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98900" w14:textId="0F3F91A4" w:rsidR="006C11F9" w:rsidRPr="00481FF8" w:rsidRDefault="00EF2C1C" w:rsidP="00E609F3">
      <w:pPr>
        <w:pStyle w:val="BBTitle"/>
        <w:spacing w:before="120" w:after="120"/>
        <w:ind w:left="0"/>
        <w:rPr>
          <w:b w:val="0"/>
          <w:bCs/>
          <w:szCs w:val="24"/>
          <w:lang w:val="en-US"/>
        </w:rPr>
      </w:pPr>
      <w:r w:rsidRPr="00481FF8">
        <w:rPr>
          <w:bCs/>
          <w:lang w:val="en-US"/>
        </w:rPr>
        <w:t xml:space="preserve">Annex </w:t>
      </w:r>
      <w:r w:rsidR="00E616AE" w:rsidRPr="00481FF8">
        <w:rPr>
          <w:bCs/>
          <w:lang w:val="en-US"/>
        </w:rPr>
        <w:t>I</w:t>
      </w:r>
      <w:r w:rsidRPr="00481FF8">
        <w:rPr>
          <w:bCs/>
          <w:lang w:val="en-US"/>
        </w:rPr>
        <w:t>:</w:t>
      </w:r>
      <w:r w:rsidRPr="00481FF8">
        <w:rPr>
          <w:b w:val="0"/>
          <w:lang w:val="en-US"/>
        </w:rPr>
        <w:t xml:space="preserve"> </w:t>
      </w:r>
      <w:r w:rsidR="002F0BD8" w:rsidRPr="00481FF8">
        <w:rPr>
          <w:lang w:val="en-US"/>
        </w:rPr>
        <w:t>Overview table of all the elections to take place during the meetings of the conferences of the Parties to the Basel, Rotterdam and Stockholm conventions in 202</w:t>
      </w:r>
      <w:r w:rsidR="00266DA5">
        <w:rPr>
          <w:lang w:val="en-US"/>
        </w:rPr>
        <w:t>5</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
        <w:gridCol w:w="1038"/>
        <w:gridCol w:w="1350"/>
        <w:gridCol w:w="1530"/>
        <w:gridCol w:w="1530"/>
        <w:gridCol w:w="1350"/>
        <w:gridCol w:w="1350"/>
        <w:gridCol w:w="1260"/>
        <w:gridCol w:w="1260"/>
        <w:gridCol w:w="1440"/>
        <w:gridCol w:w="1260"/>
        <w:gridCol w:w="1260"/>
      </w:tblGrid>
      <w:tr w:rsidR="006C11F9" w:rsidRPr="00481FF8" w14:paraId="569B42D2" w14:textId="77777777" w:rsidTr="00AD185B">
        <w:trPr>
          <w:cantSplit/>
          <w:trHeight w:val="500"/>
          <w:tblHeader/>
          <w:jc w:val="center"/>
        </w:trPr>
        <w:tc>
          <w:tcPr>
            <w:tcW w:w="1396" w:type="dxa"/>
            <w:gridSpan w:val="2"/>
            <w:tcBorders>
              <w:top w:val="nil"/>
              <w:left w:val="nil"/>
              <w:bottom w:val="nil"/>
              <w:right w:val="nil"/>
            </w:tcBorders>
            <w:shd w:val="clear" w:color="auto" w:fill="FFFFFF"/>
          </w:tcPr>
          <w:p w14:paraId="3929A7D5" w14:textId="77777777" w:rsidR="006C11F9" w:rsidRPr="00481FF8" w:rsidRDefault="006C11F9" w:rsidP="00AD185B">
            <w:pPr>
              <w:spacing w:before="120" w:after="120" w:line="276" w:lineRule="auto"/>
              <w:rPr>
                <w:b/>
                <w:sz w:val="18"/>
                <w:szCs w:val="18"/>
                <w:lang w:val="en-US"/>
              </w:rPr>
            </w:pPr>
          </w:p>
        </w:tc>
        <w:tc>
          <w:tcPr>
            <w:tcW w:w="5760" w:type="dxa"/>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14:paraId="0E186043" w14:textId="77777777" w:rsidR="006C11F9" w:rsidRPr="00481FF8" w:rsidRDefault="006C11F9" w:rsidP="00AD185B">
            <w:pPr>
              <w:spacing w:before="100" w:after="100"/>
              <w:jc w:val="center"/>
              <w:rPr>
                <w:b/>
                <w:sz w:val="18"/>
                <w:szCs w:val="18"/>
                <w:lang w:val="en-US"/>
              </w:rPr>
            </w:pPr>
            <w:r w:rsidRPr="00481FF8">
              <w:rPr>
                <w:b/>
                <w:sz w:val="18"/>
                <w:szCs w:val="18"/>
                <w:lang w:val="en-US"/>
              </w:rPr>
              <w:t>Basel Convention</w:t>
            </w:r>
          </w:p>
        </w:tc>
        <w:tc>
          <w:tcPr>
            <w:tcW w:w="3870" w:type="dxa"/>
            <w:gridSpan w:val="3"/>
            <w:tcBorders>
              <w:top w:val="single" w:sz="4" w:space="0" w:color="auto"/>
              <w:left w:val="single" w:sz="4" w:space="0" w:color="auto"/>
              <w:bottom w:val="single" w:sz="4" w:space="0" w:color="auto"/>
              <w:right w:val="single" w:sz="4" w:space="0" w:color="auto"/>
            </w:tcBorders>
            <w:shd w:val="clear" w:color="auto" w:fill="33CCCC"/>
            <w:vAlign w:val="center"/>
            <w:hideMark/>
          </w:tcPr>
          <w:p w14:paraId="5831A190" w14:textId="77777777" w:rsidR="006C11F9" w:rsidRPr="00481FF8" w:rsidRDefault="006C11F9" w:rsidP="00AD185B">
            <w:pPr>
              <w:spacing w:before="100" w:after="100"/>
              <w:jc w:val="center"/>
              <w:rPr>
                <w:b/>
                <w:sz w:val="18"/>
                <w:szCs w:val="18"/>
                <w:vertAlign w:val="superscript"/>
                <w:lang w:val="en-US"/>
              </w:rPr>
            </w:pPr>
            <w:r w:rsidRPr="00481FF8">
              <w:rPr>
                <w:b/>
                <w:sz w:val="18"/>
                <w:szCs w:val="18"/>
                <w:lang w:val="en-US"/>
              </w:rPr>
              <w:t>Rotterdam Convention</w:t>
            </w:r>
          </w:p>
          <w:p w14:paraId="030FE623" w14:textId="77777777" w:rsidR="006C11F9" w:rsidRPr="00481FF8" w:rsidRDefault="006C11F9" w:rsidP="00AD185B">
            <w:pPr>
              <w:spacing w:before="100" w:after="100"/>
              <w:jc w:val="center"/>
              <w:rPr>
                <w:b/>
                <w:sz w:val="18"/>
                <w:szCs w:val="18"/>
                <w:lang w:val="en-US"/>
              </w:rPr>
            </w:pPr>
          </w:p>
        </w:tc>
        <w:tc>
          <w:tcPr>
            <w:tcW w:w="3960" w:type="dxa"/>
            <w:gridSpan w:val="3"/>
            <w:tcBorders>
              <w:top w:val="single" w:sz="4" w:space="0" w:color="auto"/>
              <w:left w:val="single" w:sz="4" w:space="0" w:color="auto"/>
              <w:bottom w:val="single" w:sz="4" w:space="0" w:color="auto"/>
              <w:right w:val="single" w:sz="4" w:space="0" w:color="auto"/>
            </w:tcBorders>
            <w:shd w:val="clear" w:color="auto" w:fill="F79646"/>
            <w:vAlign w:val="center"/>
            <w:hideMark/>
          </w:tcPr>
          <w:p w14:paraId="13FC7182" w14:textId="77777777" w:rsidR="006C11F9" w:rsidRPr="00481FF8" w:rsidRDefault="006C11F9" w:rsidP="00AD185B">
            <w:pPr>
              <w:spacing w:before="100" w:after="100"/>
              <w:jc w:val="center"/>
              <w:rPr>
                <w:b/>
                <w:sz w:val="18"/>
                <w:szCs w:val="18"/>
                <w:lang w:val="en-US"/>
              </w:rPr>
            </w:pPr>
            <w:r w:rsidRPr="00481FF8">
              <w:rPr>
                <w:b/>
                <w:sz w:val="18"/>
                <w:szCs w:val="18"/>
                <w:lang w:val="en-US"/>
              </w:rPr>
              <w:t>Stockholm Convention</w:t>
            </w:r>
          </w:p>
        </w:tc>
      </w:tr>
      <w:tr w:rsidR="006C11F9" w:rsidRPr="00481FF8" w14:paraId="45A07105" w14:textId="77777777" w:rsidTr="00AD185B">
        <w:trPr>
          <w:cantSplit/>
          <w:trHeight w:val="687"/>
          <w:tblHeader/>
          <w:jc w:val="center"/>
        </w:trPr>
        <w:tc>
          <w:tcPr>
            <w:tcW w:w="1396" w:type="dxa"/>
            <w:gridSpan w:val="2"/>
            <w:tcBorders>
              <w:top w:val="nil"/>
              <w:left w:val="nil"/>
              <w:bottom w:val="single" w:sz="4" w:space="0" w:color="auto"/>
              <w:right w:val="nil"/>
            </w:tcBorders>
          </w:tcPr>
          <w:p w14:paraId="1D5F64C8" w14:textId="77777777" w:rsidR="006C11F9" w:rsidRPr="00481FF8" w:rsidRDefault="006C11F9" w:rsidP="00AD185B">
            <w:pPr>
              <w:spacing w:before="120" w:after="120" w:line="276" w:lineRule="auto"/>
              <w:rPr>
                <w:b/>
                <w:sz w:val="18"/>
                <w:szCs w:val="18"/>
                <w:lang w:val="en-US"/>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AA151C" w14:textId="77777777" w:rsidR="006C11F9" w:rsidRPr="00481FF8" w:rsidRDefault="006C11F9" w:rsidP="00AD185B">
            <w:pPr>
              <w:rPr>
                <w:b/>
                <w:sz w:val="18"/>
                <w:szCs w:val="18"/>
                <w:lang w:val="en-US"/>
              </w:rPr>
            </w:pPr>
            <w:r w:rsidRPr="00481FF8">
              <w:rPr>
                <w:b/>
                <w:sz w:val="18"/>
                <w:szCs w:val="18"/>
                <w:lang w:val="en-US"/>
              </w:rPr>
              <w:t>Bureau of the Conference of the Parties</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F8C5CF" w14:textId="77777777" w:rsidR="006C11F9" w:rsidRPr="00481FF8" w:rsidRDefault="006C11F9" w:rsidP="00AD185B">
            <w:pPr>
              <w:rPr>
                <w:b/>
                <w:sz w:val="18"/>
                <w:szCs w:val="18"/>
                <w:lang w:val="en-US"/>
              </w:rPr>
            </w:pPr>
            <w:r w:rsidRPr="00481FF8">
              <w:rPr>
                <w:b/>
                <w:sz w:val="18"/>
                <w:szCs w:val="18"/>
                <w:lang w:val="en-US"/>
              </w:rPr>
              <w:t>Bureau of the Open-ended Working Group</w:t>
            </w:r>
          </w:p>
        </w:tc>
        <w:tc>
          <w:tcPr>
            <w:tcW w:w="15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C9931A" w14:textId="77777777" w:rsidR="006C11F9" w:rsidRPr="00481FF8" w:rsidRDefault="006C11F9" w:rsidP="00AD185B">
            <w:pPr>
              <w:rPr>
                <w:b/>
                <w:sz w:val="18"/>
                <w:szCs w:val="18"/>
                <w:lang w:val="en-US"/>
              </w:rPr>
            </w:pPr>
            <w:r w:rsidRPr="00481FF8">
              <w:rPr>
                <w:b/>
                <w:sz w:val="18"/>
                <w:szCs w:val="18"/>
                <w:lang w:val="en-US"/>
              </w:rPr>
              <w:t xml:space="preserve">Implementation and Compliance Committee </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1D44DB" w14:textId="77777777" w:rsidR="006C11F9" w:rsidRPr="00481FF8" w:rsidRDefault="006C11F9" w:rsidP="00AD185B">
            <w:pPr>
              <w:rPr>
                <w:b/>
                <w:sz w:val="18"/>
                <w:szCs w:val="18"/>
                <w:lang w:val="en-US"/>
              </w:rPr>
            </w:pPr>
            <w:r w:rsidRPr="00481FF8">
              <w:rPr>
                <w:b/>
                <w:sz w:val="18"/>
                <w:szCs w:val="18"/>
                <w:lang w:val="en-US"/>
              </w:rPr>
              <w:t>ENFORCE</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E75B6E" w14:textId="77777777" w:rsidR="006C11F9" w:rsidRPr="00481FF8" w:rsidRDefault="006C11F9" w:rsidP="00AD185B">
            <w:pPr>
              <w:rPr>
                <w:b/>
                <w:sz w:val="18"/>
                <w:szCs w:val="18"/>
                <w:lang w:val="en-US"/>
              </w:rPr>
            </w:pPr>
            <w:r w:rsidRPr="00481FF8">
              <w:rPr>
                <w:b/>
                <w:sz w:val="18"/>
                <w:szCs w:val="18"/>
                <w:lang w:val="en-US"/>
              </w:rPr>
              <w:t>Bureau of the Conference of the Parties</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14:paraId="73AB4494" w14:textId="77777777" w:rsidR="006C11F9" w:rsidRPr="00481FF8" w:rsidRDefault="006C11F9" w:rsidP="00AD185B">
            <w:pPr>
              <w:rPr>
                <w:b/>
                <w:sz w:val="18"/>
                <w:szCs w:val="18"/>
                <w:lang w:val="en-US"/>
              </w:rPr>
            </w:pPr>
            <w:r w:rsidRPr="00481FF8">
              <w:rPr>
                <w:b/>
                <w:sz w:val="18"/>
                <w:szCs w:val="18"/>
                <w:lang w:val="en-US"/>
              </w:rPr>
              <w:t>Compliance Committee</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14:paraId="0C72D5C2" w14:textId="77777777" w:rsidR="006C11F9" w:rsidRPr="00481FF8" w:rsidRDefault="006C11F9" w:rsidP="00AD185B">
            <w:pPr>
              <w:rPr>
                <w:b/>
                <w:sz w:val="18"/>
                <w:szCs w:val="18"/>
                <w:lang w:val="en-US"/>
              </w:rPr>
            </w:pPr>
            <w:r w:rsidRPr="00481FF8">
              <w:rPr>
                <w:b/>
                <w:sz w:val="18"/>
                <w:szCs w:val="18"/>
                <w:lang w:val="en-US"/>
              </w:rPr>
              <w:t>Chemical Review Committee</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7F2DD9" w14:textId="77777777" w:rsidR="006C11F9" w:rsidRPr="00481FF8" w:rsidRDefault="006C11F9" w:rsidP="00AD185B">
            <w:pPr>
              <w:rPr>
                <w:b/>
                <w:sz w:val="18"/>
                <w:szCs w:val="18"/>
                <w:lang w:val="en-US"/>
              </w:rPr>
            </w:pPr>
            <w:r w:rsidRPr="00481FF8">
              <w:rPr>
                <w:b/>
                <w:sz w:val="18"/>
                <w:szCs w:val="18"/>
                <w:lang w:val="en-US"/>
              </w:rPr>
              <w:t>Bureau of the Conference of the Parties</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14:paraId="260EA46B" w14:textId="77777777" w:rsidR="006C11F9" w:rsidRPr="00481FF8" w:rsidRDefault="006C11F9" w:rsidP="00AD185B">
            <w:pPr>
              <w:rPr>
                <w:b/>
                <w:sz w:val="18"/>
                <w:szCs w:val="18"/>
                <w:lang w:val="en-US"/>
              </w:rPr>
            </w:pPr>
            <w:r w:rsidRPr="00481FF8">
              <w:rPr>
                <w:b/>
                <w:sz w:val="18"/>
                <w:szCs w:val="18"/>
                <w:lang w:val="en-US"/>
              </w:rPr>
              <w:t>POPs Review Committee</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14:paraId="1AC65465" w14:textId="77777777" w:rsidR="006C11F9" w:rsidRPr="00481FF8" w:rsidRDefault="006C11F9" w:rsidP="00AD185B">
            <w:pPr>
              <w:rPr>
                <w:b/>
                <w:sz w:val="18"/>
                <w:szCs w:val="18"/>
              </w:rPr>
            </w:pPr>
            <w:r w:rsidRPr="00481FF8">
              <w:rPr>
                <w:b/>
                <w:sz w:val="18"/>
                <w:szCs w:val="18"/>
              </w:rPr>
              <w:t xml:space="preserve">Compliance Committee </w:t>
            </w:r>
          </w:p>
        </w:tc>
      </w:tr>
      <w:tr w:rsidR="006C11F9" w:rsidRPr="00481FF8" w14:paraId="47091BE5" w14:textId="77777777" w:rsidTr="00AD185B">
        <w:trPr>
          <w:cantSplit/>
          <w:trHeight w:hRule="exact" w:val="2598"/>
          <w:jc w:val="center"/>
        </w:trPr>
        <w:tc>
          <w:tcPr>
            <w:tcW w:w="139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71CADD9" w14:textId="77777777" w:rsidR="006C11F9" w:rsidRPr="00481FF8" w:rsidRDefault="006C11F9" w:rsidP="00AD185B">
            <w:pPr>
              <w:spacing w:line="276" w:lineRule="auto"/>
              <w:jc w:val="center"/>
              <w:rPr>
                <w:b/>
                <w:sz w:val="18"/>
                <w:szCs w:val="18"/>
                <w:lang w:val="en-US"/>
              </w:rPr>
            </w:pPr>
            <w:r w:rsidRPr="00481FF8">
              <w:rPr>
                <w:b/>
                <w:sz w:val="18"/>
                <w:szCs w:val="18"/>
                <w:lang w:val="en-US"/>
              </w:rPr>
              <w:t>Officers / members to be elected</w:t>
            </w:r>
          </w:p>
          <w:p w14:paraId="62464049" w14:textId="77777777" w:rsidR="006C11F9" w:rsidRPr="00481FF8" w:rsidRDefault="006C11F9" w:rsidP="00AD185B">
            <w:pPr>
              <w:spacing w:line="276" w:lineRule="auto"/>
              <w:jc w:val="center"/>
              <w:rPr>
                <w:b/>
                <w:sz w:val="18"/>
                <w:szCs w:val="18"/>
                <w:lang w:val="en-US"/>
              </w:rPr>
            </w:pPr>
            <w:r w:rsidRPr="00481FF8">
              <w:rPr>
                <w:b/>
                <w:sz w:val="18"/>
                <w:szCs w:val="18"/>
                <w:lang w:val="en-US"/>
              </w:rPr>
              <w:t>Parties to be selected</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3C1D2449" w14:textId="77777777" w:rsidR="006C11F9" w:rsidRPr="00C14EF1" w:rsidRDefault="006C11F9" w:rsidP="00AD185B">
            <w:pPr>
              <w:tabs>
                <w:tab w:val="center" w:pos="4320"/>
                <w:tab w:val="right" w:pos="8640"/>
              </w:tabs>
              <w:spacing w:before="60" w:after="120"/>
              <w:rPr>
                <w:sz w:val="18"/>
                <w:szCs w:val="18"/>
                <w:lang w:val="en-US"/>
              </w:rPr>
            </w:pPr>
            <w:r w:rsidRPr="00C14EF1">
              <w:rPr>
                <w:sz w:val="18"/>
                <w:szCs w:val="18"/>
                <w:lang w:val="en-US"/>
              </w:rPr>
              <w:t>10 officers:</w:t>
            </w:r>
            <w:r w:rsidRPr="00C14EF1">
              <w:rPr>
                <w:bCs/>
                <w:sz w:val="18"/>
                <w:szCs w:val="18"/>
                <w:vertAlign w:val="superscript"/>
                <w:lang w:val="en-US"/>
              </w:rPr>
              <w:footnoteReference w:id="2"/>
            </w:r>
          </w:p>
          <w:p w14:paraId="0B16B948" w14:textId="31BF091D" w:rsidR="006C11F9" w:rsidRPr="00C14EF1" w:rsidRDefault="006C11F9" w:rsidP="00AD185B">
            <w:pPr>
              <w:spacing w:after="40"/>
              <w:ind w:right="-85"/>
              <w:rPr>
                <w:sz w:val="18"/>
                <w:szCs w:val="18"/>
                <w:lang w:val="en-US"/>
              </w:rPr>
            </w:pPr>
            <w:r w:rsidRPr="00C14EF1">
              <w:rPr>
                <w:sz w:val="18"/>
                <w:szCs w:val="18"/>
                <w:lang w:val="en-US"/>
              </w:rPr>
              <w:t>1 President, 9 Vice-Presidents including one acting as Rapporteur</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1CEB58F" w14:textId="77777777" w:rsidR="006C11F9" w:rsidRPr="00C14EF1" w:rsidRDefault="006C11F9" w:rsidP="00AD185B">
            <w:pPr>
              <w:tabs>
                <w:tab w:val="center" w:pos="4320"/>
                <w:tab w:val="right" w:pos="8640"/>
              </w:tabs>
              <w:spacing w:before="60" w:after="120"/>
              <w:rPr>
                <w:sz w:val="18"/>
                <w:szCs w:val="18"/>
                <w:lang w:val="en-US"/>
              </w:rPr>
            </w:pPr>
            <w:r w:rsidRPr="00C14EF1">
              <w:rPr>
                <w:sz w:val="18"/>
                <w:szCs w:val="18"/>
                <w:lang w:val="en-US"/>
              </w:rPr>
              <w:t>5 officers:</w:t>
            </w:r>
            <w:r w:rsidRPr="00C14EF1">
              <w:rPr>
                <w:bCs/>
                <w:sz w:val="18"/>
                <w:szCs w:val="18"/>
                <w:vertAlign w:val="superscript"/>
                <w:lang w:val="en-US"/>
              </w:rPr>
              <w:footnoteReference w:id="3"/>
            </w:r>
          </w:p>
          <w:p w14:paraId="7217DD7A" w14:textId="77777777" w:rsidR="006C11F9" w:rsidRPr="00C14EF1" w:rsidRDefault="006C11F9" w:rsidP="00AD185B">
            <w:pPr>
              <w:tabs>
                <w:tab w:val="center" w:pos="4320"/>
                <w:tab w:val="right" w:pos="8640"/>
              </w:tabs>
              <w:spacing w:before="60" w:after="120"/>
              <w:rPr>
                <w:sz w:val="18"/>
                <w:szCs w:val="18"/>
                <w:lang w:val="en-US"/>
              </w:rPr>
            </w:pPr>
            <w:r w:rsidRPr="00C14EF1">
              <w:rPr>
                <w:sz w:val="18"/>
                <w:szCs w:val="18"/>
                <w:lang w:val="en-US"/>
              </w:rPr>
              <w:t xml:space="preserve">2 Co-Chairs (1 legal, 1 technical), </w:t>
            </w:r>
          </w:p>
          <w:p w14:paraId="189889CF" w14:textId="77777777" w:rsidR="006C11F9" w:rsidRPr="00C14EF1" w:rsidRDefault="006C11F9" w:rsidP="00AD185B">
            <w:pPr>
              <w:ind w:right="-62"/>
              <w:rPr>
                <w:sz w:val="18"/>
                <w:szCs w:val="18"/>
                <w:lang w:val="en-US"/>
              </w:rPr>
            </w:pPr>
            <w:r w:rsidRPr="00C14EF1">
              <w:rPr>
                <w:sz w:val="18"/>
                <w:szCs w:val="18"/>
                <w:lang w:val="en-US"/>
              </w:rPr>
              <w:t xml:space="preserve">2 Vice-Chairs    </w:t>
            </w:r>
          </w:p>
          <w:p w14:paraId="2EEB97C0" w14:textId="77777777" w:rsidR="006C11F9" w:rsidRPr="00C14EF1" w:rsidRDefault="006C11F9" w:rsidP="00AD185B">
            <w:pPr>
              <w:ind w:right="-62"/>
              <w:rPr>
                <w:sz w:val="18"/>
                <w:szCs w:val="18"/>
                <w:lang w:val="en-US"/>
              </w:rPr>
            </w:pPr>
            <w:r w:rsidRPr="00C14EF1">
              <w:rPr>
                <w:sz w:val="18"/>
                <w:szCs w:val="18"/>
                <w:lang w:val="en-US"/>
              </w:rPr>
              <w:t xml:space="preserve"> (1 legal, 1 technical),        </w:t>
            </w:r>
          </w:p>
          <w:p w14:paraId="1F297A84" w14:textId="77777777" w:rsidR="006C11F9" w:rsidRPr="00C14EF1" w:rsidRDefault="006C11F9" w:rsidP="00AD185B">
            <w:pPr>
              <w:ind w:right="-62"/>
              <w:rPr>
                <w:sz w:val="18"/>
                <w:szCs w:val="18"/>
                <w:lang w:val="en-US"/>
              </w:rPr>
            </w:pPr>
            <w:r w:rsidRPr="00C14EF1">
              <w:rPr>
                <w:sz w:val="18"/>
                <w:szCs w:val="18"/>
                <w:lang w:val="en-US"/>
              </w:rPr>
              <w:t>and 1 Rapporteur</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154DE4A9" w14:textId="77777777" w:rsidR="006C11F9" w:rsidRPr="00C14EF1" w:rsidRDefault="006C11F9" w:rsidP="00AD185B">
            <w:pPr>
              <w:ind w:right="-62"/>
              <w:rPr>
                <w:sz w:val="18"/>
                <w:szCs w:val="18"/>
                <w:lang w:val="en-US"/>
              </w:rPr>
            </w:pPr>
            <w:r w:rsidRPr="00C14EF1">
              <w:rPr>
                <w:sz w:val="18"/>
                <w:szCs w:val="18"/>
                <w:lang w:val="en-US"/>
              </w:rPr>
              <w:t>5 members</w:t>
            </w:r>
            <w:r w:rsidRPr="00C14EF1">
              <w:rPr>
                <w:rStyle w:val="FootnoteReference"/>
                <w:sz w:val="18"/>
                <w:szCs w:val="18"/>
                <w:lang w:val="en-US"/>
              </w:rPr>
              <w:footnoteReference w:id="4"/>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6849DE8A" w14:textId="77777777" w:rsidR="006C11F9" w:rsidRPr="00C14EF1" w:rsidRDefault="006C11F9" w:rsidP="00AD185B">
            <w:pPr>
              <w:tabs>
                <w:tab w:val="center" w:pos="4320"/>
                <w:tab w:val="right" w:pos="8640"/>
              </w:tabs>
              <w:spacing w:before="60" w:after="120"/>
              <w:rPr>
                <w:sz w:val="18"/>
                <w:szCs w:val="18"/>
                <w:lang w:val="en-US"/>
              </w:rPr>
            </w:pPr>
            <w:r w:rsidRPr="00C14EF1">
              <w:rPr>
                <w:sz w:val="18"/>
                <w:szCs w:val="18"/>
                <w:lang w:val="en-US"/>
              </w:rPr>
              <w:t>4 members:</w:t>
            </w:r>
            <w:r w:rsidRPr="00C14EF1">
              <w:rPr>
                <w:rStyle w:val="FootnoteReference"/>
                <w:sz w:val="18"/>
                <w:szCs w:val="18"/>
                <w:lang w:val="en-US"/>
              </w:rPr>
              <w:footnoteReference w:id="5"/>
            </w:r>
            <w:r w:rsidRPr="00C14EF1">
              <w:rPr>
                <w:sz w:val="18"/>
                <w:szCs w:val="18"/>
                <w:lang w:val="en-US"/>
              </w:rPr>
              <w:t xml:space="preserve"> </w:t>
            </w:r>
          </w:p>
          <w:p w14:paraId="74EB4858" w14:textId="77777777" w:rsidR="006C11F9" w:rsidRPr="00C14EF1" w:rsidRDefault="006C11F9" w:rsidP="00AD185B">
            <w:pPr>
              <w:tabs>
                <w:tab w:val="left" w:pos="284"/>
              </w:tabs>
              <w:rPr>
                <w:sz w:val="18"/>
                <w:szCs w:val="18"/>
                <w:lang w:val="en-US"/>
              </w:rPr>
            </w:pPr>
            <w:r w:rsidRPr="00C14EF1">
              <w:rPr>
                <w:sz w:val="18"/>
                <w:szCs w:val="18"/>
                <w:lang w:val="en-US"/>
              </w:rPr>
              <w:t>2 Party representatives,</w:t>
            </w:r>
          </w:p>
          <w:p w14:paraId="01434D9C" w14:textId="77777777" w:rsidR="006C11F9" w:rsidRPr="00C14EF1" w:rsidRDefault="006C11F9" w:rsidP="00AD185B">
            <w:pPr>
              <w:rPr>
                <w:sz w:val="18"/>
                <w:szCs w:val="18"/>
                <w:lang w:val="en-US"/>
              </w:rPr>
            </w:pPr>
            <w:r w:rsidRPr="00C14EF1">
              <w:rPr>
                <w:sz w:val="18"/>
                <w:szCs w:val="18"/>
                <w:lang w:val="en-US"/>
              </w:rPr>
              <w:t xml:space="preserve">2 regional </w:t>
            </w:r>
            <w:proofErr w:type="spellStart"/>
            <w:r w:rsidRPr="00C14EF1">
              <w:rPr>
                <w:sz w:val="18"/>
                <w:szCs w:val="18"/>
                <w:lang w:val="en-US"/>
              </w:rPr>
              <w:t>centres</w:t>
            </w:r>
            <w:proofErr w:type="spellEnd"/>
            <w:r w:rsidRPr="00C14EF1">
              <w:rPr>
                <w:sz w:val="18"/>
                <w:szCs w:val="18"/>
                <w:lang w:val="en-US"/>
              </w:rPr>
              <w:t xml:space="preserve"> (BCRC) representatives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0E05140B" w14:textId="77777777" w:rsidR="006C11F9" w:rsidRPr="00C14EF1" w:rsidRDefault="006C11F9" w:rsidP="00AD185B">
            <w:pPr>
              <w:spacing w:after="120"/>
              <w:rPr>
                <w:sz w:val="18"/>
                <w:szCs w:val="18"/>
                <w:lang w:val="en-US"/>
              </w:rPr>
            </w:pPr>
            <w:r w:rsidRPr="00C14EF1">
              <w:rPr>
                <w:sz w:val="18"/>
                <w:szCs w:val="18"/>
                <w:lang w:val="en-US"/>
              </w:rPr>
              <w:t>5 officers:</w:t>
            </w:r>
            <w:r w:rsidRPr="00C14EF1">
              <w:rPr>
                <w:sz w:val="18"/>
                <w:szCs w:val="18"/>
                <w:vertAlign w:val="superscript"/>
                <w:lang w:val="en-US"/>
              </w:rPr>
              <w:footnoteReference w:id="6"/>
            </w:r>
            <w:r w:rsidRPr="00C14EF1">
              <w:rPr>
                <w:sz w:val="18"/>
                <w:szCs w:val="18"/>
                <w:lang w:val="en-US"/>
              </w:rPr>
              <w:t xml:space="preserve"> </w:t>
            </w:r>
          </w:p>
          <w:p w14:paraId="73DEB094" w14:textId="77777777" w:rsidR="006C11F9" w:rsidRPr="00C14EF1" w:rsidRDefault="006C11F9" w:rsidP="00AD185B">
            <w:pPr>
              <w:rPr>
                <w:sz w:val="18"/>
                <w:szCs w:val="18"/>
                <w:lang w:val="en-US"/>
              </w:rPr>
            </w:pPr>
            <w:r w:rsidRPr="00C14EF1">
              <w:rPr>
                <w:sz w:val="18"/>
                <w:szCs w:val="18"/>
                <w:lang w:val="en-US"/>
              </w:rPr>
              <w:t>1 President, 4 Vice-Presidents including one acting as Rapporteur</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1290727" w14:textId="77777777" w:rsidR="006C11F9" w:rsidRPr="00C14EF1" w:rsidRDefault="006C11F9" w:rsidP="00AD185B">
            <w:pPr>
              <w:rPr>
                <w:sz w:val="18"/>
                <w:szCs w:val="18"/>
                <w:lang w:val="en-US"/>
              </w:rPr>
            </w:pPr>
            <w:r w:rsidRPr="00C14EF1">
              <w:rPr>
                <w:sz w:val="18"/>
                <w:szCs w:val="18"/>
                <w:lang w:val="en-US"/>
              </w:rPr>
              <w:t>7 members</w:t>
            </w:r>
            <w:r w:rsidRPr="00C14EF1">
              <w:rPr>
                <w:rStyle w:val="FootnoteReference"/>
                <w:sz w:val="18"/>
                <w:szCs w:val="18"/>
                <w:lang w:val="en-US"/>
              </w:rPr>
              <w:footnoteReference w:id="7"/>
            </w:r>
            <w:r w:rsidRPr="00C14EF1">
              <w:rPr>
                <w:sz w:val="18"/>
                <w:szCs w:val="18"/>
                <w:lang w:val="en-US"/>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05325571" w14:textId="77777777" w:rsidR="008C4FEF" w:rsidRDefault="006C11F9" w:rsidP="00AD185B">
            <w:pPr>
              <w:rPr>
                <w:sz w:val="18"/>
                <w:szCs w:val="18"/>
                <w:lang w:val="en-US"/>
              </w:rPr>
            </w:pPr>
            <w:r w:rsidRPr="00C14EF1">
              <w:rPr>
                <w:sz w:val="18"/>
                <w:szCs w:val="18"/>
                <w:lang w:val="en-US"/>
              </w:rPr>
              <w:t>17 members</w:t>
            </w:r>
            <w:r w:rsidRPr="00C14EF1">
              <w:rPr>
                <w:rStyle w:val="FootnoteReference"/>
                <w:sz w:val="18"/>
                <w:szCs w:val="18"/>
                <w:lang w:val="en-US"/>
              </w:rPr>
              <w:footnoteReference w:id="8"/>
            </w:r>
          </w:p>
          <w:p w14:paraId="5E043C42" w14:textId="2113F3DA" w:rsidR="006C11F9" w:rsidRPr="00C14EF1" w:rsidRDefault="008C4FEF" w:rsidP="00AD185B">
            <w:pPr>
              <w:rPr>
                <w:sz w:val="18"/>
                <w:szCs w:val="18"/>
                <w:lang w:val="en-US"/>
              </w:rPr>
            </w:pPr>
            <w:r>
              <w:rPr>
                <w:sz w:val="18"/>
                <w:szCs w:val="18"/>
                <w:lang w:val="en-US"/>
              </w:rPr>
              <w:t>1 Chair</w:t>
            </w:r>
            <w:r>
              <w:rPr>
                <w:rStyle w:val="FootnoteReference"/>
                <w:sz w:val="18"/>
                <w:szCs w:val="18"/>
                <w:lang w:val="en-US"/>
              </w:rPr>
              <w:footnoteReference w:id="9"/>
            </w:r>
            <w:r w:rsidR="006C11F9" w:rsidRPr="00C14EF1">
              <w:rPr>
                <w:sz w:val="18"/>
                <w:szCs w:val="18"/>
                <w:lang w:val="en-US"/>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638888B1" w14:textId="77777777" w:rsidR="006C11F9" w:rsidRPr="00C14EF1" w:rsidRDefault="006C11F9" w:rsidP="00AD185B">
            <w:pPr>
              <w:tabs>
                <w:tab w:val="center" w:pos="4320"/>
                <w:tab w:val="right" w:pos="8640"/>
              </w:tabs>
              <w:spacing w:before="60" w:after="120"/>
              <w:rPr>
                <w:sz w:val="18"/>
                <w:szCs w:val="18"/>
                <w:lang w:val="en-US"/>
              </w:rPr>
            </w:pPr>
            <w:r w:rsidRPr="00C14EF1">
              <w:rPr>
                <w:sz w:val="18"/>
                <w:szCs w:val="18"/>
                <w:lang w:val="en-US"/>
              </w:rPr>
              <w:t>10 officers:</w:t>
            </w:r>
            <w:r w:rsidRPr="00C14EF1">
              <w:rPr>
                <w:bCs/>
                <w:sz w:val="18"/>
                <w:szCs w:val="18"/>
                <w:vertAlign w:val="superscript"/>
                <w:lang w:val="en-US"/>
              </w:rPr>
              <w:footnoteReference w:id="10"/>
            </w:r>
            <w:r w:rsidRPr="00C14EF1">
              <w:rPr>
                <w:sz w:val="18"/>
                <w:szCs w:val="18"/>
                <w:lang w:val="en-US"/>
              </w:rPr>
              <w:t xml:space="preserve"> </w:t>
            </w:r>
          </w:p>
          <w:p w14:paraId="07F0CA8B" w14:textId="77777777" w:rsidR="006C11F9" w:rsidRPr="00C14EF1" w:rsidRDefault="006C11F9" w:rsidP="00AD185B">
            <w:pPr>
              <w:rPr>
                <w:sz w:val="18"/>
                <w:szCs w:val="18"/>
                <w:lang w:val="en-US"/>
              </w:rPr>
            </w:pPr>
            <w:r w:rsidRPr="00C14EF1">
              <w:rPr>
                <w:sz w:val="18"/>
                <w:szCs w:val="18"/>
                <w:lang w:val="en-US"/>
              </w:rPr>
              <w:t>1 President, 9 Vice-Presidents including one acting as Rapporteur</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3B96DA9D" w14:textId="77777777" w:rsidR="006C11F9" w:rsidRPr="00C14EF1" w:rsidRDefault="006C11F9" w:rsidP="00AD185B">
            <w:pPr>
              <w:rPr>
                <w:sz w:val="18"/>
                <w:szCs w:val="18"/>
                <w:lang w:val="en-US"/>
              </w:rPr>
            </w:pPr>
            <w:r w:rsidRPr="00C14EF1">
              <w:rPr>
                <w:sz w:val="18"/>
                <w:szCs w:val="18"/>
                <w:lang w:val="en-US"/>
              </w:rPr>
              <w:t>17 members</w:t>
            </w:r>
            <w:r w:rsidRPr="00FC00FB">
              <w:rPr>
                <w:rStyle w:val="FootnoteReference"/>
                <w:sz w:val="18"/>
                <w:szCs w:val="18"/>
                <w:lang w:val="en-US"/>
              </w:rPr>
              <w:footnoteReference w:id="11"/>
            </w:r>
          </w:p>
          <w:p w14:paraId="254D81A5" w14:textId="77777777" w:rsidR="006C11F9" w:rsidRPr="00C14EF1" w:rsidRDefault="006C11F9" w:rsidP="00AD185B">
            <w:pPr>
              <w:rPr>
                <w:rFonts w:eastAsia="DengXian"/>
                <w:sz w:val="18"/>
                <w:szCs w:val="18"/>
                <w:lang w:val="en-US" w:eastAsia="zh-CN"/>
              </w:rPr>
            </w:pPr>
            <w:r w:rsidRPr="00C14EF1">
              <w:rPr>
                <w:sz w:val="18"/>
                <w:szCs w:val="18"/>
                <w:lang w:val="en-US"/>
              </w:rPr>
              <w:t>1 Chair</w:t>
            </w:r>
            <w:r w:rsidRPr="00FC00FB">
              <w:rPr>
                <w:rStyle w:val="FootnoteReference"/>
                <w:sz w:val="18"/>
                <w:szCs w:val="18"/>
                <w:lang w:val="en-US"/>
              </w:rPr>
              <w:footnoteReference w:id="12"/>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29734ACB" w14:textId="77777777" w:rsidR="006C11F9" w:rsidRPr="00C14EF1" w:rsidRDefault="006C11F9" w:rsidP="00AD185B">
            <w:pPr>
              <w:rPr>
                <w:sz w:val="18"/>
                <w:szCs w:val="18"/>
                <w:lang w:val="en-US"/>
              </w:rPr>
            </w:pPr>
            <w:r w:rsidRPr="00C14EF1">
              <w:rPr>
                <w:sz w:val="18"/>
                <w:szCs w:val="18"/>
              </w:rPr>
              <w:t>15 members</w:t>
            </w:r>
            <w:r w:rsidRPr="00FC00FB">
              <w:rPr>
                <w:rStyle w:val="FootnoteReference"/>
                <w:sz w:val="18"/>
                <w:szCs w:val="18"/>
              </w:rPr>
              <w:footnoteReference w:id="13"/>
            </w:r>
            <w:r w:rsidRPr="00C14EF1">
              <w:rPr>
                <w:sz w:val="18"/>
                <w:szCs w:val="18"/>
              </w:rPr>
              <w:t xml:space="preserve"> </w:t>
            </w:r>
          </w:p>
        </w:tc>
      </w:tr>
      <w:tr w:rsidR="006C11F9" w:rsidRPr="00481FF8" w14:paraId="691E1895" w14:textId="77777777" w:rsidTr="00AD185B">
        <w:trPr>
          <w:cantSplit/>
          <w:trHeight w:val="663"/>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43800B57" w14:textId="77777777" w:rsidR="006C11F9" w:rsidRPr="00481FF8" w:rsidRDefault="006C11F9" w:rsidP="00AD185B">
            <w:pPr>
              <w:spacing w:after="40"/>
              <w:jc w:val="center"/>
              <w:rPr>
                <w:b/>
                <w:sz w:val="18"/>
                <w:szCs w:val="18"/>
                <w:lang w:val="en-US"/>
              </w:rPr>
            </w:pPr>
            <w:r w:rsidRPr="00481FF8">
              <w:rPr>
                <w:b/>
                <w:sz w:val="18"/>
                <w:szCs w:val="18"/>
                <w:lang w:val="en-US"/>
              </w:rPr>
              <w:lastRenderedPageBreak/>
              <w:t>Regions</w:t>
            </w: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3FD8B5" w14:textId="77777777" w:rsidR="006C11F9" w:rsidRPr="00481FF8" w:rsidRDefault="006C11F9" w:rsidP="00AD185B">
            <w:pPr>
              <w:rPr>
                <w:b/>
                <w:sz w:val="18"/>
                <w:szCs w:val="18"/>
                <w:lang w:val="en-US"/>
              </w:rPr>
            </w:pPr>
            <w:r w:rsidRPr="00481FF8">
              <w:rPr>
                <w:b/>
                <w:sz w:val="18"/>
                <w:szCs w:val="18"/>
                <w:lang w:val="en-US"/>
              </w:rPr>
              <w:t>Africa</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951E7" w14:textId="77777777" w:rsidR="006C11F9" w:rsidRPr="00481FF8" w:rsidRDefault="006C11F9" w:rsidP="00AD185B">
            <w:pPr>
              <w:spacing w:before="80" w:after="80"/>
              <w:rPr>
                <w:sz w:val="18"/>
                <w:szCs w:val="18"/>
                <w:lang w:val="en-US"/>
              </w:rPr>
            </w:pPr>
            <w:r w:rsidRPr="00481FF8">
              <w:rPr>
                <w:sz w:val="18"/>
                <w:szCs w:val="18"/>
                <w:lang w:val="en-US"/>
              </w:rPr>
              <w:t>2 officers</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77BC99" w14:textId="77777777" w:rsidR="006C11F9" w:rsidRPr="00481FF8" w:rsidRDefault="006C11F9" w:rsidP="00AD185B">
            <w:pPr>
              <w:spacing w:before="80" w:after="80"/>
              <w:rPr>
                <w:b/>
                <w:sz w:val="18"/>
                <w:szCs w:val="18"/>
                <w:lang w:val="en-US"/>
              </w:rPr>
            </w:pPr>
            <w:r w:rsidRPr="00481FF8">
              <w:rPr>
                <w:sz w:val="18"/>
                <w:szCs w:val="18"/>
                <w:lang w:val="en-US"/>
              </w:rPr>
              <w:t xml:space="preserve">1 </w:t>
            </w:r>
            <w:r w:rsidRPr="00481FF8">
              <w:rPr>
                <w:sz w:val="18"/>
                <w:szCs w:val="18"/>
              </w:rPr>
              <w:t>officer</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AFD78" w14:textId="77777777" w:rsidR="006C11F9" w:rsidRPr="00481FF8" w:rsidRDefault="006C11F9" w:rsidP="00AD185B">
            <w:pPr>
              <w:spacing w:before="80" w:after="80"/>
              <w:rPr>
                <w:sz w:val="18"/>
                <w:szCs w:val="18"/>
              </w:rPr>
            </w:pPr>
            <w:r w:rsidRPr="00481FF8">
              <w:rPr>
                <w:sz w:val="18"/>
                <w:szCs w:val="18"/>
                <w:lang w:val="en-US"/>
              </w:rPr>
              <w:t>1 member</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2AADCD" w14:textId="77777777" w:rsidR="006C11F9" w:rsidRPr="00481FF8" w:rsidRDefault="006C11F9" w:rsidP="00AD185B">
            <w:pPr>
              <w:spacing w:before="80" w:after="80"/>
              <w:rPr>
                <w:b/>
                <w:sz w:val="18"/>
                <w:szCs w:val="18"/>
                <w:lang w:val="en-US"/>
              </w:rPr>
            </w:pPr>
            <w:r w:rsidRPr="00481FF8">
              <w:rPr>
                <w:sz w:val="18"/>
                <w:szCs w:val="18"/>
                <w:lang w:val="en-US"/>
              </w:rPr>
              <w:t>n/a</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A56B6" w14:textId="77777777" w:rsidR="006C11F9" w:rsidRPr="00481FF8" w:rsidRDefault="006C11F9" w:rsidP="00AD185B">
            <w:pPr>
              <w:spacing w:before="80" w:after="80"/>
              <w:rPr>
                <w:b/>
                <w:sz w:val="18"/>
                <w:szCs w:val="18"/>
                <w:lang w:val="en-US"/>
              </w:rPr>
            </w:pPr>
            <w:r w:rsidRPr="00481FF8">
              <w:rPr>
                <w:sz w:val="18"/>
                <w:szCs w:val="18"/>
                <w:lang w:val="en-US"/>
              </w:rPr>
              <w:t>1 officer</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68BD314C" w14:textId="77777777" w:rsidR="006C11F9" w:rsidRPr="00481FF8" w:rsidRDefault="006C11F9" w:rsidP="00AD185B">
            <w:pPr>
              <w:spacing w:before="80" w:after="80"/>
              <w:rPr>
                <w:sz w:val="18"/>
                <w:szCs w:val="18"/>
                <w:lang w:val="en-US"/>
              </w:rPr>
            </w:pPr>
            <w:r w:rsidRPr="00481FF8">
              <w:rPr>
                <w:sz w:val="18"/>
                <w:szCs w:val="18"/>
                <w:lang w:val="en-US"/>
              </w:rPr>
              <w:t>2 members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3D191EC1" w14:textId="77777777" w:rsidR="006C11F9" w:rsidRPr="00481FF8" w:rsidRDefault="006C11F9" w:rsidP="00AD185B">
            <w:pPr>
              <w:spacing w:before="80" w:after="80"/>
              <w:rPr>
                <w:sz w:val="18"/>
                <w:szCs w:val="18"/>
                <w:lang w:val="en-US"/>
              </w:rPr>
            </w:pPr>
            <w:r w:rsidRPr="00481FF8">
              <w:rPr>
                <w:sz w:val="18"/>
                <w:szCs w:val="18"/>
                <w:lang w:val="en-US"/>
              </w:rPr>
              <w:t>4 members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DAC68" w14:textId="77777777" w:rsidR="006C11F9" w:rsidRPr="00481FF8" w:rsidRDefault="006C11F9" w:rsidP="00AD185B">
            <w:pPr>
              <w:spacing w:before="80" w:after="80"/>
              <w:rPr>
                <w:b/>
                <w:sz w:val="18"/>
                <w:szCs w:val="18"/>
                <w:lang w:val="en-US"/>
              </w:rPr>
            </w:pPr>
            <w:r w:rsidRPr="00481FF8">
              <w:rPr>
                <w:sz w:val="18"/>
                <w:szCs w:val="18"/>
                <w:lang w:val="en-US"/>
              </w:rPr>
              <w:t>2 officers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128BC08A" w14:textId="77777777" w:rsidR="006C11F9" w:rsidRPr="00481FF8" w:rsidRDefault="006C11F9" w:rsidP="00AD185B">
            <w:pPr>
              <w:spacing w:before="80" w:after="80"/>
              <w:rPr>
                <w:sz w:val="18"/>
                <w:szCs w:val="18"/>
                <w:lang w:val="en-US"/>
              </w:rPr>
            </w:pPr>
            <w:r w:rsidRPr="00481FF8">
              <w:rPr>
                <w:sz w:val="18"/>
                <w:szCs w:val="18"/>
                <w:lang w:val="en-US"/>
              </w:rPr>
              <w:t>4 members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16662ECC" w14:textId="77777777" w:rsidR="006C11F9" w:rsidRPr="00481FF8" w:rsidRDefault="006C11F9" w:rsidP="00AD185B">
            <w:pPr>
              <w:spacing w:before="80" w:after="80"/>
              <w:rPr>
                <w:sz w:val="18"/>
                <w:szCs w:val="18"/>
                <w:lang w:val="en-US"/>
              </w:rPr>
            </w:pPr>
            <w:r w:rsidRPr="00481FF8">
              <w:rPr>
                <w:sz w:val="18"/>
                <w:szCs w:val="18"/>
                <w:lang w:val="en-US"/>
              </w:rPr>
              <w:t>3 members</w:t>
            </w:r>
          </w:p>
        </w:tc>
      </w:tr>
      <w:tr w:rsidR="006C11F9" w:rsidRPr="00481FF8" w14:paraId="139C3C70" w14:textId="77777777" w:rsidTr="00AD185B">
        <w:trPr>
          <w:cantSplit/>
          <w:trHeight w:val="396"/>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14:paraId="42A1E91D" w14:textId="77777777" w:rsidR="006C11F9" w:rsidRPr="00481FF8" w:rsidRDefault="006C11F9" w:rsidP="00AD185B">
            <w:pPr>
              <w:rPr>
                <w:b/>
                <w:sz w:val="18"/>
                <w:szCs w:val="18"/>
                <w:lang w:val="en-US"/>
              </w:rPr>
            </w:pP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78E755" w14:textId="77777777" w:rsidR="006C11F9" w:rsidRPr="00481FF8" w:rsidRDefault="006C11F9" w:rsidP="00AD185B">
            <w:pPr>
              <w:rPr>
                <w:b/>
                <w:sz w:val="18"/>
                <w:szCs w:val="18"/>
                <w:lang w:val="en-US"/>
              </w:rPr>
            </w:pPr>
            <w:r w:rsidRPr="00481FF8">
              <w:rPr>
                <w:b/>
                <w:sz w:val="18"/>
                <w:szCs w:val="18"/>
                <w:lang w:val="en-US"/>
              </w:rPr>
              <w:t>Asia and Pacific</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4F9400" w14:textId="77777777" w:rsidR="006C11F9" w:rsidRPr="00481FF8" w:rsidRDefault="006C11F9" w:rsidP="00AD185B">
            <w:pPr>
              <w:spacing w:before="80" w:after="80"/>
              <w:rPr>
                <w:sz w:val="18"/>
                <w:szCs w:val="18"/>
                <w:lang w:val="en-US"/>
              </w:rPr>
            </w:pPr>
            <w:r w:rsidRPr="00481FF8">
              <w:rPr>
                <w:sz w:val="18"/>
                <w:szCs w:val="18"/>
                <w:lang w:val="en-US"/>
              </w:rPr>
              <w:t>2 officers</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EDA1F6" w14:textId="77777777" w:rsidR="006C11F9" w:rsidRPr="00481FF8" w:rsidRDefault="006C11F9" w:rsidP="00AD185B">
            <w:pPr>
              <w:spacing w:before="80" w:after="80"/>
              <w:rPr>
                <w:sz w:val="18"/>
                <w:szCs w:val="18"/>
                <w:lang w:val="en-US"/>
              </w:rPr>
            </w:pPr>
            <w:r w:rsidRPr="00481FF8">
              <w:rPr>
                <w:sz w:val="18"/>
                <w:szCs w:val="18"/>
                <w:lang w:val="en-US"/>
              </w:rPr>
              <w:t xml:space="preserve">1 </w:t>
            </w:r>
            <w:r w:rsidRPr="00481FF8">
              <w:rPr>
                <w:sz w:val="18"/>
                <w:szCs w:val="18"/>
              </w:rPr>
              <w:t>officer</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6B2BAA" w14:textId="77777777" w:rsidR="006C11F9" w:rsidRPr="00481FF8" w:rsidRDefault="006C11F9" w:rsidP="00AD185B">
            <w:pPr>
              <w:spacing w:before="80" w:after="80"/>
              <w:rPr>
                <w:sz w:val="18"/>
                <w:szCs w:val="18"/>
              </w:rPr>
            </w:pPr>
            <w:r w:rsidRPr="00481FF8">
              <w:rPr>
                <w:sz w:val="18"/>
                <w:szCs w:val="18"/>
                <w:lang w:val="en-US"/>
              </w:rPr>
              <w:t>1 member</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76F5AC" w14:textId="77777777" w:rsidR="006C11F9" w:rsidRPr="00481FF8" w:rsidRDefault="006C11F9" w:rsidP="00AD185B">
            <w:pPr>
              <w:spacing w:before="80" w:after="80"/>
              <w:rPr>
                <w:sz w:val="18"/>
                <w:szCs w:val="18"/>
                <w:lang w:val="en-US"/>
              </w:rPr>
            </w:pPr>
            <w:r w:rsidRPr="00481FF8">
              <w:rPr>
                <w:sz w:val="18"/>
                <w:szCs w:val="18"/>
                <w:lang w:val="en-US"/>
              </w:rPr>
              <w:t xml:space="preserve">2 members </w:t>
            </w:r>
          </w:p>
          <w:p w14:paraId="03BB83F5" w14:textId="77777777" w:rsidR="006C11F9" w:rsidRPr="00481FF8" w:rsidRDefault="006C11F9" w:rsidP="00AD185B">
            <w:pPr>
              <w:spacing w:before="80" w:after="80"/>
              <w:rPr>
                <w:sz w:val="18"/>
                <w:szCs w:val="18"/>
                <w:lang w:val="en-US"/>
              </w:rPr>
            </w:pPr>
            <w:r w:rsidRPr="00481FF8">
              <w:rPr>
                <w:sz w:val="18"/>
                <w:szCs w:val="18"/>
                <w:lang w:val="en-US"/>
              </w:rPr>
              <w:t>(1 Party, 1 BCRC)</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C1F185" w14:textId="77777777" w:rsidR="006C11F9" w:rsidRPr="00481FF8" w:rsidRDefault="006C11F9" w:rsidP="00AD185B">
            <w:pPr>
              <w:spacing w:before="80" w:after="80"/>
              <w:rPr>
                <w:b/>
                <w:sz w:val="18"/>
                <w:szCs w:val="18"/>
                <w:lang w:val="en-US"/>
              </w:rPr>
            </w:pPr>
            <w:r w:rsidRPr="00481FF8">
              <w:rPr>
                <w:sz w:val="18"/>
                <w:szCs w:val="18"/>
                <w:lang w:val="en-US"/>
              </w:rPr>
              <w:t>1 officer</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6A5B58E6" w14:textId="77777777" w:rsidR="006C11F9" w:rsidRPr="00481FF8" w:rsidRDefault="006C11F9" w:rsidP="00AD185B">
            <w:pPr>
              <w:spacing w:before="80" w:after="80"/>
              <w:rPr>
                <w:sz w:val="18"/>
                <w:szCs w:val="18"/>
                <w:lang w:val="en-US"/>
              </w:rPr>
            </w:pPr>
            <w:r w:rsidRPr="00481FF8">
              <w:rPr>
                <w:sz w:val="18"/>
                <w:szCs w:val="18"/>
                <w:lang w:val="en-US"/>
              </w:rPr>
              <w:t>2 members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D6E6ABC" w14:textId="77777777" w:rsidR="006C11F9" w:rsidRPr="00481FF8" w:rsidRDefault="006C11F9" w:rsidP="00AD185B">
            <w:pPr>
              <w:spacing w:before="80" w:after="80"/>
              <w:rPr>
                <w:sz w:val="18"/>
                <w:szCs w:val="18"/>
                <w:lang w:val="en-US"/>
              </w:rPr>
            </w:pPr>
            <w:r w:rsidRPr="00481FF8">
              <w:rPr>
                <w:sz w:val="18"/>
                <w:szCs w:val="18"/>
                <w:lang w:val="en-US"/>
              </w:rPr>
              <w:t>4 members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019FD1" w14:textId="77777777" w:rsidR="006C11F9" w:rsidRPr="00481FF8" w:rsidRDefault="006C11F9" w:rsidP="00AD185B">
            <w:pPr>
              <w:spacing w:before="80" w:after="80"/>
              <w:rPr>
                <w:b/>
                <w:sz w:val="18"/>
                <w:szCs w:val="18"/>
                <w:lang w:val="en-US"/>
              </w:rPr>
            </w:pPr>
            <w:r w:rsidRPr="00481FF8">
              <w:rPr>
                <w:sz w:val="18"/>
                <w:szCs w:val="18"/>
                <w:lang w:val="en-US"/>
              </w:rPr>
              <w:t>2 officers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795CCF84" w14:textId="77777777" w:rsidR="006C11F9" w:rsidRPr="00481FF8" w:rsidRDefault="006C11F9" w:rsidP="00AD185B">
            <w:pPr>
              <w:spacing w:before="80" w:after="80"/>
              <w:rPr>
                <w:sz w:val="18"/>
                <w:szCs w:val="18"/>
                <w:lang w:val="en-US"/>
              </w:rPr>
            </w:pPr>
            <w:r w:rsidRPr="00481FF8">
              <w:rPr>
                <w:sz w:val="18"/>
                <w:szCs w:val="18"/>
                <w:lang w:val="en-US"/>
              </w:rPr>
              <w:t>4 members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7891FCCD" w14:textId="77777777" w:rsidR="006C11F9" w:rsidRPr="00481FF8" w:rsidRDefault="006C11F9" w:rsidP="00AD185B">
            <w:pPr>
              <w:spacing w:before="80" w:after="80"/>
              <w:rPr>
                <w:sz w:val="18"/>
                <w:szCs w:val="18"/>
                <w:lang w:val="en-US"/>
              </w:rPr>
            </w:pPr>
            <w:r w:rsidRPr="00481FF8">
              <w:rPr>
                <w:sz w:val="18"/>
                <w:szCs w:val="18"/>
                <w:lang w:val="en-US"/>
              </w:rPr>
              <w:t>3 members</w:t>
            </w:r>
          </w:p>
        </w:tc>
      </w:tr>
      <w:tr w:rsidR="006C11F9" w:rsidRPr="00481FF8" w14:paraId="2136762D" w14:textId="77777777" w:rsidTr="00AD185B">
        <w:trPr>
          <w:cantSplit/>
          <w:trHeight w:val="513"/>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14:paraId="6BC740D1" w14:textId="77777777" w:rsidR="006C11F9" w:rsidRPr="00481FF8" w:rsidRDefault="006C11F9" w:rsidP="00AD185B">
            <w:pPr>
              <w:rPr>
                <w:b/>
                <w:sz w:val="18"/>
                <w:szCs w:val="18"/>
                <w:lang w:val="en-US"/>
              </w:rPr>
            </w:pP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0E919A" w14:textId="77777777" w:rsidR="006C11F9" w:rsidRPr="00481FF8" w:rsidRDefault="006C11F9" w:rsidP="00AD185B">
            <w:pPr>
              <w:rPr>
                <w:b/>
                <w:sz w:val="18"/>
                <w:szCs w:val="18"/>
                <w:lang w:val="en-US"/>
              </w:rPr>
            </w:pPr>
            <w:r w:rsidRPr="00481FF8">
              <w:rPr>
                <w:b/>
                <w:sz w:val="18"/>
                <w:szCs w:val="18"/>
                <w:lang w:val="en-US"/>
              </w:rPr>
              <w:t xml:space="preserve">Eastern Europe </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4AE92" w14:textId="77777777" w:rsidR="006C11F9" w:rsidRPr="00481FF8" w:rsidRDefault="006C11F9" w:rsidP="00AD185B">
            <w:pPr>
              <w:spacing w:before="80" w:after="80"/>
              <w:rPr>
                <w:sz w:val="18"/>
                <w:szCs w:val="18"/>
                <w:lang w:val="en-US"/>
              </w:rPr>
            </w:pPr>
            <w:r w:rsidRPr="00481FF8">
              <w:rPr>
                <w:sz w:val="18"/>
                <w:szCs w:val="18"/>
                <w:lang w:val="en-US"/>
              </w:rPr>
              <w:t>2 officers</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D9C08C" w14:textId="77777777" w:rsidR="006C11F9" w:rsidRPr="00481FF8" w:rsidRDefault="006C11F9" w:rsidP="00AD185B">
            <w:pPr>
              <w:spacing w:before="80" w:after="80"/>
              <w:rPr>
                <w:sz w:val="18"/>
                <w:szCs w:val="18"/>
                <w:lang w:val="en-US"/>
              </w:rPr>
            </w:pPr>
            <w:r w:rsidRPr="00481FF8">
              <w:rPr>
                <w:sz w:val="18"/>
                <w:szCs w:val="18"/>
                <w:lang w:val="en-US"/>
              </w:rPr>
              <w:t xml:space="preserve">1 </w:t>
            </w:r>
            <w:r w:rsidRPr="00481FF8">
              <w:rPr>
                <w:sz w:val="18"/>
                <w:szCs w:val="18"/>
              </w:rPr>
              <w:t>officer</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BCACD3" w14:textId="77777777" w:rsidR="006C11F9" w:rsidRPr="00481FF8" w:rsidRDefault="006C11F9" w:rsidP="00AD185B">
            <w:pPr>
              <w:spacing w:before="80" w:after="80"/>
              <w:rPr>
                <w:sz w:val="18"/>
                <w:szCs w:val="18"/>
              </w:rPr>
            </w:pPr>
            <w:r w:rsidRPr="00481FF8">
              <w:rPr>
                <w:sz w:val="18"/>
                <w:szCs w:val="18"/>
                <w:lang w:val="en-US"/>
              </w:rPr>
              <w:t>1 member</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EFF0E" w14:textId="6ADB5C0F" w:rsidR="006C11F9" w:rsidRPr="00481FF8" w:rsidRDefault="006C11F9" w:rsidP="00AD185B">
            <w:pPr>
              <w:spacing w:before="80" w:after="80"/>
              <w:rPr>
                <w:sz w:val="18"/>
                <w:szCs w:val="18"/>
                <w:lang w:val="en-US"/>
              </w:rPr>
            </w:pPr>
            <w:r w:rsidRPr="00481FF8">
              <w:rPr>
                <w:sz w:val="18"/>
                <w:szCs w:val="18"/>
                <w:lang w:val="en-US"/>
              </w:rPr>
              <w:t>n/a</w:t>
            </w:r>
            <w:r w:rsidR="00DF1F3D">
              <w:rPr>
                <w:rStyle w:val="FootnoteReference"/>
                <w:sz w:val="18"/>
                <w:szCs w:val="18"/>
                <w:lang w:val="en-US"/>
              </w:rPr>
              <w:footnoteReference w:id="14"/>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BA535" w14:textId="77777777" w:rsidR="006C11F9" w:rsidRPr="00481FF8" w:rsidRDefault="006C11F9" w:rsidP="00AD185B">
            <w:pPr>
              <w:spacing w:before="80" w:after="80"/>
              <w:rPr>
                <w:sz w:val="18"/>
                <w:szCs w:val="18"/>
                <w:lang w:val="en-US"/>
              </w:rPr>
            </w:pPr>
            <w:r w:rsidRPr="00481FF8">
              <w:rPr>
                <w:sz w:val="18"/>
                <w:szCs w:val="18"/>
                <w:lang w:val="en-US"/>
              </w:rPr>
              <w:t>1 officer</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38DDC76" w14:textId="77777777" w:rsidR="006C11F9" w:rsidRPr="00481FF8" w:rsidRDefault="006C11F9" w:rsidP="00AD185B">
            <w:pPr>
              <w:spacing w:before="80" w:after="80"/>
              <w:rPr>
                <w:sz w:val="18"/>
                <w:szCs w:val="18"/>
                <w:lang w:val="en-US"/>
              </w:rPr>
            </w:pPr>
            <w:r w:rsidRPr="00481FF8">
              <w:rPr>
                <w:sz w:val="18"/>
                <w:szCs w:val="18"/>
                <w:lang w:val="en-US"/>
              </w:rPr>
              <w:t>1 member</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344F7E99" w14:textId="31831BB6" w:rsidR="006C11F9" w:rsidRPr="00481FF8" w:rsidRDefault="006C11F9" w:rsidP="00AD185B">
            <w:pPr>
              <w:spacing w:before="80" w:after="80"/>
              <w:rPr>
                <w:sz w:val="18"/>
                <w:szCs w:val="18"/>
                <w:lang w:val="en-US"/>
              </w:rPr>
            </w:pPr>
            <w:r w:rsidRPr="00481FF8">
              <w:rPr>
                <w:sz w:val="18"/>
                <w:szCs w:val="18"/>
                <w:lang w:val="en-US"/>
              </w:rPr>
              <w:t>2 members</w:t>
            </w:r>
            <w:r w:rsidR="007575B7">
              <w:rPr>
                <w:rStyle w:val="FootnoteReference"/>
                <w:sz w:val="18"/>
                <w:szCs w:val="18"/>
                <w:lang w:val="en-US"/>
              </w:rPr>
              <w:footnoteReference w:id="15"/>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B8845A" w14:textId="77777777" w:rsidR="006C11F9" w:rsidRPr="00481FF8" w:rsidRDefault="006C11F9" w:rsidP="00AD185B">
            <w:pPr>
              <w:spacing w:before="80" w:after="80"/>
              <w:rPr>
                <w:sz w:val="18"/>
                <w:szCs w:val="18"/>
                <w:lang w:val="en-US"/>
              </w:rPr>
            </w:pPr>
            <w:r w:rsidRPr="00481FF8">
              <w:rPr>
                <w:sz w:val="18"/>
                <w:szCs w:val="18"/>
                <w:lang w:val="en-US"/>
              </w:rPr>
              <w:t>2 officers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09BA698F" w14:textId="77777777" w:rsidR="006C11F9" w:rsidRPr="00481FF8" w:rsidRDefault="006C11F9" w:rsidP="00AD185B">
            <w:pPr>
              <w:spacing w:before="80" w:after="80"/>
              <w:rPr>
                <w:sz w:val="18"/>
                <w:szCs w:val="18"/>
                <w:lang w:val="en-US"/>
              </w:rPr>
            </w:pPr>
            <w:r w:rsidRPr="00481FF8">
              <w:rPr>
                <w:sz w:val="18"/>
                <w:szCs w:val="18"/>
                <w:lang w:val="en-US"/>
              </w:rPr>
              <w:t>2 members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F7045E6" w14:textId="77777777" w:rsidR="006C11F9" w:rsidRPr="00481FF8" w:rsidRDefault="006C11F9" w:rsidP="00AD185B">
            <w:pPr>
              <w:spacing w:before="80" w:after="80"/>
              <w:rPr>
                <w:sz w:val="18"/>
                <w:szCs w:val="18"/>
                <w:lang w:val="en-US"/>
              </w:rPr>
            </w:pPr>
            <w:r w:rsidRPr="00481FF8">
              <w:rPr>
                <w:sz w:val="18"/>
                <w:szCs w:val="18"/>
                <w:lang w:val="en-US"/>
              </w:rPr>
              <w:t>3 members</w:t>
            </w:r>
          </w:p>
        </w:tc>
      </w:tr>
      <w:tr w:rsidR="006C11F9" w:rsidRPr="00481FF8" w14:paraId="5A601C7F" w14:textId="77777777" w:rsidTr="00AD185B">
        <w:trPr>
          <w:cantSplit/>
          <w:trHeight w:val="316"/>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14:paraId="41606C39" w14:textId="77777777" w:rsidR="006C11F9" w:rsidRPr="00481FF8" w:rsidRDefault="006C11F9" w:rsidP="00AD185B">
            <w:pPr>
              <w:rPr>
                <w:b/>
                <w:sz w:val="18"/>
                <w:szCs w:val="18"/>
                <w:lang w:val="en-US"/>
              </w:rPr>
            </w:pP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249250" w14:textId="77777777" w:rsidR="006C11F9" w:rsidRPr="00481FF8" w:rsidRDefault="006C11F9" w:rsidP="00AD185B">
            <w:pPr>
              <w:rPr>
                <w:b/>
                <w:sz w:val="18"/>
                <w:szCs w:val="18"/>
                <w:lang w:val="en-US"/>
              </w:rPr>
            </w:pPr>
            <w:r w:rsidRPr="00481FF8">
              <w:rPr>
                <w:b/>
                <w:sz w:val="18"/>
                <w:szCs w:val="18"/>
                <w:lang w:val="en-US"/>
              </w:rPr>
              <w:t>Latin America and Caribbean</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0DC51B" w14:textId="77777777" w:rsidR="006C11F9" w:rsidRPr="00481FF8" w:rsidRDefault="006C11F9" w:rsidP="00AD185B">
            <w:pPr>
              <w:spacing w:before="80" w:after="80"/>
              <w:rPr>
                <w:sz w:val="18"/>
                <w:szCs w:val="18"/>
                <w:lang w:val="en-US"/>
              </w:rPr>
            </w:pPr>
            <w:r w:rsidRPr="00481FF8">
              <w:rPr>
                <w:sz w:val="18"/>
                <w:szCs w:val="18"/>
                <w:lang w:val="en-US"/>
              </w:rPr>
              <w:t>2 officers</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4F5F91" w14:textId="77777777" w:rsidR="006C11F9" w:rsidRPr="00481FF8" w:rsidRDefault="006C11F9" w:rsidP="00AD185B">
            <w:pPr>
              <w:spacing w:before="80" w:after="80"/>
              <w:rPr>
                <w:sz w:val="18"/>
                <w:szCs w:val="18"/>
                <w:lang w:val="en-US"/>
              </w:rPr>
            </w:pPr>
            <w:r w:rsidRPr="00481FF8">
              <w:rPr>
                <w:sz w:val="18"/>
                <w:szCs w:val="18"/>
                <w:lang w:val="en-US"/>
              </w:rPr>
              <w:t xml:space="preserve">1 </w:t>
            </w:r>
            <w:r w:rsidRPr="00481FF8">
              <w:rPr>
                <w:sz w:val="18"/>
                <w:szCs w:val="18"/>
              </w:rPr>
              <w:t>officer</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1237CF" w14:textId="77777777" w:rsidR="006C11F9" w:rsidRPr="00481FF8" w:rsidRDefault="006C11F9" w:rsidP="00AD185B">
            <w:pPr>
              <w:spacing w:before="80" w:after="80"/>
              <w:rPr>
                <w:sz w:val="18"/>
                <w:szCs w:val="18"/>
              </w:rPr>
            </w:pPr>
            <w:r w:rsidRPr="00481FF8">
              <w:rPr>
                <w:sz w:val="18"/>
                <w:szCs w:val="18"/>
                <w:lang w:val="en-US"/>
              </w:rPr>
              <w:t>1 member</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F3DD0A" w14:textId="77777777" w:rsidR="006C11F9" w:rsidRPr="00481FF8" w:rsidRDefault="006C11F9" w:rsidP="00AD185B">
            <w:pPr>
              <w:spacing w:before="80" w:after="80"/>
              <w:rPr>
                <w:sz w:val="18"/>
                <w:szCs w:val="18"/>
                <w:lang w:val="en-US"/>
              </w:rPr>
            </w:pPr>
            <w:r w:rsidRPr="00481FF8">
              <w:rPr>
                <w:sz w:val="18"/>
                <w:szCs w:val="18"/>
                <w:lang w:val="en-US"/>
              </w:rPr>
              <w:t xml:space="preserve">2 members </w:t>
            </w:r>
          </w:p>
          <w:p w14:paraId="23737E22" w14:textId="77777777" w:rsidR="006C11F9" w:rsidRPr="00481FF8" w:rsidRDefault="006C11F9" w:rsidP="00AD185B">
            <w:pPr>
              <w:spacing w:before="80" w:after="80"/>
              <w:rPr>
                <w:sz w:val="18"/>
                <w:szCs w:val="18"/>
                <w:lang w:val="en-US"/>
              </w:rPr>
            </w:pPr>
            <w:r w:rsidRPr="00481FF8">
              <w:rPr>
                <w:sz w:val="18"/>
                <w:szCs w:val="18"/>
                <w:lang w:val="en-US"/>
              </w:rPr>
              <w:t>(1 Party, 1 BCRC)</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AAC5B" w14:textId="77777777" w:rsidR="006C11F9" w:rsidRPr="00481FF8" w:rsidRDefault="006C11F9" w:rsidP="00AD185B">
            <w:pPr>
              <w:spacing w:before="80" w:after="80"/>
              <w:rPr>
                <w:sz w:val="18"/>
                <w:szCs w:val="18"/>
                <w:lang w:val="en-US"/>
              </w:rPr>
            </w:pPr>
            <w:r w:rsidRPr="00481FF8">
              <w:rPr>
                <w:sz w:val="18"/>
                <w:szCs w:val="18"/>
                <w:lang w:val="en-US"/>
              </w:rPr>
              <w:t>1 officer</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3472D5E8" w14:textId="77777777" w:rsidR="006C11F9" w:rsidRPr="00481FF8" w:rsidRDefault="006C11F9" w:rsidP="00AD185B">
            <w:pPr>
              <w:spacing w:before="80" w:after="80"/>
              <w:rPr>
                <w:sz w:val="18"/>
                <w:szCs w:val="18"/>
                <w:lang w:val="en-US"/>
              </w:rPr>
            </w:pPr>
            <w:r w:rsidRPr="00481FF8">
              <w:rPr>
                <w:sz w:val="18"/>
                <w:szCs w:val="18"/>
                <w:lang w:val="en-US"/>
              </w:rPr>
              <w:t>1 member</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3484FD9F" w14:textId="77777777" w:rsidR="006C11F9" w:rsidRPr="00481FF8" w:rsidRDefault="006C11F9" w:rsidP="00AD185B">
            <w:pPr>
              <w:spacing w:before="80" w:after="80"/>
              <w:rPr>
                <w:sz w:val="18"/>
                <w:szCs w:val="18"/>
                <w:lang w:val="en-US"/>
              </w:rPr>
            </w:pPr>
            <w:r w:rsidRPr="00481FF8">
              <w:rPr>
                <w:sz w:val="18"/>
                <w:szCs w:val="18"/>
                <w:lang w:val="en-US"/>
              </w:rPr>
              <w:t>3 members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029C85" w14:textId="77777777" w:rsidR="006C11F9" w:rsidRPr="00481FF8" w:rsidRDefault="006C11F9" w:rsidP="00AD185B">
            <w:pPr>
              <w:spacing w:before="80" w:after="80"/>
              <w:rPr>
                <w:sz w:val="18"/>
                <w:szCs w:val="18"/>
                <w:lang w:val="en-US"/>
              </w:rPr>
            </w:pPr>
            <w:r w:rsidRPr="00481FF8">
              <w:rPr>
                <w:sz w:val="18"/>
                <w:szCs w:val="18"/>
                <w:lang w:val="en-US"/>
              </w:rPr>
              <w:t>2 officers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183B7967" w14:textId="77777777" w:rsidR="006C11F9" w:rsidRPr="00481FF8" w:rsidRDefault="006C11F9" w:rsidP="00AD185B">
            <w:pPr>
              <w:spacing w:before="80" w:after="80"/>
              <w:rPr>
                <w:sz w:val="18"/>
                <w:szCs w:val="18"/>
                <w:lang w:val="en-US"/>
              </w:rPr>
            </w:pPr>
            <w:r w:rsidRPr="00481FF8">
              <w:rPr>
                <w:sz w:val="18"/>
                <w:szCs w:val="18"/>
                <w:lang w:val="en-US"/>
              </w:rPr>
              <w:t>3 members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3CAD2B3A" w14:textId="77777777" w:rsidR="006C11F9" w:rsidRPr="00481FF8" w:rsidRDefault="006C11F9" w:rsidP="00AD185B">
            <w:pPr>
              <w:spacing w:before="80" w:after="80"/>
              <w:rPr>
                <w:sz w:val="18"/>
                <w:szCs w:val="18"/>
                <w:lang w:val="en-US"/>
              </w:rPr>
            </w:pPr>
            <w:r w:rsidRPr="00481FF8">
              <w:rPr>
                <w:sz w:val="18"/>
                <w:szCs w:val="18"/>
                <w:lang w:val="en-US"/>
              </w:rPr>
              <w:t>3 members</w:t>
            </w:r>
          </w:p>
        </w:tc>
      </w:tr>
      <w:tr w:rsidR="006C11F9" w:rsidRPr="00481FF8" w14:paraId="3B4F1003" w14:textId="77777777" w:rsidTr="00AD185B">
        <w:trPr>
          <w:cantSplit/>
          <w:trHeight w:val="638"/>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14:paraId="34321877" w14:textId="77777777" w:rsidR="006C11F9" w:rsidRPr="00481FF8" w:rsidRDefault="006C11F9" w:rsidP="00AD185B">
            <w:pPr>
              <w:rPr>
                <w:b/>
                <w:sz w:val="18"/>
                <w:szCs w:val="18"/>
                <w:lang w:val="en-US"/>
              </w:rPr>
            </w:pP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E16F64" w14:textId="77777777" w:rsidR="006C11F9" w:rsidRPr="00481FF8" w:rsidRDefault="006C11F9" w:rsidP="00AD185B">
            <w:pPr>
              <w:rPr>
                <w:b/>
                <w:sz w:val="18"/>
                <w:szCs w:val="18"/>
                <w:lang w:val="en-US"/>
              </w:rPr>
            </w:pPr>
            <w:r w:rsidRPr="00481FF8">
              <w:rPr>
                <w:b/>
                <w:sz w:val="18"/>
                <w:szCs w:val="18"/>
                <w:lang w:val="en-US"/>
              </w:rPr>
              <w:t>Western Europe and other States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7B00DB" w14:textId="77777777" w:rsidR="006C11F9" w:rsidRPr="00481FF8" w:rsidRDefault="006C11F9" w:rsidP="00AD185B">
            <w:pPr>
              <w:spacing w:before="80" w:after="80"/>
              <w:rPr>
                <w:sz w:val="18"/>
                <w:szCs w:val="18"/>
                <w:lang w:val="en-US"/>
              </w:rPr>
            </w:pPr>
            <w:r w:rsidRPr="00481FF8">
              <w:rPr>
                <w:sz w:val="18"/>
                <w:szCs w:val="18"/>
                <w:lang w:val="en-US"/>
              </w:rPr>
              <w:t>2 officers</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DCADE0" w14:textId="77777777" w:rsidR="006C11F9" w:rsidRPr="00481FF8" w:rsidRDefault="006C11F9" w:rsidP="00AD185B">
            <w:pPr>
              <w:spacing w:before="80" w:after="80"/>
              <w:rPr>
                <w:sz w:val="18"/>
                <w:szCs w:val="18"/>
                <w:lang w:val="en-US"/>
              </w:rPr>
            </w:pPr>
            <w:r w:rsidRPr="00481FF8">
              <w:rPr>
                <w:sz w:val="18"/>
                <w:szCs w:val="18"/>
                <w:lang w:val="en-US"/>
              </w:rPr>
              <w:t xml:space="preserve">1 </w:t>
            </w:r>
            <w:r w:rsidRPr="00481FF8">
              <w:rPr>
                <w:sz w:val="18"/>
                <w:szCs w:val="18"/>
              </w:rPr>
              <w:t>officer</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720ED" w14:textId="77777777" w:rsidR="006C11F9" w:rsidRPr="00481FF8" w:rsidRDefault="006C11F9" w:rsidP="00AD185B">
            <w:pPr>
              <w:spacing w:before="80" w:after="80"/>
              <w:rPr>
                <w:sz w:val="18"/>
                <w:szCs w:val="18"/>
                <w:lang w:val="en-US"/>
              </w:rPr>
            </w:pPr>
            <w:r w:rsidRPr="00481FF8">
              <w:rPr>
                <w:sz w:val="18"/>
                <w:szCs w:val="18"/>
                <w:lang w:val="en-US"/>
              </w:rPr>
              <w:t>1 member</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86E092" w14:textId="77777777" w:rsidR="006C11F9" w:rsidRPr="00481FF8" w:rsidRDefault="006C11F9" w:rsidP="00AD185B">
            <w:pPr>
              <w:spacing w:before="80" w:after="80"/>
              <w:rPr>
                <w:sz w:val="18"/>
                <w:szCs w:val="18"/>
                <w:lang w:val="en-US"/>
              </w:rPr>
            </w:pPr>
            <w:r w:rsidRPr="00481FF8">
              <w:rPr>
                <w:sz w:val="18"/>
                <w:szCs w:val="18"/>
                <w:lang w:val="en-US"/>
              </w:rPr>
              <w:t>n/a</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1F00F" w14:textId="77777777" w:rsidR="006C11F9" w:rsidRPr="00481FF8" w:rsidRDefault="006C11F9" w:rsidP="00AD185B">
            <w:pPr>
              <w:spacing w:before="80" w:after="80"/>
              <w:rPr>
                <w:sz w:val="18"/>
                <w:szCs w:val="18"/>
                <w:lang w:val="en-US"/>
              </w:rPr>
            </w:pPr>
            <w:r w:rsidRPr="00481FF8">
              <w:rPr>
                <w:sz w:val="18"/>
                <w:szCs w:val="18"/>
                <w:lang w:val="en-US"/>
              </w:rPr>
              <w:t xml:space="preserve">1 officer </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22433552" w14:textId="77777777" w:rsidR="006C11F9" w:rsidRPr="00481FF8" w:rsidRDefault="006C11F9" w:rsidP="00AD185B">
            <w:pPr>
              <w:spacing w:before="80" w:after="80"/>
              <w:rPr>
                <w:sz w:val="18"/>
                <w:szCs w:val="18"/>
                <w:lang w:val="en-US"/>
              </w:rPr>
            </w:pPr>
            <w:r w:rsidRPr="00481FF8">
              <w:rPr>
                <w:sz w:val="18"/>
                <w:szCs w:val="18"/>
                <w:lang w:val="en-US"/>
              </w:rPr>
              <w:t>1 member</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07616006" w14:textId="77777777" w:rsidR="006C11F9" w:rsidRPr="00481FF8" w:rsidRDefault="006C11F9" w:rsidP="00AD185B">
            <w:pPr>
              <w:spacing w:before="80" w:after="80"/>
              <w:rPr>
                <w:sz w:val="18"/>
                <w:szCs w:val="18"/>
                <w:lang w:val="en-US"/>
              </w:rPr>
            </w:pPr>
            <w:r w:rsidRPr="00481FF8">
              <w:rPr>
                <w:sz w:val="18"/>
                <w:szCs w:val="18"/>
                <w:lang w:val="en-US"/>
              </w:rPr>
              <w:t>4 members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AD7E1D" w14:textId="77777777" w:rsidR="006C11F9" w:rsidRPr="00481FF8" w:rsidRDefault="006C11F9" w:rsidP="00AD185B">
            <w:pPr>
              <w:spacing w:before="80" w:after="80"/>
              <w:rPr>
                <w:sz w:val="18"/>
                <w:szCs w:val="18"/>
                <w:lang w:val="en-US"/>
              </w:rPr>
            </w:pPr>
            <w:r w:rsidRPr="00481FF8">
              <w:rPr>
                <w:sz w:val="18"/>
                <w:szCs w:val="18"/>
                <w:lang w:val="en-US"/>
              </w:rPr>
              <w:t>2 officers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3CBFC02" w14:textId="77777777" w:rsidR="006C11F9" w:rsidRPr="00481FF8" w:rsidRDefault="006C11F9" w:rsidP="00AD185B">
            <w:pPr>
              <w:spacing w:before="80" w:after="80"/>
              <w:rPr>
                <w:sz w:val="18"/>
                <w:szCs w:val="18"/>
                <w:lang w:val="en-US"/>
              </w:rPr>
            </w:pPr>
            <w:r w:rsidRPr="00481FF8">
              <w:rPr>
                <w:sz w:val="18"/>
                <w:szCs w:val="18"/>
                <w:lang w:val="en-US"/>
              </w:rPr>
              <w:t>4 members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038FB63E" w14:textId="77777777" w:rsidR="006C11F9" w:rsidRPr="00481FF8" w:rsidRDefault="006C11F9" w:rsidP="00AD185B">
            <w:pPr>
              <w:spacing w:before="80" w:after="80"/>
              <w:rPr>
                <w:sz w:val="18"/>
                <w:szCs w:val="18"/>
                <w:lang w:val="en-US"/>
              </w:rPr>
            </w:pPr>
            <w:r w:rsidRPr="00481FF8">
              <w:rPr>
                <w:sz w:val="18"/>
                <w:szCs w:val="18"/>
                <w:lang w:val="en-US"/>
              </w:rPr>
              <w:t>3 members</w:t>
            </w:r>
          </w:p>
        </w:tc>
      </w:tr>
      <w:tr w:rsidR="006C11F9" w:rsidRPr="00481FF8" w14:paraId="699CED7D" w14:textId="77777777" w:rsidTr="00AD185B">
        <w:trPr>
          <w:cantSplit/>
          <w:trHeight w:val="638"/>
          <w:jc w:val="center"/>
        </w:trPr>
        <w:tc>
          <w:tcPr>
            <w:tcW w:w="1396" w:type="dxa"/>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6326125D" w14:textId="77777777" w:rsidR="006C11F9" w:rsidRPr="00481FF8" w:rsidRDefault="006C11F9" w:rsidP="00AD185B">
            <w:pPr>
              <w:rPr>
                <w:b/>
                <w:sz w:val="18"/>
                <w:szCs w:val="18"/>
                <w:lang w:val="en-US"/>
              </w:rPr>
            </w:pPr>
            <w:r w:rsidRPr="00481FF8">
              <w:rPr>
                <w:b/>
                <w:sz w:val="18"/>
                <w:szCs w:val="18"/>
                <w:lang w:val="en-US"/>
              </w:rPr>
              <w:lastRenderedPageBreak/>
              <w:t>Term of office</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69B5A5E" w14:textId="0EC7119D" w:rsidR="006C11F9" w:rsidRPr="00481FF8" w:rsidRDefault="006C11F9" w:rsidP="00AD185B">
            <w:pPr>
              <w:spacing w:before="80" w:after="80"/>
              <w:rPr>
                <w:sz w:val="18"/>
                <w:szCs w:val="18"/>
                <w:lang w:val="en-US"/>
              </w:rPr>
            </w:pPr>
            <w:r w:rsidRPr="00481FF8">
              <w:rPr>
                <w:sz w:val="18"/>
                <w:szCs w:val="18"/>
                <w:lang w:val="en-US"/>
              </w:rPr>
              <w:t>From closure of COP-17</w:t>
            </w:r>
            <w:r w:rsidR="007E5C50">
              <w:rPr>
                <w:sz w:val="18"/>
                <w:szCs w:val="18"/>
                <w:lang w:val="en-US"/>
              </w:rPr>
              <w:t xml:space="preserve"> </w:t>
            </w:r>
            <w:r w:rsidRPr="00481FF8">
              <w:rPr>
                <w:sz w:val="18"/>
                <w:szCs w:val="18"/>
                <w:lang w:val="en-US"/>
              </w:rPr>
              <w:t>until closure of COP-18, exceptionally, may be re-elected for one consecutive term</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50E6A728" w14:textId="77777777" w:rsidR="006C11F9" w:rsidRPr="00481FF8" w:rsidRDefault="006C11F9" w:rsidP="00AD185B">
            <w:pPr>
              <w:spacing w:before="80" w:after="80"/>
              <w:rPr>
                <w:sz w:val="18"/>
                <w:szCs w:val="18"/>
                <w:lang w:val="en-US"/>
              </w:rPr>
            </w:pPr>
            <w:r w:rsidRPr="00481FF8">
              <w:rPr>
                <w:sz w:val="18"/>
                <w:szCs w:val="18"/>
                <w:lang w:val="en-US"/>
              </w:rPr>
              <w:t>From closure of COP-17 until closure of COP-18, exceptionally, may be re-elected for one consecutive term</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3BA78FA9" w14:textId="77777777" w:rsidR="006C11F9" w:rsidRPr="00481FF8" w:rsidRDefault="006C11F9" w:rsidP="00AD185B">
            <w:pPr>
              <w:spacing w:before="80" w:after="80"/>
              <w:rPr>
                <w:sz w:val="18"/>
                <w:szCs w:val="18"/>
                <w:lang w:val="en-US"/>
              </w:rPr>
            </w:pPr>
            <w:r w:rsidRPr="00481FF8">
              <w:rPr>
                <w:sz w:val="18"/>
                <w:szCs w:val="18"/>
                <w:lang w:val="en-US"/>
              </w:rPr>
              <w:t>From closure of COP-17 until closure of COP-19, can serve up to two consecutive terms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263F0FFA" w14:textId="77777777" w:rsidR="006C11F9" w:rsidRPr="00481FF8" w:rsidRDefault="006C11F9" w:rsidP="00AD185B">
            <w:pPr>
              <w:spacing w:before="80" w:after="80"/>
              <w:rPr>
                <w:sz w:val="18"/>
                <w:szCs w:val="18"/>
                <w:lang w:val="en-US"/>
              </w:rPr>
            </w:pPr>
            <w:r w:rsidRPr="00481FF8">
              <w:rPr>
                <w:sz w:val="18"/>
                <w:szCs w:val="18"/>
              </w:rPr>
              <w:t xml:space="preserve">From closure of COP-17 until closure of COP-19, can serve up to two consecutive terms. </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C54AB88" w14:textId="77777777" w:rsidR="006C11F9" w:rsidRPr="00481FF8" w:rsidRDefault="006C11F9" w:rsidP="00AD185B">
            <w:pPr>
              <w:spacing w:before="80" w:after="80"/>
              <w:rPr>
                <w:sz w:val="18"/>
                <w:szCs w:val="18"/>
                <w:lang w:val="en-US"/>
              </w:rPr>
            </w:pPr>
            <w:r w:rsidRPr="00481FF8">
              <w:rPr>
                <w:sz w:val="18"/>
                <w:szCs w:val="18"/>
                <w:lang w:val="en-US"/>
              </w:rPr>
              <w:t>From closure of COP-12 until closure of COP-13, can serve up to two consecutive terms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374565B6" w14:textId="77777777" w:rsidR="006C11F9" w:rsidRPr="00481FF8" w:rsidRDefault="006C11F9" w:rsidP="00AD185B">
            <w:pPr>
              <w:rPr>
                <w:sz w:val="18"/>
                <w:szCs w:val="18"/>
                <w:lang w:val="en-US"/>
              </w:rPr>
            </w:pPr>
            <w:r w:rsidRPr="00481FF8">
              <w:rPr>
                <w:sz w:val="18"/>
                <w:szCs w:val="18"/>
                <w:lang w:val="en-US"/>
              </w:rPr>
              <w:t xml:space="preserve">From closure of COP-12 until closure of COP-14, can serve up to two consecutive terms </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7C5BC0C5" w14:textId="77777777" w:rsidR="006C11F9" w:rsidRPr="00481FF8" w:rsidRDefault="006C11F9" w:rsidP="00AD185B">
            <w:pPr>
              <w:spacing w:before="80" w:after="80"/>
              <w:rPr>
                <w:sz w:val="18"/>
                <w:szCs w:val="18"/>
                <w:lang w:val="en-US"/>
              </w:rPr>
            </w:pPr>
            <w:r w:rsidRPr="00481FF8">
              <w:rPr>
                <w:sz w:val="18"/>
                <w:szCs w:val="18"/>
                <w:lang w:val="en-US"/>
              </w:rPr>
              <w:t>Begins on 1 May 2026 for a term of 4 years, can serve up to two consecutive terms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66FF349C" w14:textId="77777777" w:rsidR="006C11F9" w:rsidRPr="00481FF8" w:rsidRDefault="006C11F9" w:rsidP="00AD185B">
            <w:pPr>
              <w:spacing w:before="80" w:after="80"/>
              <w:rPr>
                <w:sz w:val="18"/>
                <w:szCs w:val="18"/>
                <w:lang w:val="en-US"/>
              </w:rPr>
            </w:pPr>
            <w:r w:rsidRPr="00481FF8">
              <w:rPr>
                <w:sz w:val="18"/>
                <w:szCs w:val="18"/>
                <w:lang w:val="en-US"/>
              </w:rPr>
              <w:t>From closure of COP-12 until closure of COP-13, can serve up to two consecutive terms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67922600" w14:textId="14A51369" w:rsidR="006C11F9" w:rsidRPr="00481FF8" w:rsidRDefault="006C11F9" w:rsidP="00AD185B">
            <w:pPr>
              <w:spacing w:before="80" w:after="80"/>
              <w:rPr>
                <w:sz w:val="18"/>
                <w:szCs w:val="18"/>
                <w:lang w:val="en-US"/>
              </w:rPr>
            </w:pPr>
            <w:r w:rsidRPr="00481FF8">
              <w:rPr>
                <w:sz w:val="18"/>
                <w:szCs w:val="18"/>
                <w:lang w:val="en-US"/>
              </w:rPr>
              <w:t>Begins on 5 May 202</w:t>
            </w:r>
            <w:r w:rsidR="00A85182">
              <w:rPr>
                <w:sz w:val="18"/>
                <w:szCs w:val="18"/>
                <w:lang w:val="en-US"/>
              </w:rPr>
              <w:t>6</w:t>
            </w:r>
            <w:r w:rsidRPr="00481FF8">
              <w:rPr>
                <w:sz w:val="18"/>
                <w:szCs w:val="18"/>
                <w:lang w:val="en-US"/>
              </w:rPr>
              <w:t xml:space="preserve"> for a term of 4 years, can serve up to two consecutive terms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6CC8CC54" w14:textId="3A827EF9" w:rsidR="006C11F9" w:rsidRPr="00481FF8" w:rsidRDefault="006C11F9" w:rsidP="00AD185B">
            <w:pPr>
              <w:rPr>
                <w:sz w:val="18"/>
                <w:szCs w:val="18"/>
                <w:lang w:val="en-US"/>
              </w:rPr>
            </w:pPr>
            <w:r w:rsidRPr="00481FF8">
              <w:rPr>
                <w:sz w:val="18"/>
                <w:szCs w:val="18"/>
                <w:lang w:val="en-US"/>
              </w:rPr>
              <w:t xml:space="preserve">From closure of COP-12 until closure of COP-13 for </w:t>
            </w:r>
            <w:r w:rsidR="00EF4419">
              <w:rPr>
                <w:sz w:val="18"/>
                <w:szCs w:val="18"/>
                <w:lang w:val="en-US"/>
              </w:rPr>
              <w:t>7</w:t>
            </w:r>
            <w:r w:rsidRPr="00481FF8">
              <w:rPr>
                <w:sz w:val="18"/>
                <w:szCs w:val="18"/>
                <w:lang w:val="en-US"/>
              </w:rPr>
              <w:t xml:space="preserve"> members</w:t>
            </w:r>
            <w:r w:rsidR="00EF4419">
              <w:rPr>
                <w:rStyle w:val="FootnoteReference"/>
                <w:sz w:val="18"/>
                <w:szCs w:val="18"/>
                <w:lang w:val="en-US"/>
              </w:rPr>
              <w:footnoteReference w:id="16"/>
            </w:r>
            <w:r w:rsidRPr="00481FF8">
              <w:rPr>
                <w:sz w:val="18"/>
                <w:szCs w:val="18"/>
                <w:lang w:val="en-US"/>
              </w:rPr>
              <w:t xml:space="preserve"> </w:t>
            </w:r>
          </w:p>
          <w:p w14:paraId="17A68083" w14:textId="781BF506" w:rsidR="006C11F9" w:rsidRPr="00481FF8" w:rsidRDefault="006C11F9" w:rsidP="00AD185B">
            <w:pPr>
              <w:spacing w:before="80" w:after="80"/>
              <w:rPr>
                <w:sz w:val="18"/>
                <w:szCs w:val="18"/>
                <w:lang w:val="en-US"/>
              </w:rPr>
            </w:pPr>
            <w:r w:rsidRPr="00481FF8">
              <w:rPr>
                <w:sz w:val="18"/>
                <w:szCs w:val="18"/>
                <w:lang w:val="en-US"/>
              </w:rPr>
              <w:t xml:space="preserve">From closure of COP-12 until closure of COP-14 for </w:t>
            </w:r>
            <w:r w:rsidR="00EF4419">
              <w:rPr>
                <w:sz w:val="18"/>
                <w:szCs w:val="18"/>
                <w:lang w:val="en-US"/>
              </w:rPr>
              <w:t>8</w:t>
            </w:r>
            <w:r w:rsidRPr="00481FF8">
              <w:rPr>
                <w:sz w:val="18"/>
                <w:szCs w:val="18"/>
                <w:lang w:val="en-US"/>
              </w:rPr>
              <w:t xml:space="preserve"> members</w:t>
            </w:r>
            <w:r w:rsidR="00EF4419">
              <w:rPr>
                <w:rStyle w:val="FootnoteReference"/>
                <w:sz w:val="18"/>
                <w:szCs w:val="18"/>
                <w:lang w:val="en-US"/>
              </w:rPr>
              <w:footnoteReference w:id="17"/>
            </w:r>
            <w:r w:rsidRPr="00481FF8">
              <w:rPr>
                <w:sz w:val="18"/>
                <w:szCs w:val="18"/>
                <w:lang w:val="en-US"/>
              </w:rPr>
              <w:t xml:space="preserve">  </w:t>
            </w:r>
          </w:p>
        </w:tc>
      </w:tr>
      <w:tr w:rsidR="006C11F9" w:rsidRPr="00481FF8" w14:paraId="5DBD0109" w14:textId="77777777" w:rsidTr="00AD185B">
        <w:trPr>
          <w:cantSplit/>
          <w:trHeight w:val="638"/>
          <w:jc w:val="center"/>
        </w:trPr>
        <w:tc>
          <w:tcPr>
            <w:tcW w:w="1396" w:type="dxa"/>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444FD4B0" w14:textId="77777777" w:rsidR="006C11F9" w:rsidRPr="00481FF8" w:rsidRDefault="006C11F9" w:rsidP="00AD185B">
            <w:pPr>
              <w:rPr>
                <w:b/>
                <w:sz w:val="18"/>
                <w:szCs w:val="18"/>
                <w:lang w:val="en-US"/>
              </w:rPr>
            </w:pPr>
            <w:r w:rsidRPr="00481FF8">
              <w:rPr>
                <w:b/>
                <w:sz w:val="18"/>
                <w:szCs w:val="18"/>
                <w:lang w:val="en-US"/>
              </w:rPr>
              <w:t>Working language</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59F3C94" w14:textId="77777777" w:rsidR="006C11F9" w:rsidRPr="00481FF8" w:rsidRDefault="006C11F9" w:rsidP="00AD185B">
            <w:pPr>
              <w:spacing w:before="80" w:after="80"/>
              <w:rPr>
                <w:sz w:val="18"/>
                <w:szCs w:val="18"/>
                <w:lang w:val="en-US"/>
              </w:rPr>
            </w:pPr>
            <w:r w:rsidRPr="00481FF8">
              <w:rPr>
                <w:sz w:val="18"/>
                <w:szCs w:val="18"/>
                <w:lang w:val="en-US"/>
              </w:rPr>
              <w:t>English</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8E3CF0A" w14:textId="77777777" w:rsidR="006C11F9" w:rsidRPr="00481FF8" w:rsidRDefault="006C11F9" w:rsidP="00AD185B">
            <w:pPr>
              <w:spacing w:before="80" w:after="80"/>
              <w:rPr>
                <w:sz w:val="18"/>
                <w:szCs w:val="18"/>
                <w:lang w:val="en-US"/>
              </w:rPr>
            </w:pPr>
            <w:r w:rsidRPr="00481FF8">
              <w:rPr>
                <w:sz w:val="18"/>
                <w:szCs w:val="18"/>
                <w:lang w:val="en-US"/>
              </w:rPr>
              <w:t>English</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268A5ADF" w14:textId="77777777" w:rsidR="006C11F9" w:rsidRPr="00481FF8" w:rsidRDefault="006C11F9" w:rsidP="00AD185B">
            <w:pPr>
              <w:spacing w:before="80" w:after="80"/>
              <w:rPr>
                <w:sz w:val="18"/>
                <w:szCs w:val="18"/>
                <w:lang w:val="en-US"/>
              </w:rPr>
            </w:pPr>
            <w:r w:rsidRPr="00481FF8">
              <w:rPr>
                <w:sz w:val="18"/>
                <w:szCs w:val="18"/>
                <w:lang w:val="en-US"/>
              </w:rPr>
              <w:t>English</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24CCE53F" w14:textId="77777777" w:rsidR="006C11F9" w:rsidRPr="00481FF8" w:rsidRDefault="006C11F9" w:rsidP="00AD185B">
            <w:pPr>
              <w:spacing w:before="80" w:after="80"/>
              <w:rPr>
                <w:sz w:val="18"/>
                <w:szCs w:val="18"/>
                <w:lang w:val="en-US"/>
              </w:rPr>
            </w:pPr>
            <w:r w:rsidRPr="00481FF8">
              <w:rPr>
                <w:sz w:val="18"/>
                <w:szCs w:val="18"/>
                <w:lang w:val="en-US"/>
              </w:rPr>
              <w:t>English</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63835942" w14:textId="77777777" w:rsidR="006C11F9" w:rsidRPr="00481FF8" w:rsidRDefault="006C11F9" w:rsidP="00AD185B">
            <w:pPr>
              <w:spacing w:before="80" w:after="80"/>
              <w:rPr>
                <w:sz w:val="18"/>
                <w:szCs w:val="18"/>
                <w:lang w:val="en-US"/>
              </w:rPr>
            </w:pPr>
            <w:r w:rsidRPr="00481FF8">
              <w:rPr>
                <w:sz w:val="18"/>
                <w:szCs w:val="18"/>
                <w:lang w:val="en-US"/>
              </w:rPr>
              <w:t>English</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1041BBB" w14:textId="77777777" w:rsidR="006C11F9" w:rsidRPr="00481FF8" w:rsidRDefault="006C11F9" w:rsidP="00AD185B">
            <w:pPr>
              <w:spacing w:before="80" w:after="80"/>
              <w:rPr>
                <w:sz w:val="18"/>
                <w:szCs w:val="18"/>
                <w:lang w:val="en-US"/>
              </w:rPr>
            </w:pPr>
            <w:r w:rsidRPr="00481FF8">
              <w:rPr>
                <w:sz w:val="18"/>
                <w:szCs w:val="18"/>
                <w:lang w:val="en-US"/>
              </w:rPr>
              <w:t>English</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55A8BE35" w14:textId="77777777" w:rsidR="006C11F9" w:rsidRPr="00481FF8" w:rsidRDefault="006C11F9" w:rsidP="00AD185B">
            <w:pPr>
              <w:rPr>
                <w:sz w:val="18"/>
                <w:szCs w:val="18"/>
                <w:lang w:val="en-US"/>
              </w:rPr>
            </w:pPr>
            <w:r w:rsidRPr="00481FF8">
              <w:rPr>
                <w:sz w:val="18"/>
                <w:szCs w:val="18"/>
                <w:lang w:val="en-US"/>
              </w:rPr>
              <w:t xml:space="preserve"> English</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4595D8F6" w14:textId="77777777" w:rsidR="006C11F9" w:rsidRPr="00481FF8" w:rsidRDefault="006C11F9" w:rsidP="00AD185B">
            <w:pPr>
              <w:spacing w:before="80" w:after="80"/>
              <w:rPr>
                <w:sz w:val="18"/>
                <w:szCs w:val="18"/>
                <w:lang w:val="en-US"/>
              </w:rPr>
            </w:pPr>
            <w:r w:rsidRPr="00481FF8">
              <w:rPr>
                <w:sz w:val="18"/>
                <w:szCs w:val="18"/>
                <w:lang w:val="en-US"/>
              </w:rPr>
              <w:t>English</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20B129D0" w14:textId="77777777" w:rsidR="006C11F9" w:rsidRPr="00481FF8" w:rsidRDefault="006C11F9" w:rsidP="00AD185B">
            <w:pPr>
              <w:spacing w:before="80" w:after="80"/>
              <w:rPr>
                <w:sz w:val="18"/>
                <w:szCs w:val="18"/>
              </w:rPr>
            </w:pPr>
            <w:r w:rsidRPr="00481FF8">
              <w:rPr>
                <w:sz w:val="18"/>
                <w:szCs w:val="18"/>
              </w:rPr>
              <w:t>6 UN languages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479DDF3D" w14:textId="77777777" w:rsidR="006C11F9" w:rsidRPr="00481FF8" w:rsidRDefault="006C11F9" w:rsidP="00AD185B">
            <w:pPr>
              <w:rPr>
                <w:sz w:val="18"/>
                <w:szCs w:val="18"/>
              </w:rPr>
            </w:pPr>
          </w:p>
          <w:p w14:paraId="0E89F65D" w14:textId="77777777" w:rsidR="006C11F9" w:rsidRPr="00481FF8" w:rsidRDefault="006C11F9" w:rsidP="00AD185B">
            <w:pPr>
              <w:rPr>
                <w:sz w:val="18"/>
                <w:szCs w:val="18"/>
                <w:lang w:val="en-US"/>
              </w:rPr>
            </w:pPr>
            <w:r w:rsidRPr="00481FF8">
              <w:rPr>
                <w:sz w:val="18"/>
                <w:szCs w:val="18"/>
              </w:rPr>
              <w:t xml:space="preserve">English </w:t>
            </w:r>
          </w:p>
        </w:tc>
      </w:tr>
      <w:tr w:rsidR="006C11F9" w:rsidRPr="00481FF8" w14:paraId="486B0A1E" w14:textId="77777777" w:rsidTr="00AD185B">
        <w:trPr>
          <w:cantSplit/>
          <w:trHeight w:val="638"/>
          <w:jc w:val="center"/>
        </w:trPr>
        <w:tc>
          <w:tcPr>
            <w:tcW w:w="1396" w:type="dxa"/>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36DD9967" w14:textId="77777777" w:rsidR="006C11F9" w:rsidRPr="00481FF8" w:rsidRDefault="006C11F9" w:rsidP="00AD185B">
            <w:pPr>
              <w:rPr>
                <w:b/>
                <w:sz w:val="18"/>
                <w:szCs w:val="18"/>
                <w:lang w:val="en-US"/>
              </w:rPr>
            </w:pPr>
            <w:r w:rsidRPr="00481FF8">
              <w:rPr>
                <w:b/>
                <w:sz w:val="18"/>
                <w:szCs w:val="18"/>
                <w:lang w:val="en-US"/>
              </w:rPr>
              <w:t>Presence required at the COP</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6E52C3CE" w14:textId="77777777" w:rsidR="006C11F9" w:rsidRPr="00481FF8" w:rsidRDefault="006C11F9" w:rsidP="00AD185B">
            <w:pPr>
              <w:spacing w:before="80"/>
              <w:rPr>
                <w:sz w:val="18"/>
                <w:szCs w:val="18"/>
                <w:lang w:val="en-US"/>
              </w:rPr>
            </w:pPr>
            <w:r w:rsidRPr="00481FF8">
              <w:rPr>
                <w:sz w:val="18"/>
                <w:szCs w:val="18"/>
                <w:lang w:val="en-US"/>
              </w:rPr>
              <w:t>Officers are elected from among the representatives of the Parties present at the meeting</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782EA94C" w14:textId="77777777" w:rsidR="006C11F9" w:rsidRPr="00481FF8" w:rsidRDefault="006C11F9" w:rsidP="00AD185B">
            <w:pPr>
              <w:spacing w:before="80" w:after="80"/>
              <w:rPr>
                <w:sz w:val="18"/>
                <w:szCs w:val="18"/>
                <w:lang w:val="en-US"/>
              </w:rPr>
            </w:pPr>
            <w:r w:rsidRPr="00481FF8">
              <w:rPr>
                <w:sz w:val="18"/>
                <w:szCs w:val="18"/>
                <w:lang w:val="en-US"/>
              </w:rPr>
              <w:t>n/a</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3121C55E" w14:textId="77777777" w:rsidR="006C11F9" w:rsidRPr="00481FF8" w:rsidRDefault="006C11F9" w:rsidP="00AD185B">
            <w:pPr>
              <w:spacing w:before="80" w:after="80"/>
              <w:rPr>
                <w:sz w:val="18"/>
                <w:szCs w:val="18"/>
                <w:lang w:val="en-US"/>
              </w:rPr>
            </w:pPr>
            <w:r w:rsidRPr="00481FF8">
              <w:rPr>
                <w:sz w:val="18"/>
                <w:szCs w:val="18"/>
                <w:lang w:val="en-US"/>
              </w:rPr>
              <w:t>n/a</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779D6B41" w14:textId="77777777" w:rsidR="006C11F9" w:rsidRPr="00481FF8" w:rsidRDefault="006C11F9" w:rsidP="00AD185B">
            <w:pPr>
              <w:spacing w:before="80" w:after="80"/>
              <w:rPr>
                <w:sz w:val="18"/>
                <w:szCs w:val="18"/>
                <w:lang w:val="en-US"/>
              </w:rPr>
            </w:pPr>
            <w:r w:rsidRPr="00481FF8">
              <w:rPr>
                <w:sz w:val="18"/>
                <w:szCs w:val="18"/>
                <w:lang w:val="en-US"/>
              </w:rPr>
              <w:t>n/a</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6D28A116" w14:textId="77777777" w:rsidR="006C11F9" w:rsidRPr="00481FF8" w:rsidRDefault="006C11F9" w:rsidP="00AD185B">
            <w:pPr>
              <w:spacing w:before="80" w:after="80"/>
              <w:rPr>
                <w:sz w:val="18"/>
                <w:szCs w:val="18"/>
                <w:lang w:val="en-US"/>
              </w:rPr>
            </w:pPr>
            <w:r w:rsidRPr="00481FF8">
              <w:rPr>
                <w:sz w:val="18"/>
                <w:szCs w:val="18"/>
                <w:lang w:val="en-US"/>
              </w:rPr>
              <w:t xml:space="preserve">Officers are elected from among the Parties </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4AB8A83A" w14:textId="77777777" w:rsidR="006C11F9" w:rsidRPr="00481FF8" w:rsidRDefault="006C11F9" w:rsidP="00AD185B">
            <w:pPr>
              <w:spacing w:before="80" w:after="80"/>
              <w:rPr>
                <w:sz w:val="18"/>
                <w:szCs w:val="18"/>
                <w:lang w:val="en-US"/>
              </w:rPr>
            </w:pPr>
            <w:r w:rsidRPr="00481FF8">
              <w:rPr>
                <w:sz w:val="18"/>
                <w:szCs w:val="18"/>
                <w:lang w:val="en-US"/>
              </w:rPr>
              <w:t>n/a</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291A8DD1" w14:textId="77777777" w:rsidR="006C11F9" w:rsidRPr="00481FF8" w:rsidRDefault="006C11F9" w:rsidP="00AD185B">
            <w:pPr>
              <w:rPr>
                <w:sz w:val="18"/>
                <w:szCs w:val="18"/>
                <w:lang w:val="en-US"/>
              </w:rPr>
            </w:pPr>
            <w:r w:rsidRPr="00481FF8">
              <w:rPr>
                <w:sz w:val="18"/>
                <w:szCs w:val="18"/>
                <w:lang w:val="en-US"/>
              </w:rPr>
              <w:t>n/a</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7ABF4F1B" w14:textId="77777777" w:rsidR="006C11F9" w:rsidRPr="00481FF8" w:rsidRDefault="006C11F9" w:rsidP="00AD185B">
            <w:pPr>
              <w:spacing w:before="80" w:after="80"/>
              <w:rPr>
                <w:sz w:val="18"/>
                <w:szCs w:val="18"/>
                <w:lang w:val="en-US"/>
              </w:rPr>
            </w:pPr>
            <w:r w:rsidRPr="00481FF8">
              <w:rPr>
                <w:sz w:val="18"/>
                <w:szCs w:val="18"/>
                <w:lang w:val="en-US"/>
              </w:rPr>
              <w:t>Officers are elected from among the representatives of the Parties present at the meeting</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184ACA41" w14:textId="77777777" w:rsidR="006C11F9" w:rsidRPr="00481FF8" w:rsidRDefault="006C11F9" w:rsidP="00AD185B">
            <w:pPr>
              <w:spacing w:before="80" w:after="80"/>
              <w:rPr>
                <w:sz w:val="18"/>
                <w:szCs w:val="18"/>
              </w:rPr>
            </w:pPr>
            <w:r w:rsidRPr="00481FF8">
              <w:rPr>
                <w:sz w:val="18"/>
                <w:szCs w:val="18"/>
                <w:lang w:val="en-US"/>
              </w:rPr>
              <w:t>n/a</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83DD471" w14:textId="77777777" w:rsidR="006C11F9" w:rsidRPr="00481FF8" w:rsidRDefault="006C11F9" w:rsidP="00AD185B">
            <w:pPr>
              <w:rPr>
                <w:sz w:val="18"/>
                <w:szCs w:val="18"/>
                <w:lang w:val="en-US"/>
              </w:rPr>
            </w:pPr>
          </w:p>
          <w:p w14:paraId="470BA8B3" w14:textId="77777777" w:rsidR="006C11F9" w:rsidRPr="00481FF8" w:rsidRDefault="006C11F9" w:rsidP="00AD185B">
            <w:pPr>
              <w:rPr>
                <w:sz w:val="18"/>
                <w:szCs w:val="18"/>
                <w:lang w:val="en-US"/>
              </w:rPr>
            </w:pPr>
          </w:p>
          <w:p w14:paraId="2553B6F7" w14:textId="77777777" w:rsidR="006C11F9" w:rsidRPr="00481FF8" w:rsidRDefault="006C11F9" w:rsidP="00AD185B">
            <w:pPr>
              <w:rPr>
                <w:sz w:val="18"/>
                <w:szCs w:val="18"/>
                <w:lang w:val="en-US"/>
              </w:rPr>
            </w:pPr>
          </w:p>
          <w:p w14:paraId="179EF6B4" w14:textId="77777777" w:rsidR="006C11F9" w:rsidRPr="00481FF8" w:rsidRDefault="006C11F9" w:rsidP="00AD185B">
            <w:pPr>
              <w:rPr>
                <w:sz w:val="18"/>
                <w:szCs w:val="18"/>
              </w:rPr>
            </w:pPr>
            <w:r w:rsidRPr="00481FF8">
              <w:rPr>
                <w:sz w:val="18"/>
                <w:szCs w:val="18"/>
                <w:lang w:val="en-US"/>
              </w:rPr>
              <w:t>n/a</w:t>
            </w:r>
          </w:p>
        </w:tc>
      </w:tr>
      <w:tr w:rsidR="006C11F9" w:rsidRPr="00481FF8" w14:paraId="71556F76" w14:textId="77777777" w:rsidTr="00AD185B">
        <w:trPr>
          <w:cantSplit/>
          <w:trHeight w:val="638"/>
          <w:jc w:val="center"/>
        </w:trPr>
        <w:tc>
          <w:tcPr>
            <w:tcW w:w="1396" w:type="dxa"/>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4D6FF99D" w14:textId="77777777" w:rsidR="006C11F9" w:rsidRPr="00481FF8" w:rsidRDefault="006C11F9" w:rsidP="00AD185B">
            <w:pPr>
              <w:rPr>
                <w:b/>
                <w:sz w:val="18"/>
                <w:szCs w:val="18"/>
                <w:lang w:val="en-US"/>
              </w:rPr>
            </w:pPr>
            <w:r w:rsidRPr="00481FF8">
              <w:rPr>
                <w:b/>
                <w:sz w:val="18"/>
                <w:szCs w:val="18"/>
                <w:lang w:val="en-US"/>
              </w:rPr>
              <w:t>Parties in Arrears</w:t>
            </w:r>
          </w:p>
        </w:tc>
        <w:tc>
          <w:tcPr>
            <w:tcW w:w="576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BC7D845" w14:textId="77777777" w:rsidR="006C11F9" w:rsidRPr="00481FF8" w:rsidRDefault="006C11F9" w:rsidP="00AD185B">
            <w:pPr>
              <w:spacing w:before="80" w:after="80"/>
              <w:rPr>
                <w:sz w:val="18"/>
                <w:szCs w:val="18"/>
                <w:lang w:val="en-US"/>
              </w:rPr>
            </w:pPr>
            <w:r w:rsidRPr="00481FF8">
              <w:rPr>
                <w:sz w:val="18"/>
                <w:szCs w:val="18"/>
              </w:rPr>
              <w:t>In accordance with rule 5.3 (e) of the financial rules and as decided by the Conference of the Parties in decision BC-16/30, no representative of any Party whose contributions are in arrears for two or more years shall be eligible to become a member of the Bureau of the COP or its subsidiary bodies, provided, however, that this shall not apply to Parties that are LDCs or SIDS or to any Party that has agreed on and is respecting a schedule of payments</w:t>
            </w:r>
          </w:p>
        </w:tc>
        <w:tc>
          <w:tcPr>
            <w:tcW w:w="38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CC0BFE9" w14:textId="77777777" w:rsidR="006C11F9" w:rsidRPr="00481FF8" w:rsidRDefault="006C11F9" w:rsidP="00AD185B">
            <w:pPr>
              <w:spacing w:before="80" w:after="80"/>
              <w:rPr>
                <w:sz w:val="18"/>
                <w:szCs w:val="18"/>
              </w:rPr>
            </w:pPr>
            <w:r w:rsidRPr="00481FF8">
              <w:rPr>
                <w:sz w:val="18"/>
                <w:szCs w:val="18"/>
              </w:rPr>
              <w:t>In accordance with rule 5.3 (e) of the financial rules and as decided by the COP in decision RC-11/15, no representative of any Party whose contributions are in arrears for two or more years shall be eligible to become a member of the Bureau of the COP or a member of any subsidiary body of the COP, provided, however, that this shall not apply to Parties that are LDCs or SIDS or to any Party that has agreed on and is respecting a schedule of payments</w:t>
            </w:r>
          </w:p>
        </w:tc>
        <w:tc>
          <w:tcPr>
            <w:tcW w:w="39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8F1640" w14:textId="77777777" w:rsidR="006C11F9" w:rsidRPr="00481FF8" w:rsidRDefault="006C11F9" w:rsidP="00AD185B">
            <w:pPr>
              <w:spacing w:before="80" w:after="80"/>
              <w:rPr>
                <w:sz w:val="18"/>
                <w:szCs w:val="18"/>
              </w:rPr>
            </w:pPr>
            <w:r w:rsidRPr="00481FF8">
              <w:rPr>
                <w:sz w:val="18"/>
                <w:szCs w:val="18"/>
              </w:rPr>
              <w:t xml:space="preserve">In accordance with paragraph 3 (e) of rule 5 of the financial rules and as decided by the COP in decision SC-11/27, no representative of any Party whose contributions are in arrears for two or more years shall be eligible to become a member of the Bureau of the COP or a member of any subsidiary body of the COP, provided, however, that this shall not apply to Parties that are LDCs or SIDS or to any Party that has agreed on and is respecting a schedule of payments </w:t>
            </w:r>
          </w:p>
        </w:tc>
      </w:tr>
      <w:tr w:rsidR="006C11F9" w:rsidRPr="00481FF8" w14:paraId="3D662D56" w14:textId="77777777" w:rsidTr="00AD185B">
        <w:trPr>
          <w:cantSplit/>
          <w:trHeight w:val="638"/>
          <w:jc w:val="center"/>
        </w:trPr>
        <w:tc>
          <w:tcPr>
            <w:tcW w:w="1396" w:type="dxa"/>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75A1F661" w14:textId="77777777" w:rsidR="006C11F9" w:rsidRPr="00481FF8" w:rsidRDefault="006C11F9" w:rsidP="00AD185B">
            <w:pPr>
              <w:rPr>
                <w:b/>
                <w:sz w:val="18"/>
                <w:szCs w:val="18"/>
                <w:lang w:val="en-US"/>
              </w:rPr>
            </w:pPr>
            <w:r w:rsidRPr="00481FF8">
              <w:rPr>
                <w:b/>
                <w:sz w:val="18"/>
                <w:szCs w:val="18"/>
                <w:lang w:val="en-US"/>
              </w:rPr>
              <w:lastRenderedPageBreak/>
              <w:t>Qualifications and supporting documents required</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6175D275" w14:textId="77777777" w:rsidR="006C11F9" w:rsidRPr="00481FF8" w:rsidRDefault="006C11F9" w:rsidP="00AD185B">
            <w:pPr>
              <w:spacing w:before="80" w:after="80"/>
              <w:rPr>
                <w:sz w:val="18"/>
                <w:szCs w:val="18"/>
                <w:lang w:val="en-US"/>
              </w:rPr>
            </w:pPr>
            <w:r w:rsidRPr="00481FF8">
              <w:rPr>
                <w:sz w:val="18"/>
                <w:szCs w:val="18"/>
                <w:lang w:val="en-US"/>
              </w:rPr>
              <w:t>n/a</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0017D003" w14:textId="77777777" w:rsidR="006C11F9" w:rsidRPr="00481FF8" w:rsidRDefault="006C11F9" w:rsidP="00AD185B">
            <w:pPr>
              <w:spacing w:before="80" w:after="80"/>
              <w:rPr>
                <w:sz w:val="18"/>
                <w:szCs w:val="18"/>
                <w:lang w:val="en-US"/>
              </w:rPr>
            </w:pPr>
            <w:r w:rsidRPr="00481FF8">
              <w:rPr>
                <w:sz w:val="18"/>
                <w:szCs w:val="18"/>
                <w:lang w:val="en-US"/>
              </w:rPr>
              <w:t>Technical and /or with legal/implementation expertise</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14:paraId="2C93C015" w14:textId="77777777" w:rsidR="006C11F9" w:rsidRPr="00481FF8" w:rsidRDefault="006C11F9" w:rsidP="00AD185B">
            <w:pPr>
              <w:spacing w:before="80" w:after="80"/>
              <w:rPr>
                <w:sz w:val="18"/>
                <w:szCs w:val="18"/>
                <w:lang w:val="en-US"/>
              </w:rPr>
            </w:pPr>
            <w:r w:rsidRPr="00481FF8">
              <w:rPr>
                <w:sz w:val="18"/>
                <w:szCs w:val="18"/>
                <w:lang w:val="en-US"/>
              </w:rPr>
              <w:t>Expertise relating to the subject matter of the Convention in areas including scientific, technical, socio-economic and/or legal fields</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3B3CB9ED" w14:textId="77777777" w:rsidR="006C11F9" w:rsidRPr="00481FF8" w:rsidRDefault="006C11F9" w:rsidP="00AD185B">
            <w:pPr>
              <w:spacing w:before="80" w:after="80"/>
              <w:rPr>
                <w:sz w:val="18"/>
                <w:szCs w:val="18"/>
                <w:lang w:val="en-US"/>
              </w:rPr>
            </w:pPr>
            <w:r w:rsidRPr="00481FF8">
              <w:rPr>
                <w:sz w:val="18"/>
                <w:szCs w:val="18"/>
                <w:lang w:val="en-US"/>
              </w:rPr>
              <w:t>n/a</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23B5877A" w14:textId="77777777" w:rsidR="006C11F9" w:rsidRPr="00481FF8" w:rsidRDefault="006C11F9" w:rsidP="00AD185B">
            <w:pPr>
              <w:spacing w:before="80" w:after="80"/>
              <w:rPr>
                <w:sz w:val="18"/>
                <w:szCs w:val="18"/>
                <w:lang w:val="en-US"/>
              </w:rPr>
            </w:pPr>
            <w:r w:rsidRPr="00481FF8">
              <w:rPr>
                <w:sz w:val="18"/>
                <w:szCs w:val="18"/>
                <w:lang w:val="en-US"/>
              </w:rPr>
              <w:t>n/a</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061B06A6" w14:textId="77777777" w:rsidR="006C11F9" w:rsidRPr="00481FF8" w:rsidRDefault="006C11F9" w:rsidP="00AD185B">
            <w:pPr>
              <w:spacing w:before="80" w:after="80"/>
              <w:rPr>
                <w:sz w:val="18"/>
                <w:szCs w:val="18"/>
                <w:lang w:val="en-US"/>
              </w:rPr>
            </w:pPr>
            <w:r w:rsidRPr="00481FF8">
              <w:rPr>
                <w:sz w:val="18"/>
                <w:szCs w:val="18"/>
                <w:lang w:val="en-US"/>
              </w:rPr>
              <w:t>E</w:t>
            </w:r>
            <w:proofErr w:type="spellStart"/>
            <w:r w:rsidRPr="00481FF8">
              <w:rPr>
                <w:sz w:val="18"/>
                <w:szCs w:val="18"/>
              </w:rPr>
              <w:t>xpertise</w:t>
            </w:r>
            <w:proofErr w:type="spellEnd"/>
            <w:r w:rsidRPr="00481FF8">
              <w:rPr>
                <w:sz w:val="18"/>
                <w:szCs w:val="18"/>
              </w:rPr>
              <w:t xml:space="preserve"> and specific qualifications in the subject matter covered by the Convention</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55DAD20A" w14:textId="77777777" w:rsidR="006C11F9" w:rsidRPr="00481FF8" w:rsidRDefault="006C11F9" w:rsidP="00AD185B">
            <w:pPr>
              <w:rPr>
                <w:sz w:val="18"/>
                <w:szCs w:val="18"/>
                <w:lang w:val="en-US"/>
              </w:rPr>
            </w:pPr>
            <w:r w:rsidRPr="00481FF8">
              <w:rPr>
                <w:sz w:val="18"/>
                <w:szCs w:val="18"/>
                <w:lang w:val="en-US"/>
              </w:rPr>
              <w:t xml:space="preserve">Expertise in chemicals management </w:t>
            </w:r>
          </w:p>
          <w:p w14:paraId="46B8AB44" w14:textId="77777777" w:rsidR="006C11F9" w:rsidRPr="00481FF8" w:rsidRDefault="006C11F9" w:rsidP="00AD185B">
            <w:pPr>
              <w:rPr>
                <w:sz w:val="18"/>
                <w:szCs w:val="18"/>
                <w:lang w:val="en-US"/>
              </w:rPr>
            </w:pPr>
          </w:p>
          <w:p w14:paraId="358F1D2E" w14:textId="77777777" w:rsidR="006C11F9" w:rsidRPr="00481FF8" w:rsidRDefault="006C11F9" w:rsidP="00AD185B">
            <w:pPr>
              <w:spacing w:before="80" w:after="80"/>
              <w:rPr>
                <w:sz w:val="18"/>
                <w:szCs w:val="18"/>
                <w:lang w:val="en-US"/>
              </w:rPr>
            </w:pPr>
            <w:r w:rsidRPr="00481FF8">
              <w:rPr>
                <w:sz w:val="18"/>
                <w:szCs w:val="18"/>
                <w:lang w:val="en-US"/>
              </w:rPr>
              <w:t>CV and form for declaration of interests (</w:t>
            </w:r>
            <w:r w:rsidRPr="00481FF8">
              <w:rPr>
                <w:sz w:val="18"/>
                <w:szCs w:val="18"/>
              </w:rPr>
              <w:t>Annex to decision RC-1/7</w:t>
            </w:r>
            <w:r w:rsidRPr="00481FF8">
              <w:rPr>
                <w:sz w:val="18"/>
                <w:szCs w:val="18"/>
                <w:lang w:val="en-US"/>
              </w:rPr>
              <w:t>) required</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4E5F4082" w14:textId="77777777" w:rsidR="006C11F9" w:rsidRPr="00481FF8" w:rsidRDefault="006C11F9" w:rsidP="00AD185B">
            <w:pPr>
              <w:spacing w:before="80" w:after="80"/>
              <w:rPr>
                <w:sz w:val="18"/>
                <w:szCs w:val="18"/>
                <w:lang w:val="en-US"/>
              </w:rPr>
            </w:pPr>
            <w:r w:rsidRPr="00481FF8">
              <w:rPr>
                <w:sz w:val="18"/>
                <w:szCs w:val="18"/>
                <w:lang w:val="en-US"/>
              </w:rPr>
              <w:t>n/a</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14:paraId="373A8A0D" w14:textId="77777777" w:rsidR="006C11F9" w:rsidRPr="00481FF8" w:rsidRDefault="006C11F9" w:rsidP="00AD185B">
            <w:pPr>
              <w:rPr>
                <w:sz w:val="18"/>
                <w:szCs w:val="18"/>
                <w:lang w:val="en-US"/>
              </w:rPr>
            </w:pPr>
            <w:r w:rsidRPr="00481FF8">
              <w:rPr>
                <w:sz w:val="18"/>
                <w:szCs w:val="18"/>
                <w:lang w:val="en-US"/>
              </w:rPr>
              <w:t>Expertise in chemical assessment or management</w:t>
            </w:r>
          </w:p>
          <w:p w14:paraId="5BCEF1DB" w14:textId="77777777" w:rsidR="006C11F9" w:rsidRPr="00481FF8" w:rsidRDefault="006C11F9" w:rsidP="00AD185B">
            <w:pPr>
              <w:rPr>
                <w:sz w:val="18"/>
                <w:szCs w:val="18"/>
                <w:lang w:val="en-US"/>
              </w:rPr>
            </w:pPr>
          </w:p>
          <w:p w14:paraId="2D21564C" w14:textId="77777777" w:rsidR="006C11F9" w:rsidRPr="00481FF8" w:rsidRDefault="006C11F9" w:rsidP="00AD185B">
            <w:pPr>
              <w:spacing w:before="80" w:after="80"/>
              <w:rPr>
                <w:sz w:val="18"/>
                <w:szCs w:val="18"/>
                <w:lang w:val="en-US"/>
              </w:rPr>
            </w:pPr>
            <w:r w:rsidRPr="00481FF8">
              <w:rPr>
                <w:sz w:val="18"/>
                <w:szCs w:val="18"/>
                <w:lang w:val="en-US"/>
              </w:rPr>
              <w:t>CV and form for declaration of interests (Annex II to decision SC-4/20) required</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72F85F1F" w14:textId="77777777" w:rsidR="006C11F9" w:rsidRPr="00481FF8" w:rsidRDefault="006C11F9" w:rsidP="00AD185B">
            <w:pPr>
              <w:rPr>
                <w:sz w:val="18"/>
                <w:szCs w:val="18"/>
                <w:lang w:val="en-US"/>
              </w:rPr>
            </w:pPr>
            <w:r w:rsidRPr="00481FF8">
              <w:rPr>
                <w:sz w:val="18"/>
                <w:szCs w:val="18"/>
              </w:rPr>
              <w:t>Expertise and specific qualifications in the subject matter covered by the Convention</w:t>
            </w:r>
          </w:p>
        </w:tc>
      </w:tr>
      <w:tr w:rsidR="006C11F9" w:rsidRPr="00481FF8" w14:paraId="7C39E7E8" w14:textId="77777777" w:rsidTr="00AD185B">
        <w:trPr>
          <w:cantSplit/>
          <w:trHeight w:val="480"/>
          <w:jc w:val="center"/>
        </w:trPr>
        <w:tc>
          <w:tcPr>
            <w:tcW w:w="1396" w:type="dxa"/>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13E60680" w14:textId="77777777" w:rsidR="006C11F9" w:rsidRPr="00481FF8" w:rsidRDefault="006C11F9" w:rsidP="00AD185B">
            <w:pPr>
              <w:rPr>
                <w:b/>
                <w:sz w:val="18"/>
                <w:szCs w:val="18"/>
                <w:lang w:val="en-US"/>
              </w:rPr>
            </w:pPr>
            <w:r w:rsidRPr="00481FF8">
              <w:rPr>
                <w:b/>
                <w:sz w:val="18"/>
                <w:szCs w:val="18"/>
                <w:lang w:val="en-US"/>
              </w:rPr>
              <w:t>Gender balance</w:t>
            </w:r>
          </w:p>
        </w:tc>
        <w:tc>
          <w:tcPr>
            <w:tcW w:w="1359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A941033" w14:textId="77777777" w:rsidR="006C11F9" w:rsidRPr="00481FF8" w:rsidRDefault="006C11F9" w:rsidP="00AD185B">
            <w:pPr>
              <w:jc w:val="center"/>
              <w:rPr>
                <w:sz w:val="18"/>
                <w:szCs w:val="18"/>
              </w:rPr>
            </w:pPr>
            <w:r w:rsidRPr="00481FF8">
              <w:rPr>
                <w:sz w:val="18"/>
                <w:szCs w:val="18"/>
              </w:rPr>
              <w:t xml:space="preserve">Efforts are still needed to ensure that women and men from all Parties are represented in the bodies and processes of the three conventions </w:t>
            </w:r>
          </w:p>
          <w:p w14:paraId="1D3E5B1B" w14:textId="77777777" w:rsidR="006C11F9" w:rsidRPr="00481FF8" w:rsidRDefault="006C11F9" w:rsidP="00AD185B">
            <w:pPr>
              <w:jc w:val="center"/>
              <w:rPr>
                <w:sz w:val="18"/>
                <w:szCs w:val="18"/>
                <w:lang w:val="en-US"/>
              </w:rPr>
            </w:pPr>
            <w:r w:rsidRPr="00481FF8">
              <w:rPr>
                <w:sz w:val="18"/>
                <w:szCs w:val="18"/>
              </w:rPr>
              <w:t>(Decisions BC-13/20, RC-8/13 and SC-8/23)</w:t>
            </w:r>
          </w:p>
        </w:tc>
      </w:tr>
    </w:tbl>
    <w:p w14:paraId="5482ABF6" w14:textId="77777777" w:rsidR="006C11F9" w:rsidRPr="00481FF8" w:rsidRDefault="006C11F9" w:rsidP="006C11F9">
      <w:pPr>
        <w:rPr>
          <w:vanish/>
        </w:rPr>
      </w:pPr>
    </w:p>
    <w:p w14:paraId="31FB33D2" w14:textId="77777777" w:rsidR="00176046" w:rsidRPr="00481FF8" w:rsidRDefault="00176046">
      <w:pPr>
        <w:spacing w:after="160" w:line="259" w:lineRule="auto"/>
        <w:rPr>
          <w:lang w:val="en-US"/>
        </w:rPr>
        <w:sectPr w:rsidR="00176046" w:rsidRPr="00481FF8" w:rsidSect="008A1B0A">
          <w:headerReference w:type="even" r:id="rId11"/>
          <w:headerReference w:type="default" r:id="rId12"/>
          <w:footerReference w:type="even" r:id="rId13"/>
          <w:footerReference w:type="default" r:id="rId14"/>
          <w:footerReference w:type="first" r:id="rId15"/>
          <w:footnotePr>
            <w:numRestart w:val="eachSect"/>
          </w:footnotePr>
          <w:type w:val="continuous"/>
          <w:pgSz w:w="16838" w:h="11906" w:orient="landscape" w:code="9"/>
          <w:pgMar w:top="1135" w:right="992" w:bottom="1418" w:left="1418" w:header="562" w:footer="979" w:gutter="0"/>
          <w:cols w:space="539"/>
          <w:titlePg/>
          <w:docGrid w:linePitch="360"/>
        </w:sectPr>
      </w:pPr>
    </w:p>
    <w:p w14:paraId="08CDAD8C" w14:textId="4994B873" w:rsidR="00B76EC9" w:rsidRPr="00481FF8" w:rsidRDefault="00EF2C1C" w:rsidP="00CA2756">
      <w:pPr>
        <w:spacing w:after="160" w:line="259" w:lineRule="auto"/>
        <w:rPr>
          <w:b/>
          <w:sz w:val="28"/>
          <w:szCs w:val="28"/>
        </w:rPr>
      </w:pPr>
      <w:bookmarkStart w:id="0" w:name="_Hlk513114239"/>
      <w:bookmarkStart w:id="1" w:name="_Hlk513114198"/>
      <w:bookmarkStart w:id="2" w:name="_Hlk38621635"/>
      <w:r w:rsidRPr="00481FF8">
        <w:rPr>
          <w:b/>
          <w:sz w:val="28"/>
          <w:szCs w:val="28"/>
        </w:rPr>
        <w:lastRenderedPageBreak/>
        <w:t xml:space="preserve">Annex </w:t>
      </w:r>
      <w:r w:rsidR="00E616AE" w:rsidRPr="00481FF8">
        <w:rPr>
          <w:b/>
          <w:sz w:val="28"/>
          <w:szCs w:val="28"/>
        </w:rPr>
        <w:t>II</w:t>
      </w:r>
      <w:r w:rsidR="00E616AE" w:rsidRPr="00481FF8">
        <w:rPr>
          <w:b/>
          <w:sz w:val="28"/>
          <w:szCs w:val="28"/>
          <w:lang w:val="en-US"/>
        </w:rPr>
        <w:t xml:space="preserve">: </w:t>
      </w:r>
      <w:r w:rsidRPr="00481FF8">
        <w:rPr>
          <w:b/>
          <w:sz w:val="28"/>
          <w:szCs w:val="28"/>
          <w:lang w:val="en-US"/>
        </w:rPr>
        <w:t xml:space="preserve">Information on the elections to take place during the </w:t>
      </w:r>
      <w:r w:rsidR="00C16E48" w:rsidRPr="00481FF8">
        <w:rPr>
          <w:b/>
          <w:sz w:val="28"/>
          <w:szCs w:val="28"/>
          <w:lang w:val="en-US"/>
        </w:rPr>
        <w:t>s</w:t>
      </w:r>
      <w:r w:rsidR="004D086F" w:rsidRPr="00481FF8">
        <w:rPr>
          <w:b/>
          <w:sz w:val="28"/>
          <w:szCs w:val="28"/>
          <w:lang w:val="en-US"/>
        </w:rPr>
        <w:t xml:space="preserve">eventeenth </w:t>
      </w:r>
      <w:r w:rsidRPr="00481FF8">
        <w:rPr>
          <w:b/>
          <w:sz w:val="28"/>
          <w:szCs w:val="28"/>
        </w:rPr>
        <w:t>meeting of the Conference of the Parties to the Basel Convention</w:t>
      </w:r>
      <w:bookmarkEnd w:id="0"/>
      <w:bookmarkEnd w:id="1"/>
      <w:bookmarkEnd w:id="2"/>
    </w:p>
    <w:p w14:paraId="1FE87BCA" w14:textId="77777777" w:rsidR="00820502" w:rsidRPr="00481FF8" w:rsidRDefault="00820502" w:rsidP="00820502">
      <w:pPr>
        <w:tabs>
          <w:tab w:val="left" w:pos="4082"/>
          <w:tab w:val="left" w:pos="13020"/>
        </w:tabs>
        <w:spacing w:before="120" w:after="240"/>
        <w:rPr>
          <w:b/>
          <w:sz w:val="26"/>
          <w:szCs w:val="26"/>
          <w:lang w:val="en-US"/>
        </w:rPr>
      </w:pPr>
      <w:r w:rsidRPr="00481FF8">
        <w:rPr>
          <w:b/>
          <w:sz w:val="26"/>
          <w:szCs w:val="26"/>
          <w:lang w:val="en-US"/>
        </w:rPr>
        <w:t xml:space="preserve">Table 1: Number of officers and members to be elected </w:t>
      </w:r>
      <w:bookmarkStart w:id="3" w:name="_Hlk512936279"/>
      <w:r w:rsidRPr="00481FF8">
        <w:rPr>
          <w:b/>
          <w:sz w:val="26"/>
          <w:szCs w:val="26"/>
          <w:lang w:val="en-US"/>
        </w:rPr>
        <w:t xml:space="preserve">under the Basel Convention </w:t>
      </w:r>
      <w:bookmarkEnd w:id="3"/>
      <w:r w:rsidRPr="00481FF8">
        <w:rPr>
          <w:b/>
          <w:sz w:val="26"/>
          <w:szCs w:val="26"/>
          <w:lang w:val="en-US"/>
        </w:rPr>
        <w:t>by body and by region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1827"/>
        <w:gridCol w:w="2779"/>
        <w:gridCol w:w="3134"/>
        <w:gridCol w:w="3036"/>
        <w:gridCol w:w="2741"/>
      </w:tblGrid>
      <w:tr w:rsidR="00820502" w:rsidRPr="00481FF8" w14:paraId="08D97451" w14:textId="77777777" w:rsidTr="00AD185B">
        <w:trPr>
          <w:cantSplit/>
          <w:trHeight w:val="585"/>
          <w:tblHeader/>
          <w:jc w:val="center"/>
        </w:trPr>
        <w:tc>
          <w:tcPr>
            <w:tcW w:w="949" w:type="pct"/>
            <w:gridSpan w:val="2"/>
            <w:tcBorders>
              <w:top w:val="nil"/>
              <w:left w:val="nil"/>
              <w:bottom w:val="nil"/>
              <w:right w:val="nil"/>
            </w:tcBorders>
            <w:shd w:val="clear" w:color="auto" w:fill="FFFFFF"/>
          </w:tcPr>
          <w:p w14:paraId="34E1A96F" w14:textId="77777777" w:rsidR="00820502" w:rsidRPr="00481FF8" w:rsidRDefault="00820502" w:rsidP="00AD185B">
            <w:pPr>
              <w:spacing w:before="120" w:after="120" w:line="276" w:lineRule="auto"/>
              <w:rPr>
                <w:b/>
                <w:sz w:val="18"/>
                <w:szCs w:val="18"/>
                <w:lang w:val="en-US"/>
              </w:rPr>
            </w:pPr>
          </w:p>
        </w:tc>
        <w:tc>
          <w:tcPr>
            <w:tcW w:w="4051" w:type="pct"/>
            <w:gridSpan w:val="4"/>
            <w:tcBorders>
              <w:top w:val="single" w:sz="4" w:space="0" w:color="auto"/>
              <w:left w:val="single" w:sz="4" w:space="0" w:color="auto"/>
              <w:bottom w:val="single" w:sz="4" w:space="0" w:color="auto"/>
              <w:right w:val="single" w:sz="4" w:space="0" w:color="auto"/>
            </w:tcBorders>
            <w:shd w:val="clear" w:color="auto" w:fill="92D050"/>
            <w:vAlign w:val="center"/>
            <w:hideMark/>
          </w:tcPr>
          <w:p w14:paraId="502DD1E1" w14:textId="77777777" w:rsidR="00820502" w:rsidRPr="00481FF8" w:rsidRDefault="00820502" w:rsidP="00AD185B">
            <w:pPr>
              <w:spacing w:before="100" w:after="100"/>
              <w:jc w:val="center"/>
              <w:rPr>
                <w:b/>
                <w:sz w:val="18"/>
                <w:szCs w:val="18"/>
                <w:lang w:val="en-US"/>
              </w:rPr>
            </w:pPr>
            <w:r w:rsidRPr="00481FF8">
              <w:rPr>
                <w:b/>
                <w:sz w:val="18"/>
                <w:szCs w:val="18"/>
                <w:lang w:val="en-US"/>
              </w:rPr>
              <w:t>Basel Convention</w:t>
            </w:r>
          </w:p>
        </w:tc>
      </w:tr>
      <w:tr w:rsidR="00820502" w:rsidRPr="00481FF8" w14:paraId="14B78F48" w14:textId="77777777" w:rsidTr="00AD185B">
        <w:trPr>
          <w:cantSplit/>
          <w:trHeight w:val="551"/>
          <w:tblHeader/>
          <w:jc w:val="center"/>
        </w:trPr>
        <w:tc>
          <w:tcPr>
            <w:tcW w:w="949" w:type="pct"/>
            <w:gridSpan w:val="2"/>
            <w:tcBorders>
              <w:top w:val="nil"/>
              <w:left w:val="nil"/>
              <w:bottom w:val="single" w:sz="4" w:space="0" w:color="auto"/>
              <w:right w:val="nil"/>
            </w:tcBorders>
          </w:tcPr>
          <w:p w14:paraId="194FF728" w14:textId="77777777" w:rsidR="00820502" w:rsidRPr="00481FF8" w:rsidRDefault="00820502" w:rsidP="00AD185B">
            <w:pPr>
              <w:spacing w:before="120" w:after="120" w:line="276" w:lineRule="auto"/>
              <w:rPr>
                <w:b/>
                <w:sz w:val="18"/>
                <w:szCs w:val="18"/>
                <w:lang w:val="en-US"/>
              </w:rPr>
            </w:pPr>
          </w:p>
        </w:tc>
        <w:tc>
          <w:tcPr>
            <w:tcW w:w="96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C9880F" w14:textId="77777777" w:rsidR="00820502" w:rsidRPr="00481FF8" w:rsidRDefault="00820502" w:rsidP="00AD185B">
            <w:pPr>
              <w:rPr>
                <w:b/>
                <w:sz w:val="18"/>
                <w:szCs w:val="18"/>
                <w:lang w:val="en-US"/>
              </w:rPr>
            </w:pPr>
            <w:r w:rsidRPr="00481FF8">
              <w:rPr>
                <w:b/>
                <w:sz w:val="18"/>
                <w:szCs w:val="18"/>
                <w:lang w:val="en-US"/>
              </w:rPr>
              <w:t>Bureau of the Conference of the Parties</w:t>
            </w:r>
          </w:p>
        </w:tc>
        <w:tc>
          <w:tcPr>
            <w:tcW w:w="108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7568B6" w14:textId="77777777" w:rsidR="00820502" w:rsidRPr="00481FF8" w:rsidRDefault="00820502" w:rsidP="00AD185B">
            <w:pPr>
              <w:rPr>
                <w:b/>
                <w:sz w:val="18"/>
                <w:szCs w:val="18"/>
                <w:lang w:val="en-US"/>
              </w:rPr>
            </w:pPr>
            <w:r w:rsidRPr="00481FF8">
              <w:rPr>
                <w:b/>
                <w:sz w:val="18"/>
                <w:szCs w:val="18"/>
                <w:lang w:val="en-US"/>
              </w:rPr>
              <w:t>Bureau of the Open-ended Working Group</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C3EEFF9" w14:textId="77777777" w:rsidR="00820502" w:rsidRPr="00481FF8" w:rsidRDefault="00820502" w:rsidP="00AD185B">
            <w:pPr>
              <w:rPr>
                <w:b/>
                <w:sz w:val="18"/>
                <w:szCs w:val="18"/>
                <w:lang w:val="en-US"/>
              </w:rPr>
            </w:pPr>
            <w:r w:rsidRPr="00481FF8">
              <w:rPr>
                <w:b/>
                <w:sz w:val="18"/>
                <w:szCs w:val="18"/>
                <w:lang w:val="en-US"/>
              </w:rPr>
              <w:t xml:space="preserve">Implementation and Compliance Committee </w:t>
            </w:r>
          </w:p>
        </w:tc>
        <w:tc>
          <w:tcPr>
            <w:tcW w:w="9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8905FD" w14:textId="77777777" w:rsidR="00820502" w:rsidRPr="00481FF8" w:rsidRDefault="00820502" w:rsidP="00AD185B">
            <w:pPr>
              <w:rPr>
                <w:b/>
                <w:sz w:val="18"/>
                <w:szCs w:val="18"/>
                <w:lang w:val="en-US"/>
              </w:rPr>
            </w:pPr>
            <w:r w:rsidRPr="00481FF8">
              <w:rPr>
                <w:b/>
                <w:sz w:val="18"/>
                <w:szCs w:val="18"/>
                <w:lang w:val="en-US"/>
              </w:rPr>
              <w:t>ENFORCE</w:t>
            </w:r>
          </w:p>
        </w:tc>
      </w:tr>
      <w:tr w:rsidR="00820502" w:rsidRPr="00481FF8" w14:paraId="2C2674E1" w14:textId="77777777" w:rsidTr="00AD185B">
        <w:trPr>
          <w:cantSplit/>
          <w:trHeight w:hRule="exact" w:val="1145"/>
          <w:jc w:val="center"/>
        </w:trPr>
        <w:tc>
          <w:tcPr>
            <w:tcW w:w="949"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10084DC" w14:textId="77777777" w:rsidR="00820502" w:rsidRPr="00481FF8" w:rsidRDefault="00820502" w:rsidP="00AD185B">
            <w:pPr>
              <w:spacing w:line="276" w:lineRule="auto"/>
              <w:jc w:val="center"/>
              <w:rPr>
                <w:b/>
                <w:sz w:val="18"/>
                <w:szCs w:val="18"/>
                <w:lang w:val="en-US"/>
              </w:rPr>
            </w:pPr>
            <w:r w:rsidRPr="00481FF8">
              <w:rPr>
                <w:b/>
                <w:sz w:val="18"/>
                <w:szCs w:val="18"/>
                <w:lang w:val="en-US"/>
              </w:rPr>
              <w:t>Officers / members to be elected</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14:paraId="6BF5E59A" w14:textId="77777777" w:rsidR="00820502" w:rsidRPr="00481FF8" w:rsidRDefault="00820502" w:rsidP="00AD185B">
            <w:pPr>
              <w:tabs>
                <w:tab w:val="center" w:pos="4320"/>
                <w:tab w:val="right" w:pos="8640"/>
              </w:tabs>
              <w:spacing w:before="60" w:after="120"/>
              <w:rPr>
                <w:sz w:val="18"/>
                <w:szCs w:val="18"/>
                <w:lang w:val="en-US"/>
              </w:rPr>
            </w:pPr>
            <w:r w:rsidRPr="00481FF8">
              <w:rPr>
                <w:sz w:val="18"/>
                <w:szCs w:val="18"/>
                <w:lang w:val="en-US"/>
              </w:rPr>
              <w:t>10 officers:</w:t>
            </w:r>
            <w:r w:rsidRPr="00481FF8">
              <w:rPr>
                <w:bCs/>
                <w:sz w:val="18"/>
                <w:szCs w:val="18"/>
                <w:vertAlign w:val="superscript"/>
                <w:lang w:val="en-US"/>
              </w:rPr>
              <w:footnoteReference w:id="18"/>
            </w:r>
          </w:p>
          <w:p w14:paraId="5376448C" w14:textId="77777777" w:rsidR="00820502" w:rsidRPr="00481FF8" w:rsidRDefault="00820502" w:rsidP="00820502">
            <w:pPr>
              <w:numPr>
                <w:ilvl w:val="0"/>
                <w:numId w:val="23"/>
              </w:numPr>
              <w:tabs>
                <w:tab w:val="left" w:pos="283"/>
                <w:tab w:val="left" w:pos="1814"/>
                <w:tab w:val="left" w:pos="2381"/>
                <w:tab w:val="left" w:pos="2948"/>
                <w:tab w:val="left" w:pos="3515"/>
                <w:tab w:val="center" w:pos="4320"/>
                <w:tab w:val="right" w:pos="8640"/>
              </w:tabs>
              <w:ind w:hanging="707"/>
              <w:rPr>
                <w:sz w:val="18"/>
                <w:szCs w:val="18"/>
                <w:lang w:val="en-US"/>
              </w:rPr>
            </w:pPr>
            <w:r w:rsidRPr="00481FF8">
              <w:rPr>
                <w:sz w:val="18"/>
                <w:szCs w:val="18"/>
                <w:lang w:val="en-US"/>
              </w:rPr>
              <w:t xml:space="preserve">1 President, </w:t>
            </w:r>
          </w:p>
          <w:p w14:paraId="7B309595" w14:textId="77777777" w:rsidR="00820502" w:rsidRPr="00481FF8" w:rsidRDefault="00820502" w:rsidP="00820502">
            <w:pPr>
              <w:numPr>
                <w:ilvl w:val="0"/>
                <w:numId w:val="23"/>
              </w:numPr>
              <w:tabs>
                <w:tab w:val="left" w:pos="283"/>
                <w:tab w:val="left" w:pos="1814"/>
                <w:tab w:val="left" w:pos="2381"/>
                <w:tab w:val="left" w:pos="2948"/>
                <w:tab w:val="left" w:pos="3515"/>
              </w:tabs>
              <w:ind w:left="283" w:right="-85" w:hanging="270"/>
              <w:rPr>
                <w:sz w:val="18"/>
                <w:szCs w:val="18"/>
                <w:lang w:val="en-US"/>
              </w:rPr>
            </w:pPr>
            <w:r w:rsidRPr="00481FF8">
              <w:rPr>
                <w:sz w:val="18"/>
                <w:szCs w:val="18"/>
                <w:lang w:val="en-US"/>
              </w:rPr>
              <w:t>9 Vice-Presidents including one acting as Rapporteur</w:t>
            </w: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14:paraId="11E77675" w14:textId="77777777" w:rsidR="00820502" w:rsidRPr="00481FF8" w:rsidRDefault="00820502" w:rsidP="00AD185B">
            <w:pPr>
              <w:tabs>
                <w:tab w:val="center" w:pos="4320"/>
                <w:tab w:val="right" w:pos="8640"/>
              </w:tabs>
              <w:spacing w:before="60" w:after="120"/>
              <w:rPr>
                <w:sz w:val="18"/>
                <w:szCs w:val="18"/>
                <w:lang w:val="en-US"/>
              </w:rPr>
            </w:pPr>
            <w:r w:rsidRPr="00481FF8">
              <w:rPr>
                <w:sz w:val="18"/>
                <w:szCs w:val="18"/>
                <w:lang w:val="en-US"/>
              </w:rPr>
              <w:t>5 officers:</w:t>
            </w:r>
            <w:r w:rsidRPr="00481FF8">
              <w:rPr>
                <w:bCs/>
                <w:sz w:val="18"/>
                <w:szCs w:val="18"/>
                <w:vertAlign w:val="superscript"/>
                <w:lang w:val="en-US"/>
              </w:rPr>
              <w:footnoteReference w:id="19"/>
            </w:r>
          </w:p>
          <w:p w14:paraId="77B82DC2" w14:textId="77777777" w:rsidR="00820502" w:rsidRPr="00481FF8" w:rsidRDefault="00820502" w:rsidP="00820502">
            <w:pPr>
              <w:numPr>
                <w:ilvl w:val="0"/>
                <w:numId w:val="24"/>
              </w:numPr>
              <w:tabs>
                <w:tab w:val="left" w:pos="340"/>
                <w:tab w:val="left" w:pos="1814"/>
                <w:tab w:val="left" w:pos="2381"/>
                <w:tab w:val="left" w:pos="2948"/>
                <w:tab w:val="left" w:pos="3515"/>
                <w:tab w:val="center" w:pos="4320"/>
                <w:tab w:val="right" w:pos="8640"/>
              </w:tabs>
              <w:ind w:left="346" w:hanging="346"/>
              <w:rPr>
                <w:sz w:val="18"/>
                <w:szCs w:val="18"/>
                <w:lang w:val="en-US"/>
              </w:rPr>
            </w:pPr>
            <w:r w:rsidRPr="00481FF8">
              <w:rPr>
                <w:sz w:val="18"/>
                <w:szCs w:val="18"/>
                <w:lang w:val="en-US"/>
              </w:rPr>
              <w:t xml:space="preserve">2 Co-Chairs (1 legal, 1 technical), </w:t>
            </w:r>
          </w:p>
          <w:p w14:paraId="6FC061B6" w14:textId="77777777" w:rsidR="00820502" w:rsidRPr="00481FF8" w:rsidRDefault="00820502" w:rsidP="00820502">
            <w:pPr>
              <w:numPr>
                <w:ilvl w:val="0"/>
                <w:numId w:val="24"/>
              </w:numPr>
              <w:tabs>
                <w:tab w:val="left" w:pos="340"/>
                <w:tab w:val="left" w:pos="1814"/>
                <w:tab w:val="left" w:pos="2381"/>
                <w:tab w:val="left" w:pos="2948"/>
                <w:tab w:val="left" w:pos="3515"/>
              </w:tabs>
              <w:ind w:left="346" w:right="-62" w:hanging="346"/>
              <w:rPr>
                <w:sz w:val="18"/>
                <w:szCs w:val="18"/>
                <w:lang w:val="en-US"/>
              </w:rPr>
            </w:pPr>
            <w:r w:rsidRPr="00481FF8">
              <w:rPr>
                <w:sz w:val="18"/>
                <w:szCs w:val="18"/>
                <w:lang w:val="en-US"/>
              </w:rPr>
              <w:t xml:space="preserve">2 Vice-Chairs (1 legal, 1 technical),  </w:t>
            </w:r>
          </w:p>
          <w:p w14:paraId="4271753C" w14:textId="77777777" w:rsidR="00820502" w:rsidRPr="00481FF8" w:rsidRDefault="00820502" w:rsidP="00820502">
            <w:pPr>
              <w:numPr>
                <w:ilvl w:val="0"/>
                <w:numId w:val="24"/>
              </w:numPr>
              <w:tabs>
                <w:tab w:val="left" w:pos="340"/>
                <w:tab w:val="left" w:pos="1814"/>
                <w:tab w:val="left" w:pos="2381"/>
                <w:tab w:val="left" w:pos="2948"/>
                <w:tab w:val="left" w:pos="3515"/>
              </w:tabs>
              <w:ind w:left="346" w:right="-62" w:hanging="346"/>
              <w:rPr>
                <w:sz w:val="18"/>
                <w:szCs w:val="18"/>
                <w:lang w:val="en-US"/>
              </w:rPr>
            </w:pPr>
            <w:r w:rsidRPr="00481FF8">
              <w:rPr>
                <w:sz w:val="18"/>
                <w:szCs w:val="18"/>
                <w:lang w:val="en-US"/>
              </w:rPr>
              <w:t>1 Rapporteur</w:t>
            </w:r>
          </w:p>
        </w:tc>
        <w:tc>
          <w:tcPr>
            <w:tcW w:w="1052" w:type="pct"/>
            <w:tcBorders>
              <w:top w:val="single" w:sz="4" w:space="0" w:color="auto"/>
              <w:left w:val="single" w:sz="4" w:space="0" w:color="auto"/>
              <w:bottom w:val="single" w:sz="4" w:space="0" w:color="auto"/>
              <w:right w:val="single" w:sz="4" w:space="0" w:color="auto"/>
            </w:tcBorders>
            <w:shd w:val="clear" w:color="auto" w:fill="FFFFFF"/>
            <w:vAlign w:val="center"/>
          </w:tcPr>
          <w:p w14:paraId="15AB4ADA" w14:textId="77777777" w:rsidR="00820502" w:rsidRPr="00481FF8" w:rsidRDefault="00820502" w:rsidP="00AD185B">
            <w:pPr>
              <w:ind w:right="-62"/>
              <w:rPr>
                <w:sz w:val="18"/>
                <w:szCs w:val="18"/>
                <w:lang w:val="en-US"/>
              </w:rPr>
            </w:pPr>
            <w:r w:rsidRPr="00481FF8">
              <w:rPr>
                <w:sz w:val="18"/>
                <w:szCs w:val="18"/>
                <w:lang w:val="en-US"/>
              </w:rPr>
              <w:t>5 members</w:t>
            </w:r>
            <w:r w:rsidRPr="00481FF8">
              <w:rPr>
                <w:rStyle w:val="FootnoteReference"/>
                <w:lang w:val="en-US"/>
              </w:rPr>
              <w:footnoteReference w:id="20"/>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tcPr>
          <w:p w14:paraId="67634EAE" w14:textId="77777777" w:rsidR="00820502" w:rsidRPr="00481FF8" w:rsidRDefault="00820502" w:rsidP="00AD185B">
            <w:pPr>
              <w:tabs>
                <w:tab w:val="center" w:pos="4320"/>
                <w:tab w:val="right" w:pos="8640"/>
              </w:tabs>
              <w:spacing w:before="60" w:after="120"/>
              <w:rPr>
                <w:sz w:val="18"/>
                <w:szCs w:val="18"/>
                <w:lang w:val="en-US"/>
              </w:rPr>
            </w:pPr>
            <w:r w:rsidRPr="00481FF8">
              <w:rPr>
                <w:sz w:val="18"/>
                <w:szCs w:val="18"/>
                <w:lang w:val="en-US"/>
              </w:rPr>
              <w:t>4 members:</w:t>
            </w:r>
            <w:r w:rsidRPr="00481FF8">
              <w:rPr>
                <w:rStyle w:val="FootnoteReference"/>
                <w:lang w:val="en-US"/>
              </w:rPr>
              <w:footnoteReference w:id="21"/>
            </w:r>
            <w:r w:rsidRPr="00481FF8">
              <w:rPr>
                <w:sz w:val="18"/>
                <w:szCs w:val="18"/>
                <w:lang w:val="en-US"/>
              </w:rPr>
              <w:t xml:space="preserve"> </w:t>
            </w:r>
          </w:p>
          <w:p w14:paraId="67CE5FF8" w14:textId="77777777" w:rsidR="00820502" w:rsidRPr="00481FF8" w:rsidRDefault="00820502" w:rsidP="00820502">
            <w:pPr>
              <w:numPr>
                <w:ilvl w:val="0"/>
                <w:numId w:val="25"/>
              </w:numPr>
              <w:tabs>
                <w:tab w:val="left" w:pos="284"/>
                <w:tab w:val="left" w:pos="2381"/>
                <w:tab w:val="left" w:pos="2948"/>
                <w:tab w:val="left" w:pos="3515"/>
              </w:tabs>
              <w:ind w:left="284" w:hanging="270"/>
              <w:rPr>
                <w:sz w:val="18"/>
                <w:szCs w:val="18"/>
                <w:lang w:val="en-US"/>
              </w:rPr>
            </w:pPr>
            <w:r w:rsidRPr="00481FF8">
              <w:rPr>
                <w:sz w:val="18"/>
                <w:szCs w:val="18"/>
                <w:lang w:val="en-US"/>
              </w:rPr>
              <w:t>2 Party representatives,</w:t>
            </w:r>
          </w:p>
          <w:p w14:paraId="7344A979" w14:textId="77777777" w:rsidR="00820502" w:rsidRPr="00481FF8" w:rsidRDefault="00820502" w:rsidP="00820502">
            <w:pPr>
              <w:numPr>
                <w:ilvl w:val="0"/>
                <w:numId w:val="25"/>
              </w:numPr>
              <w:tabs>
                <w:tab w:val="left" w:pos="284"/>
                <w:tab w:val="left" w:pos="2381"/>
                <w:tab w:val="left" w:pos="2948"/>
                <w:tab w:val="left" w:pos="3515"/>
              </w:tabs>
              <w:ind w:left="284" w:hanging="270"/>
              <w:rPr>
                <w:sz w:val="18"/>
                <w:szCs w:val="18"/>
                <w:lang w:val="en-US"/>
              </w:rPr>
            </w:pPr>
            <w:r w:rsidRPr="00481FF8">
              <w:rPr>
                <w:sz w:val="18"/>
                <w:szCs w:val="18"/>
                <w:lang w:val="en-US"/>
              </w:rPr>
              <w:t xml:space="preserve">2 regional </w:t>
            </w:r>
            <w:proofErr w:type="spellStart"/>
            <w:r w:rsidRPr="00481FF8">
              <w:rPr>
                <w:sz w:val="18"/>
                <w:szCs w:val="18"/>
                <w:lang w:val="en-US"/>
              </w:rPr>
              <w:t>centres</w:t>
            </w:r>
            <w:proofErr w:type="spellEnd"/>
            <w:r w:rsidRPr="00481FF8">
              <w:rPr>
                <w:sz w:val="18"/>
                <w:szCs w:val="18"/>
                <w:lang w:val="en-US"/>
              </w:rPr>
              <w:t xml:space="preserve"> (BCRC) representatives</w:t>
            </w:r>
          </w:p>
        </w:tc>
      </w:tr>
      <w:tr w:rsidR="00820502" w:rsidRPr="00481FF8" w14:paraId="75BF29E3" w14:textId="77777777" w:rsidTr="00AD185B">
        <w:trPr>
          <w:cantSplit/>
          <w:trHeight w:val="664"/>
          <w:jc w:val="center"/>
        </w:trPr>
        <w:tc>
          <w:tcPr>
            <w:tcW w:w="316" w:type="pct"/>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5A5EA132" w14:textId="77777777" w:rsidR="00820502" w:rsidRPr="00481FF8" w:rsidRDefault="00820502" w:rsidP="00AD185B">
            <w:pPr>
              <w:spacing w:after="40"/>
              <w:jc w:val="center"/>
              <w:rPr>
                <w:b/>
                <w:sz w:val="18"/>
                <w:szCs w:val="18"/>
                <w:lang w:val="en-US"/>
              </w:rPr>
            </w:pPr>
            <w:r w:rsidRPr="00481FF8">
              <w:rPr>
                <w:b/>
                <w:sz w:val="18"/>
                <w:szCs w:val="18"/>
                <w:lang w:val="en-US"/>
              </w:rPr>
              <w:t>Regions</w:t>
            </w:r>
          </w:p>
        </w:tc>
        <w:tc>
          <w:tcPr>
            <w:tcW w:w="6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B5AE39C" w14:textId="77777777" w:rsidR="00820502" w:rsidRPr="00481FF8" w:rsidRDefault="00820502" w:rsidP="00AD185B">
            <w:pPr>
              <w:rPr>
                <w:b/>
                <w:sz w:val="18"/>
                <w:szCs w:val="18"/>
                <w:lang w:val="en-US"/>
              </w:rPr>
            </w:pPr>
            <w:r w:rsidRPr="00481FF8">
              <w:rPr>
                <w:b/>
                <w:sz w:val="18"/>
                <w:szCs w:val="18"/>
                <w:lang w:val="en-US"/>
              </w:rPr>
              <w:t>Africa</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DADFD0" w14:textId="77777777" w:rsidR="00820502" w:rsidRPr="00481FF8" w:rsidRDefault="00820502" w:rsidP="00AD185B">
            <w:pPr>
              <w:spacing w:before="80" w:after="80"/>
              <w:rPr>
                <w:sz w:val="18"/>
                <w:szCs w:val="18"/>
                <w:lang w:val="en-US"/>
              </w:rPr>
            </w:pPr>
            <w:r w:rsidRPr="00481FF8">
              <w:rPr>
                <w:sz w:val="18"/>
                <w:szCs w:val="18"/>
                <w:lang w:val="en-US"/>
              </w:rPr>
              <w:t>2 officers</w:t>
            </w: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C9306A" w14:textId="77777777" w:rsidR="00820502" w:rsidRPr="00481FF8" w:rsidRDefault="00820502" w:rsidP="00AD185B">
            <w:pPr>
              <w:spacing w:before="80" w:after="80"/>
              <w:rPr>
                <w:b/>
                <w:sz w:val="18"/>
                <w:szCs w:val="18"/>
                <w:lang w:val="en-US"/>
              </w:rPr>
            </w:pPr>
            <w:r w:rsidRPr="00481FF8">
              <w:rPr>
                <w:sz w:val="18"/>
                <w:szCs w:val="18"/>
                <w:lang w:val="en-US"/>
              </w:rPr>
              <w:t xml:space="preserve">1 </w:t>
            </w:r>
            <w:r w:rsidRPr="00481FF8">
              <w:rPr>
                <w:sz w:val="18"/>
                <w:szCs w:val="18"/>
              </w:rPr>
              <w:t>officer</w:t>
            </w:r>
          </w:p>
        </w:tc>
        <w:tc>
          <w:tcPr>
            <w:tcW w:w="10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532407" w14:textId="77777777" w:rsidR="00820502" w:rsidRPr="00481FF8" w:rsidRDefault="00820502" w:rsidP="00AD185B">
            <w:pPr>
              <w:spacing w:before="80" w:after="80"/>
              <w:rPr>
                <w:sz w:val="18"/>
                <w:szCs w:val="18"/>
              </w:rPr>
            </w:pPr>
            <w:r w:rsidRPr="00481FF8">
              <w:rPr>
                <w:sz w:val="18"/>
                <w:szCs w:val="18"/>
                <w:lang w:val="en-US"/>
              </w:rPr>
              <w:t>1 member</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9A125D" w14:textId="77777777" w:rsidR="00820502" w:rsidRPr="00481FF8" w:rsidRDefault="00820502" w:rsidP="00AD185B">
            <w:pPr>
              <w:spacing w:before="80" w:after="80"/>
              <w:rPr>
                <w:b/>
                <w:sz w:val="18"/>
                <w:szCs w:val="18"/>
                <w:lang w:val="en-US"/>
              </w:rPr>
            </w:pPr>
            <w:r w:rsidRPr="00481FF8">
              <w:rPr>
                <w:sz w:val="18"/>
                <w:szCs w:val="18"/>
                <w:lang w:val="en-US"/>
              </w:rPr>
              <w:t>n/a</w:t>
            </w:r>
            <w:r w:rsidRPr="00481FF8" w:rsidDel="00303E99">
              <w:rPr>
                <w:sz w:val="18"/>
                <w:szCs w:val="18"/>
                <w:lang w:val="en-US"/>
              </w:rPr>
              <w:t xml:space="preserve"> </w:t>
            </w:r>
          </w:p>
        </w:tc>
      </w:tr>
      <w:tr w:rsidR="00820502" w:rsidRPr="00481FF8" w14:paraId="74BB8545" w14:textId="77777777" w:rsidTr="00AD185B">
        <w:trPr>
          <w:cantSplit/>
          <w:trHeight w:val="397"/>
          <w:jc w:val="center"/>
        </w:trPr>
        <w:tc>
          <w:tcPr>
            <w:tcW w:w="316" w:type="pct"/>
            <w:vMerge/>
            <w:tcBorders>
              <w:top w:val="single" w:sz="4" w:space="0" w:color="auto"/>
              <w:left w:val="single" w:sz="4" w:space="0" w:color="auto"/>
              <w:bottom w:val="single" w:sz="4" w:space="0" w:color="auto"/>
              <w:right w:val="single" w:sz="4" w:space="0" w:color="auto"/>
            </w:tcBorders>
            <w:vAlign w:val="center"/>
            <w:hideMark/>
          </w:tcPr>
          <w:p w14:paraId="41B6DAD5" w14:textId="77777777" w:rsidR="00820502" w:rsidRPr="00481FF8" w:rsidRDefault="00820502" w:rsidP="00AD185B">
            <w:pPr>
              <w:rPr>
                <w:b/>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F5F07A" w14:textId="77777777" w:rsidR="00820502" w:rsidRPr="00481FF8" w:rsidRDefault="00820502" w:rsidP="00AD185B">
            <w:pPr>
              <w:rPr>
                <w:b/>
                <w:sz w:val="18"/>
                <w:szCs w:val="18"/>
                <w:lang w:val="en-US"/>
              </w:rPr>
            </w:pPr>
            <w:r w:rsidRPr="00481FF8">
              <w:rPr>
                <w:b/>
                <w:sz w:val="18"/>
                <w:szCs w:val="18"/>
                <w:lang w:val="en-US"/>
              </w:rPr>
              <w:t>Asia and Pacific</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173CA7" w14:textId="77777777" w:rsidR="00820502" w:rsidRPr="00481FF8" w:rsidRDefault="00820502" w:rsidP="00AD185B">
            <w:pPr>
              <w:spacing w:before="80" w:after="80"/>
              <w:rPr>
                <w:sz w:val="18"/>
                <w:szCs w:val="18"/>
                <w:lang w:val="en-US"/>
              </w:rPr>
            </w:pPr>
            <w:r w:rsidRPr="00481FF8">
              <w:rPr>
                <w:sz w:val="18"/>
                <w:szCs w:val="18"/>
                <w:lang w:val="en-US"/>
              </w:rPr>
              <w:t>2 officers</w:t>
            </w: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7EC5B0" w14:textId="77777777" w:rsidR="00820502" w:rsidRPr="00481FF8" w:rsidRDefault="00820502" w:rsidP="00AD185B">
            <w:pPr>
              <w:spacing w:before="80" w:after="80"/>
              <w:rPr>
                <w:sz w:val="18"/>
                <w:szCs w:val="18"/>
                <w:lang w:val="en-US"/>
              </w:rPr>
            </w:pPr>
            <w:r w:rsidRPr="00481FF8">
              <w:rPr>
                <w:sz w:val="18"/>
                <w:szCs w:val="18"/>
                <w:lang w:val="en-US"/>
              </w:rPr>
              <w:t xml:space="preserve">1 </w:t>
            </w:r>
            <w:r w:rsidRPr="00481FF8">
              <w:rPr>
                <w:sz w:val="18"/>
                <w:szCs w:val="18"/>
              </w:rPr>
              <w:t>officer</w:t>
            </w:r>
          </w:p>
        </w:tc>
        <w:tc>
          <w:tcPr>
            <w:tcW w:w="10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4729D72" w14:textId="77777777" w:rsidR="00820502" w:rsidRPr="00481FF8" w:rsidRDefault="00820502" w:rsidP="00AD185B">
            <w:pPr>
              <w:spacing w:before="80" w:after="80"/>
              <w:rPr>
                <w:sz w:val="18"/>
                <w:szCs w:val="18"/>
              </w:rPr>
            </w:pPr>
            <w:r w:rsidRPr="00481FF8">
              <w:rPr>
                <w:sz w:val="18"/>
                <w:szCs w:val="18"/>
                <w:lang w:val="en-US"/>
              </w:rPr>
              <w:t>1 member</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0EF435" w14:textId="77777777" w:rsidR="00820502" w:rsidRPr="00481FF8" w:rsidRDefault="00820502" w:rsidP="00AD185B">
            <w:pPr>
              <w:spacing w:before="80" w:after="80"/>
              <w:rPr>
                <w:sz w:val="18"/>
                <w:szCs w:val="18"/>
                <w:lang w:val="en-US"/>
              </w:rPr>
            </w:pPr>
            <w:r w:rsidRPr="00481FF8">
              <w:rPr>
                <w:sz w:val="18"/>
                <w:szCs w:val="18"/>
                <w:lang w:val="en-US"/>
              </w:rPr>
              <w:t xml:space="preserve">2 members </w:t>
            </w:r>
            <w:r w:rsidRPr="00481FF8">
              <w:rPr>
                <w:sz w:val="18"/>
                <w:szCs w:val="18"/>
                <w:lang w:val="en-US"/>
              </w:rPr>
              <w:br/>
            </w:r>
            <w:r w:rsidRPr="00481FF8">
              <w:rPr>
                <w:sz w:val="18"/>
                <w:szCs w:val="18"/>
              </w:rPr>
              <w:t>(1 Party, 1 BCRC)</w:t>
            </w:r>
          </w:p>
        </w:tc>
      </w:tr>
      <w:tr w:rsidR="00820502" w:rsidRPr="00481FF8" w14:paraId="03852981" w14:textId="77777777" w:rsidTr="00AD185B">
        <w:trPr>
          <w:cantSplit/>
          <w:trHeight w:val="514"/>
          <w:jc w:val="center"/>
        </w:trPr>
        <w:tc>
          <w:tcPr>
            <w:tcW w:w="316" w:type="pct"/>
            <w:vMerge/>
            <w:tcBorders>
              <w:top w:val="single" w:sz="4" w:space="0" w:color="auto"/>
              <w:left w:val="single" w:sz="4" w:space="0" w:color="auto"/>
              <w:bottom w:val="single" w:sz="4" w:space="0" w:color="auto"/>
              <w:right w:val="single" w:sz="4" w:space="0" w:color="auto"/>
            </w:tcBorders>
            <w:vAlign w:val="center"/>
            <w:hideMark/>
          </w:tcPr>
          <w:p w14:paraId="58F4971C" w14:textId="77777777" w:rsidR="00820502" w:rsidRPr="00481FF8" w:rsidRDefault="00820502" w:rsidP="00AD185B">
            <w:pPr>
              <w:rPr>
                <w:b/>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55EE81" w14:textId="77777777" w:rsidR="00820502" w:rsidRPr="00481FF8" w:rsidRDefault="00820502" w:rsidP="00AD185B">
            <w:pPr>
              <w:rPr>
                <w:b/>
                <w:sz w:val="18"/>
                <w:szCs w:val="18"/>
                <w:lang w:val="en-US"/>
              </w:rPr>
            </w:pPr>
            <w:r w:rsidRPr="00481FF8">
              <w:rPr>
                <w:b/>
                <w:sz w:val="18"/>
                <w:szCs w:val="18"/>
                <w:lang w:val="en-US"/>
              </w:rPr>
              <w:t>Eastern Europe</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ABA2D5" w14:textId="77777777" w:rsidR="00820502" w:rsidRPr="00481FF8" w:rsidRDefault="00820502" w:rsidP="00AD185B">
            <w:pPr>
              <w:spacing w:before="80" w:after="80"/>
              <w:rPr>
                <w:sz w:val="18"/>
                <w:szCs w:val="18"/>
                <w:lang w:val="en-US"/>
              </w:rPr>
            </w:pPr>
            <w:r w:rsidRPr="00481FF8">
              <w:rPr>
                <w:sz w:val="18"/>
                <w:szCs w:val="18"/>
                <w:lang w:val="en-US"/>
              </w:rPr>
              <w:t>2 officers</w:t>
            </w: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92824D" w14:textId="77777777" w:rsidR="00820502" w:rsidRPr="00481FF8" w:rsidRDefault="00820502" w:rsidP="00AD185B">
            <w:pPr>
              <w:spacing w:before="80" w:after="80"/>
              <w:rPr>
                <w:sz w:val="18"/>
                <w:szCs w:val="18"/>
                <w:lang w:val="en-US"/>
              </w:rPr>
            </w:pPr>
            <w:r w:rsidRPr="00481FF8">
              <w:rPr>
                <w:sz w:val="18"/>
                <w:szCs w:val="18"/>
                <w:lang w:val="en-US"/>
              </w:rPr>
              <w:t xml:space="preserve">1 </w:t>
            </w:r>
            <w:r w:rsidRPr="00481FF8">
              <w:rPr>
                <w:sz w:val="18"/>
                <w:szCs w:val="18"/>
              </w:rPr>
              <w:t>officer</w:t>
            </w:r>
          </w:p>
        </w:tc>
        <w:tc>
          <w:tcPr>
            <w:tcW w:w="10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9D6AEF" w14:textId="77777777" w:rsidR="00820502" w:rsidRPr="00481FF8" w:rsidRDefault="00820502" w:rsidP="00AD185B">
            <w:pPr>
              <w:spacing w:before="80" w:after="80"/>
              <w:rPr>
                <w:sz w:val="18"/>
                <w:szCs w:val="18"/>
              </w:rPr>
            </w:pPr>
            <w:r w:rsidRPr="00481FF8">
              <w:rPr>
                <w:sz w:val="18"/>
                <w:szCs w:val="18"/>
                <w:lang w:val="en-US"/>
              </w:rPr>
              <w:t>1 member</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1C3E0D" w14:textId="77777777" w:rsidR="00820502" w:rsidRPr="00481FF8" w:rsidRDefault="00820502" w:rsidP="00AD185B">
            <w:pPr>
              <w:spacing w:before="80" w:after="80"/>
              <w:rPr>
                <w:sz w:val="18"/>
                <w:szCs w:val="18"/>
                <w:lang w:val="en-US"/>
              </w:rPr>
            </w:pPr>
            <w:r w:rsidRPr="00481FF8">
              <w:rPr>
                <w:sz w:val="18"/>
                <w:szCs w:val="18"/>
                <w:lang w:val="en-US"/>
              </w:rPr>
              <w:t xml:space="preserve">n/a </w:t>
            </w:r>
          </w:p>
        </w:tc>
      </w:tr>
      <w:tr w:rsidR="00820502" w:rsidRPr="00481FF8" w14:paraId="72CC395B" w14:textId="77777777" w:rsidTr="00AD185B">
        <w:trPr>
          <w:cantSplit/>
          <w:trHeight w:val="317"/>
          <w:jc w:val="center"/>
        </w:trPr>
        <w:tc>
          <w:tcPr>
            <w:tcW w:w="316" w:type="pct"/>
            <w:vMerge/>
            <w:tcBorders>
              <w:top w:val="single" w:sz="4" w:space="0" w:color="auto"/>
              <w:left w:val="single" w:sz="4" w:space="0" w:color="auto"/>
              <w:bottom w:val="single" w:sz="4" w:space="0" w:color="auto"/>
              <w:right w:val="single" w:sz="4" w:space="0" w:color="auto"/>
            </w:tcBorders>
            <w:vAlign w:val="center"/>
            <w:hideMark/>
          </w:tcPr>
          <w:p w14:paraId="2695F6DB" w14:textId="77777777" w:rsidR="00820502" w:rsidRPr="00481FF8" w:rsidRDefault="00820502" w:rsidP="00AD185B">
            <w:pPr>
              <w:rPr>
                <w:b/>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2C03DA" w14:textId="77777777" w:rsidR="00820502" w:rsidRPr="00481FF8" w:rsidRDefault="00820502" w:rsidP="00AD185B">
            <w:pPr>
              <w:rPr>
                <w:b/>
                <w:sz w:val="18"/>
                <w:szCs w:val="18"/>
                <w:lang w:val="en-US"/>
              </w:rPr>
            </w:pPr>
            <w:r w:rsidRPr="00481FF8">
              <w:rPr>
                <w:b/>
                <w:sz w:val="18"/>
                <w:szCs w:val="18"/>
                <w:lang w:val="en-US"/>
              </w:rPr>
              <w:t>Latin America and Caribbean</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9CA94C" w14:textId="77777777" w:rsidR="00820502" w:rsidRPr="00481FF8" w:rsidRDefault="00820502" w:rsidP="00AD185B">
            <w:pPr>
              <w:spacing w:before="80" w:after="80"/>
              <w:rPr>
                <w:sz w:val="18"/>
                <w:szCs w:val="18"/>
                <w:lang w:val="en-US"/>
              </w:rPr>
            </w:pPr>
            <w:r w:rsidRPr="00481FF8">
              <w:rPr>
                <w:sz w:val="18"/>
                <w:szCs w:val="18"/>
                <w:lang w:val="en-US"/>
              </w:rPr>
              <w:t>2 officers</w:t>
            </w: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E17A00E" w14:textId="77777777" w:rsidR="00820502" w:rsidRPr="00481FF8" w:rsidRDefault="00820502" w:rsidP="00AD185B">
            <w:pPr>
              <w:spacing w:before="80" w:after="80"/>
              <w:rPr>
                <w:sz w:val="18"/>
                <w:szCs w:val="18"/>
                <w:lang w:val="en-US"/>
              </w:rPr>
            </w:pPr>
            <w:r w:rsidRPr="00481FF8">
              <w:rPr>
                <w:sz w:val="18"/>
                <w:szCs w:val="18"/>
                <w:lang w:val="en-US"/>
              </w:rPr>
              <w:t xml:space="preserve">1 </w:t>
            </w:r>
            <w:r w:rsidRPr="00481FF8">
              <w:rPr>
                <w:sz w:val="18"/>
                <w:szCs w:val="18"/>
              </w:rPr>
              <w:t>officer</w:t>
            </w:r>
          </w:p>
        </w:tc>
        <w:tc>
          <w:tcPr>
            <w:tcW w:w="10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63EB97" w14:textId="77777777" w:rsidR="00820502" w:rsidRPr="00481FF8" w:rsidRDefault="00820502" w:rsidP="00AD185B">
            <w:pPr>
              <w:spacing w:before="80" w:after="80"/>
              <w:rPr>
                <w:sz w:val="18"/>
                <w:szCs w:val="18"/>
              </w:rPr>
            </w:pPr>
            <w:r w:rsidRPr="00481FF8">
              <w:rPr>
                <w:sz w:val="18"/>
                <w:szCs w:val="18"/>
                <w:lang w:val="en-US"/>
              </w:rPr>
              <w:t>1 member</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351C3AB" w14:textId="77777777" w:rsidR="00820502" w:rsidRPr="00481FF8" w:rsidRDefault="00820502" w:rsidP="00AD185B">
            <w:pPr>
              <w:spacing w:before="80" w:after="80"/>
              <w:rPr>
                <w:sz w:val="18"/>
                <w:szCs w:val="18"/>
                <w:lang w:val="en-US"/>
              </w:rPr>
            </w:pPr>
            <w:r w:rsidRPr="00481FF8">
              <w:rPr>
                <w:sz w:val="18"/>
                <w:szCs w:val="18"/>
                <w:lang w:val="en-US"/>
              </w:rPr>
              <w:t xml:space="preserve">2 members </w:t>
            </w:r>
            <w:r w:rsidRPr="00481FF8">
              <w:rPr>
                <w:sz w:val="18"/>
                <w:szCs w:val="18"/>
                <w:lang w:val="en-US"/>
              </w:rPr>
              <w:br/>
            </w:r>
            <w:r w:rsidRPr="00481FF8">
              <w:rPr>
                <w:sz w:val="18"/>
                <w:szCs w:val="18"/>
              </w:rPr>
              <w:t>(1 Party, 1 BCRC)</w:t>
            </w:r>
          </w:p>
        </w:tc>
      </w:tr>
      <w:tr w:rsidR="00820502" w:rsidRPr="00481FF8" w14:paraId="29073116" w14:textId="77777777" w:rsidTr="00AD185B">
        <w:trPr>
          <w:cantSplit/>
          <w:trHeight w:val="639"/>
          <w:jc w:val="center"/>
        </w:trPr>
        <w:tc>
          <w:tcPr>
            <w:tcW w:w="316" w:type="pct"/>
            <w:vMerge/>
            <w:tcBorders>
              <w:top w:val="single" w:sz="4" w:space="0" w:color="auto"/>
              <w:left w:val="single" w:sz="4" w:space="0" w:color="auto"/>
              <w:bottom w:val="single" w:sz="4" w:space="0" w:color="auto"/>
              <w:right w:val="single" w:sz="4" w:space="0" w:color="auto"/>
            </w:tcBorders>
            <w:vAlign w:val="center"/>
            <w:hideMark/>
          </w:tcPr>
          <w:p w14:paraId="1FC147C8" w14:textId="77777777" w:rsidR="00820502" w:rsidRPr="00481FF8" w:rsidRDefault="00820502" w:rsidP="00AD185B">
            <w:pPr>
              <w:rPr>
                <w:b/>
                <w:sz w:val="18"/>
                <w:szCs w:val="18"/>
                <w:lang w:val="en-US"/>
              </w:rPr>
            </w:pPr>
          </w:p>
        </w:tc>
        <w:tc>
          <w:tcPr>
            <w:tcW w:w="6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EB8777" w14:textId="77777777" w:rsidR="00820502" w:rsidRPr="00481FF8" w:rsidRDefault="00820502" w:rsidP="00AD185B">
            <w:pPr>
              <w:rPr>
                <w:b/>
                <w:sz w:val="18"/>
                <w:szCs w:val="18"/>
                <w:lang w:val="en-US"/>
              </w:rPr>
            </w:pPr>
            <w:r w:rsidRPr="00481FF8">
              <w:rPr>
                <w:b/>
                <w:sz w:val="18"/>
                <w:szCs w:val="18"/>
                <w:lang w:val="en-US"/>
              </w:rPr>
              <w:t>Western Europe and other States</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B8C8D4" w14:textId="77777777" w:rsidR="00820502" w:rsidRPr="00481FF8" w:rsidRDefault="00820502" w:rsidP="00AD185B">
            <w:pPr>
              <w:spacing w:before="80" w:after="80"/>
              <w:rPr>
                <w:sz w:val="18"/>
                <w:szCs w:val="18"/>
                <w:lang w:val="en-US"/>
              </w:rPr>
            </w:pPr>
            <w:r w:rsidRPr="00481FF8">
              <w:rPr>
                <w:sz w:val="18"/>
                <w:szCs w:val="18"/>
                <w:lang w:val="en-US"/>
              </w:rPr>
              <w:t>2 officers</w:t>
            </w: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FD5CBC" w14:textId="77777777" w:rsidR="00820502" w:rsidRPr="00481FF8" w:rsidRDefault="00820502" w:rsidP="00AD185B">
            <w:pPr>
              <w:spacing w:before="80" w:after="80"/>
              <w:rPr>
                <w:sz w:val="18"/>
                <w:szCs w:val="18"/>
                <w:lang w:val="en-US"/>
              </w:rPr>
            </w:pPr>
            <w:r w:rsidRPr="00481FF8">
              <w:rPr>
                <w:sz w:val="18"/>
                <w:szCs w:val="18"/>
                <w:lang w:val="en-US"/>
              </w:rPr>
              <w:t xml:space="preserve">1 </w:t>
            </w:r>
            <w:r w:rsidRPr="00481FF8">
              <w:rPr>
                <w:sz w:val="18"/>
                <w:szCs w:val="18"/>
              </w:rPr>
              <w:t>officer</w:t>
            </w:r>
          </w:p>
        </w:tc>
        <w:tc>
          <w:tcPr>
            <w:tcW w:w="10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DB6B79" w14:textId="77777777" w:rsidR="00820502" w:rsidRPr="00481FF8" w:rsidRDefault="00820502" w:rsidP="00AD185B">
            <w:pPr>
              <w:spacing w:before="80" w:after="80"/>
              <w:rPr>
                <w:sz w:val="18"/>
                <w:szCs w:val="18"/>
                <w:lang w:val="en-US"/>
              </w:rPr>
            </w:pPr>
            <w:r w:rsidRPr="00481FF8">
              <w:rPr>
                <w:sz w:val="18"/>
                <w:szCs w:val="18"/>
                <w:lang w:val="en-US"/>
              </w:rPr>
              <w:t>1 member</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B6A5E5" w14:textId="77777777" w:rsidR="00820502" w:rsidRPr="00481FF8" w:rsidRDefault="00820502" w:rsidP="00AD185B">
            <w:pPr>
              <w:spacing w:before="80" w:after="80"/>
              <w:rPr>
                <w:sz w:val="18"/>
                <w:szCs w:val="18"/>
                <w:lang w:val="en-US"/>
              </w:rPr>
            </w:pPr>
            <w:r w:rsidRPr="00481FF8">
              <w:rPr>
                <w:sz w:val="18"/>
                <w:szCs w:val="18"/>
                <w:lang w:val="en-US"/>
              </w:rPr>
              <w:t>n/a</w:t>
            </w:r>
          </w:p>
        </w:tc>
      </w:tr>
      <w:tr w:rsidR="00820502" w:rsidRPr="00481FF8" w14:paraId="7E3A306D" w14:textId="77777777" w:rsidTr="00AD185B">
        <w:trPr>
          <w:cantSplit/>
          <w:trHeight w:val="639"/>
          <w:jc w:val="center"/>
        </w:trPr>
        <w:tc>
          <w:tcPr>
            <w:tcW w:w="949"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13F2EC3E" w14:textId="77777777" w:rsidR="00820502" w:rsidRPr="00481FF8" w:rsidRDefault="00820502" w:rsidP="00AD185B">
            <w:pPr>
              <w:rPr>
                <w:b/>
                <w:sz w:val="18"/>
                <w:szCs w:val="18"/>
                <w:lang w:val="en-US"/>
              </w:rPr>
            </w:pPr>
            <w:r w:rsidRPr="00481FF8">
              <w:rPr>
                <w:b/>
                <w:sz w:val="18"/>
                <w:szCs w:val="18"/>
                <w:lang w:val="en-US"/>
              </w:rPr>
              <w:lastRenderedPageBreak/>
              <w:t>Term of office</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14:paraId="695DB26E" w14:textId="77777777" w:rsidR="00820502" w:rsidRPr="00481FF8" w:rsidRDefault="00820502" w:rsidP="00AD185B">
            <w:pPr>
              <w:spacing w:before="80" w:after="80"/>
              <w:rPr>
                <w:sz w:val="18"/>
                <w:szCs w:val="18"/>
                <w:lang w:val="en-US"/>
              </w:rPr>
            </w:pPr>
            <w:r w:rsidRPr="00481FF8">
              <w:rPr>
                <w:sz w:val="18"/>
                <w:szCs w:val="18"/>
                <w:lang w:val="en-US"/>
              </w:rPr>
              <w:t>From closure of COP-17 until closure of COP-18, exceptionally, may be re-elected for one consecutive term</w:t>
            </w: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14:paraId="4A9310BC" w14:textId="77777777" w:rsidR="00820502" w:rsidRPr="00481FF8" w:rsidRDefault="00820502" w:rsidP="00AD185B">
            <w:pPr>
              <w:spacing w:before="80" w:after="80"/>
              <w:rPr>
                <w:sz w:val="18"/>
                <w:szCs w:val="18"/>
                <w:lang w:val="en-US"/>
              </w:rPr>
            </w:pPr>
            <w:r w:rsidRPr="00481FF8">
              <w:rPr>
                <w:sz w:val="18"/>
                <w:szCs w:val="18"/>
                <w:lang w:val="en-US"/>
              </w:rPr>
              <w:t>From closure of COP-17 until closure of COP-18, exceptionally, may be re-elected for one consecutive term</w:t>
            </w:r>
          </w:p>
        </w:tc>
        <w:tc>
          <w:tcPr>
            <w:tcW w:w="1052" w:type="pct"/>
            <w:tcBorders>
              <w:top w:val="single" w:sz="4" w:space="0" w:color="auto"/>
              <w:left w:val="single" w:sz="4" w:space="0" w:color="auto"/>
              <w:bottom w:val="single" w:sz="4" w:space="0" w:color="auto"/>
              <w:right w:val="single" w:sz="4" w:space="0" w:color="auto"/>
            </w:tcBorders>
            <w:shd w:val="clear" w:color="auto" w:fill="FFFFFF"/>
            <w:vAlign w:val="center"/>
          </w:tcPr>
          <w:p w14:paraId="06F5CFEC" w14:textId="77777777" w:rsidR="00820502" w:rsidRPr="00481FF8" w:rsidRDefault="00820502" w:rsidP="00AD185B">
            <w:pPr>
              <w:spacing w:before="80" w:after="80"/>
              <w:rPr>
                <w:sz w:val="18"/>
                <w:szCs w:val="18"/>
                <w:lang w:val="en-US"/>
              </w:rPr>
            </w:pPr>
            <w:r w:rsidRPr="00481FF8">
              <w:rPr>
                <w:sz w:val="18"/>
                <w:szCs w:val="18"/>
                <w:lang w:val="en-US"/>
              </w:rPr>
              <w:t>From closure of COP-17 until closure of COP-19, can serve up to two consecutive terms</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tcPr>
          <w:p w14:paraId="1F363920" w14:textId="77777777" w:rsidR="00820502" w:rsidRPr="00481FF8" w:rsidRDefault="00820502" w:rsidP="00AD185B">
            <w:pPr>
              <w:spacing w:before="80" w:after="80"/>
              <w:rPr>
                <w:sz w:val="18"/>
                <w:szCs w:val="18"/>
                <w:lang w:val="en-US"/>
              </w:rPr>
            </w:pPr>
            <w:r w:rsidRPr="00481FF8">
              <w:rPr>
                <w:sz w:val="18"/>
                <w:szCs w:val="18"/>
              </w:rPr>
              <w:t xml:space="preserve">From closure of COP-17 until closure of COP-19, can serve up to two consecutive terms. </w:t>
            </w:r>
          </w:p>
        </w:tc>
      </w:tr>
      <w:tr w:rsidR="00820502" w:rsidRPr="00481FF8" w14:paraId="0B014E97" w14:textId="77777777" w:rsidTr="00AD185B">
        <w:trPr>
          <w:cantSplit/>
          <w:trHeight w:val="639"/>
          <w:jc w:val="center"/>
        </w:trPr>
        <w:tc>
          <w:tcPr>
            <w:tcW w:w="949"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1960C175" w14:textId="77777777" w:rsidR="00820502" w:rsidRPr="00481FF8" w:rsidRDefault="00820502" w:rsidP="00AD185B">
            <w:pPr>
              <w:rPr>
                <w:b/>
                <w:sz w:val="18"/>
                <w:szCs w:val="18"/>
                <w:lang w:val="en-US"/>
              </w:rPr>
            </w:pPr>
            <w:r w:rsidRPr="00481FF8">
              <w:rPr>
                <w:b/>
                <w:sz w:val="18"/>
                <w:szCs w:val="18"/>
                <w:lang w:val="en-US"/>
              </w:rPr>
              <w:t>Working language</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14:paraId="2FEA62B9" w14:textId="77777777" w:rsidR="00820502" w:rsidRPr="00481FF8" w:rsidRDefault="00820502" w:rsidP="00AD185B">
            <w:pPr>
              <w:spacing w:before="80" w:after="80"/>
              <w:rPr>
                <w:sz w:val="18"/>
                <w:szCs w:val="18"/>
                <w:lang w:val="en-US"/>
              </w:rPr>
            </w:pPr>
            <w:r w:rsidRPr="00481FF8">
              <w:rPr>
                <w:sz w:val="18"/>
                <w:szCs w:val="18"/>
                <w:lang w:val="en-US"/>
              </w:rPr>
              <w:t>English</w:t>
            </w: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14:paraId="4DDA160B" w14:textId="77777777" w:rsidR="00820502" w:rsidRPr="00481FF8" w:rsidRDefault="00820502" w:rsidP="00AD185B">
            <w:pPr>
              <w:spacing w:before="80" w:after="80"/>
              <w:rPr>
                <w:sz w:val="18"/>
                <w:szCs w:val="18"/>
                <w:lang w:val="en-US"/>
              </w:rPr>
            </w:pPr>
            <w:r w:rsidRPr="00481FF8">
              <w:rPr>
                <w:sz w:val="18"/>
                <w:szCs w:val="18"/>
                <w:lang w:val="en-US"/>
              </w:rPr>
              <w:t>English</w:t>
            </w:r>
          </w:p>
        </w:tc>
        <w:tc>
          <w:tcPr>
            <w:tcW w:w="1052" w:type="pct"/>
            <w:tcBorders>
              <w:top w:val="single" w:sz="4" w:space="0" w:color="auto"/>
              <w:left w:val="single" w:sz="4" w:space="0" w:color="auto"/>
              <w:bottom w:val="single" w:sz="4" w:space="0" w:color="auto"/>
              <w:right w:val="single" w:sz="4" w:space="0" w:color="auto"/>
            </w:tcBorders>
            <w:shd w:val="clear" w:color="auto" w:fill="FFFFFF"/>
            <w:vAlign w:val="center"/>
          </w:tcPr>
          <w:p w14:paraId="428C7EBC" w14:textId="77777777" w:rsidR="00820502" w:rsidRPr="00481FF8" w:rsidRDefault="00820502" w:rsidP="00AD185B">
            <w:pPr>
              <w:spacing w:before="80" w:after="80"/>
              <w:rPr>
                <w:sz w:val="18"/>
                <w:szCs w:val="18"/>
                <w:lang w:val="en-US"/>
              </w:rPr>
            </w:pPr>
            <w:r w:rsidRPr="00481FF8">
              <w:rPr>
                <w:sz w:val="18"/>
                <w:szCs w:val="18"/>
                <w:lang w:val="en-US"/>
              </w:rPr>
              <w:t>English</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tcPr>
          <w:p w14:paraId="22E6CADD" w14:textId="77777777" w:rsidR="00820502" w:rsidRPr="00481FF8" w:rsidRDefault="00820502" w:rsidP="00AD185B">
            <w:pPr>
              <w:spacing w:before="80" w:after="80"/>
              <w:rPr>
                <w:sz w:val="18"/>
                <w:szCs w:val="18"/>
                <w:lang w:val="en-US"/>
              </w:rPr>
            </w:pPr>
            <w:r w:rsidRPr="00481FF8">
              <w:rPr>
                <w:sz w:val="18"/>
                <w:szCs w:val="18"/>
                <w:lang w:val="en-US"/>
              </w:rPr>
              <w:t>English</w:t>
            </w:r>
          </w:p>
        </w:tc>
      </w:tr>
      <w:tr w:rsidR="00820502" w:rsidRPr="00481FF8" w14:paraId="220B09E0" w14:textId="77777777" w:rsidTr="00AD185B">
        <w:trPr>
          <w:cantSplit/>
          <w:trHeight w:val="639"/>
          <w:jc w:val="center"/>
        </w:trPr>
        <w:tc>
          <w:tcPr>
            <w:tcW w:w="949"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4C30A336" w14:textId="77777777" w:rsidR="00820502" w:rsidRPr="00481FF8" w:rsidRDefault="00820502" w:rsidP="00AD185B">
            <w:pPr>
              <w:rPr>
                <w:b/>
                <w:sz w:val="18"/>
                <w:szCs w:val="18"/>
                <w:lang w:val="en-US"/>
              </w:rPr>
            </w:pPr>
            <w:r w:rsidRPr="00481FF8">
              <w:rPr>
                <w:b/>
                <w:sz w:val="18"/>
                <w:szCs w:val="18"/>
                <w:lang w:val="en-US"/>
              </w:rPr>
              <w:t>Presence required at the COP</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14:paraId="00F23CD7" w14:textId="77777777" w:rsidR="00820502" w:rsidRPr="00481FF8" w:rsidRDefault="00820502" w:rsidP="00AD185B">
            <w:pPr>
              <w:spacing w:before="80" w:after="80"/>
              <w:rPr>
                <w:sz w:val="18"/>
                <w:szCs w:val="18"/>
                <w:lang w:val="en-US"/>
              </w:rPr>
            </w:pPr>
            <w:r w:rsidRPr="00481FF8">
              <w:rPr>
                <w:sz w:val="18"/>
                <w:szCs w:val="18"/>
                <w:lang w:val="en-US"/>
              </w:rPr>
              <w:t>Officers are elected from among the representatives of the Parties present at the meeting</w:t>
            </w: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14:paraId="6814BEFF" w14:textId="77777777" w:rsidR="00820502" w:rsidRPr="00481FF8" w:rsidRDefault="00820502" w:rsidP="00AD185B">
            <w:pPr>
              <w:spacing w:before="80" w:after="80"/>
              <w:rPr>
                <w:sz w:val="18"/>
                <w:szCs w:val="18"/>
                <w:lang w:val="en-US"/>
              </w:rPr>
            </w:pPr>
            <w:r w:rsidRPr="00481FF8">
              <w:rPr>
                <w:sz w:val="18"/>
                <w:szCs w:val="18"/>
                <w:lang w:val="en-US"/>
              </w:rPr>
              <w:t>n/a</w:t>
            </w:r>
          </w:p>
        </w:tc>
        <w:tc>
          <w:tcPr>
            <w:tcW w:w="1052" w:type="pct"/>
            <w:tcBorders>
              <w:top w:val="single" w:sz="4" w:space="0" w:color="auto"/>
              <w:left w:val="single" w:sz="4" w:space="0" w:color="auto"/>
              <w:bottom w:val="single" w:sz="4" w:space="0" w:color="auto"/>
              <w:right w:val="single" w:sz="4" w:space="0" w:color="auto"/>
            </w:tcBorders>
            <w:shd w:val="clear" w:color="auto" w:fill="FFFFFF"/>
            <w:vAlign w:val="center"/>
          </w:tcPr>
          <w:p w14:paraId="7EF033FF" w14:textId="77777777" w:rsidR="00820502" w:rsidRPr="00481FF8" w:rsidRDefault="00820502" w:rsidP="00AD185B">
            <w:pPr>
              <w:spacing w:before="80" w:after="80"/>
              <w:rPr>
                <w:sz w:val="18"/>
                <w:szCs w:val="18"/>
                <w:lang w:val="en-US"/>
              </w:rPr>
            </w:pPr>
            <w:r w:rsidRPr="00481FF8">
              <w:rPr>
                <w:sz w:val="18"/>
                <w:szCs w:val="18"/>
                <w:lang w:val="en-US"/>
              </w:rPr>
              <w:t>n/a</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tcPr>
          <w:p w14:paraId="6007B080" w14:textId="77777777" w:rsidR="00820502" w:rsidRPr="00481FF8" w:rsidRDefault="00820502" w:rsidP="00AD185B">
            <w:pPr>
              <w:spacing w:before="80" w:after="80"/>
              <w:rPr>
                <w:sz w:val="18"/>
                <w:szCs w:val="18"/>
                <w:lang w:val="en-US"/>
              </w:rPr>
            </w:pPr>
            <w:r w:rsidRPr="00481FF8">
              <w:rPr>
                <w:sz w:val="18"/>
                <w:szCs w:val="18"/>
                <w:lang w:val="en-US"/>
              </w:rPr>
              <w:t>n/a</w:t>
            </w:r>
          </w:p>
        </w:tc>
      </w:tr>
      <w:tr w:rsidR="00820502" w:rsidRPr="00481FF8" w14:paraId="59DE5CBF" w14:textId="77777777" w:rsidTr="00AD185B">
        <w:trPr>
          <w:cantSplit/>
          <w:trHeight w:val="639"/>
          <w:jc w:val="center"/>
        </w:trPr>
        <w:tc>
          <w:tcPr>
            <w:tcW w:w="949"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1C869504" w14:textId="77777777" w:rsidR="00820502" w:rsidRPr="00481FF8" w:rsidRDefault="00820502" w:rsidP="00AD185B">
            <w:pPr>
              <w:rPr>
                <w:b/>
                <w:sz w:val="18"/>
                <w:szCs w:val="18"/>
                <w:lang w:val="en-US"/>
              </w:rPr>
            </w:pPr>
            <w:r w:rsidRPr="00481FF8">
              <w:rPr>
                <w:b/>
                <w:sz w:val="18"/>
                <w:szCs w:val="18"/>
                <w:lang w:val="en-US"/>
              </w:rPr>
              <w:t>Parties in Arrears</w:t>
            </w:r>
          </w:p>
        </w:tc>
        <w:tc>
          <w:tcPr>
            <w:tcW w:w="405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20F8E98" w14:textId="77777777" w:rsidR="00820502" w:rsidRPr="00481FF8" w:rsidRDefault="00820502" w:rsidP="00AD185B">
            <w:pPr>
              <w:spacing w:before="80" w:after="80"/>
              <w:jc w:val="center"/>
              <w:rPr>
                <w:sz w:val="18"/>
                <w:szCs w:val="18"/>
                <w:lang w:val="en-US"/>
              </w:rPr>
            </w:pPr>
            <w:r w:rsidRPr="00481FF8">
              <w:rPr>
                <w:sz w:val="18"/>
                <w:szCs w:val="18"/>
              </w:rPr>
              <w:t>In accordance with rule 5.3 (e) of the financial rules, no representative of any Party whose contributions are in arrears for two or more years shall be eligible to become a member of the Bureau of the COP or its subsidiary bodies, provided, however, that this shall not apply to Parties that are LDCs or SIDS or to any Party that has agreed on and is respecting a schedule of payments</w:t>
            </w:r>
          </w:p>
        </w:tc>
      </w:tr>
      <w:tr w:rsidR="00820502" w:rsidRPr="00481FF8" w14:paraId="62E6161B" w14:textId="77777777" w:rsidTr="00AD185B">
        <w:trPr>
          <w:cantSplit/>
          <w:trHeight w:val="639"/>
          <w:jc w:val="center"/>
        </w:trPr>
        <w:tc>
          <w:tcPr>
            <w:tcW w:w="949"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4298EB38" w14:textId="77777777" w:rsidR="00820502" w:rsidRPr="00481FF8" w:rsidRDefault="00820502" w:rsidP="00AD185B">
            <w:pPr>
              <w:rPr>
                <w:b/>
                <w:sz w:val="18"/>
                <w:szCs w:val="18"/>
                <w:lang w:val="en-US"/>
              </w:rPr>
            </w:pPr>
            <w:r w:rsidRPr="00481FF8">
              <w:rPr>
                <w:b/>
                <w:sz w:val="18"/>
                <w:szCs w:val="18"/>
                <w:lang w:val="en-US"/>
              </w:rPr>
              <w:t>Qualifications and supporting documents required</w:t>
            </w:r>
          </w:p>
        </w:tc>
        <w:tc>
          <w:tcPr>
            <w:tcW w:w="963" w:type="pct"/>
            <w:tcBorders>
              <w:top w:val="single" w:sz="4" w:space="0" w:color="auto"/>
              <w:left w:val="single" w:sz="4" w:space="0" w:color="auto"/>
              <w:bottom w:val="single" w:sz="4" w:space="0" w:color="auto"/>
              <w:right w:val="single" w:sz="4" w:space="0" w:color="auto"/>
            </w:tcBorders>
            <w:shd w:val="clear" w:color="auto" w:fill="FFFFFF"/>
            <w:vAlign w:val="center"/>
          </w:tcPr>
          <w:p w14:paraId="7F84A964" w14:textId="77777777" w:rsidR="00820502" w:rsidRPr="00481FF8" w:rsidRDefault="00820502" w:rsidP="00AD185B">
            <w:pPr>
              <w:spacing w:before="80" w:after="80"/>
              <w:rPr>
                <w:sz w:val="18"/>
                <w:szCs w:val="18"/>
                <w:lang w:val="en-US"/>
              </w:rPr>
            </w:pPr>
            <w:r w:rsidRPr="00481FF8">
              <w:rPr>
                <w:sz w:val="18"/>
                <w:szCs w:val="18"/>
                <w:lang w:val="en-US"/>
              </w:rPr>
              <w:t>n/a</w:t>
            </w:r>
          </w:p>
        </w:tc>
        <w:tc>
          <w:tcPr>
            <w:tcW w:w="1086" w:type="pct"/>
            <w:tcBorders>
              <w:top w:val="single" w:sz="4" w:space="0" w:color="auto"/>
              <w:left w:val="single" w:sz="4" w:space="0" w:color="auto"/>
              <w:bottom w:val="single" w:sz="4" w:space="0" w:color="auto"/>
              <w:right w:val="single" w:sz="4" w:space="0" w:color="auto"/>
            </w:tcBorders>
            <w:shd w:val="clear" w:color="auto" w:fill="FFFFFF"/>
            <w:vAlign w:val="center"/>
          </w:tcPr>
          <w:p w14:paraId="1F6370AB" w14:textId="77777777" w:rsidR="00820502" w:rsidRPr="00481FF8" w:rsidRDefault="00820502" w:rsidP="00AD185B">
            <w:pPr>
              <w:spacing w:before="80" w:after="80"/>
              <w:rPr>
                <w:sz w:val="18"/>
                <w:szCs w:val="18"/>
                <w:lang w:val="en-US"/>
              </w:rPr>
            </w:pPr>
            <w:r w:rsidRPr="00481FF8">
              <w:rPr>
                <w:sz w:val="18"/>
                <w:szCs w:val="18"/>
                <w:lang w:val="en-US"/>
              </w:rPr>
              <w:t>Technical and /or with legal/implementation expertise</w:t>
            </w:r>
          </w:p>
        </w:tc>
        <w:tc>
          <w:tcPr>
            <w:tcW w:w="1052" w:type="pct"/>
            <w:tcBorders>
              <w:top w:val="single" w:sz="4" w:space="0" w:color="auto"/>
              <w:left w:val="single" w:sz="4" w:space="0" w:color="auto"/>
              <w:bottom w:val="single" w:sz="4" w:space="0" w:color="auto"/>
              <w:right w:val="single" w:sz="4" w:space="0" w:color="auto"/>
            </w:tcBorders>
            <w:shd w:val="clear" w:color="auto" w:fill="FFFFFF"/>
            <w:vAlign w:val="center"/>
          </w:tcPr>
          <w:p w14:paraId="44E61607" w14:textId="77777777" w:rsidR="00820502" w:rsidRPr="00481FF8" w:rsidRDefault="00820502" w:rsidP="00AD185B">
            <w:pPr>
              <w:spacing w:before="80" w:after="80"/>
              <w:rPr>
                <w:sz w:val="18"/>
                <w:szCs w:val="18"/>
                <w:lang w:val="en-US"/>
              </w:rPr>
            </w:pPr>
            <w:r w:rsidRPr="00481FF8">
              <w:rPr>
                <w:sz w:val="18"/>
                <w:szCs w:val="18"/>
                <w:lang w:val="en-US"/>
              </w:rPr>
              <w:t>Expertise relating to the subject matter of the Convention in areas including scientific, technical, socio-economic and/or legal fields</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tcPr>
          <w:p w14:paraId="49E7F670" w14:textId="77777777" w:rsidR="00820502" w:rsidRPr="00481FF8" w:rsidRDefault="00820502" w:rsidP="00AD185B">
            <w:pPr>
              <w:spacing w:before="80" w:after="80"/>
              <w:rPr>
                <w:sz w:val="18"/>
                <w:szCs w:val="18"/>
                <w:lang w:val="en-US"/>
              </w:rPr>
            </w:pPr>
            <w:r w:rsidRPr="00481FF8">
              <w:rPr>
                <w:sz w:val="18"/>
                <w:szCs w:val="18"/>
                <w:lang w:val="en-US"/>
              </w:rPr>
              <w:t>n/a</w:t>
            </w:r>
          </w:p>
        </w:tc>
      </w:tr>
      <w:tr w:rsidR="00820502" w:rsidRPr="00481FF8" w14:paraId="59A3582F" w14:textId="77777777" w:rsidTr="00AD185B">
        <w:trPr>
          <w:cantSplit/>
          <w:trHeight w:val="639"/>
          <w:jc w:val="center"/>
        </w:trPr>
        <w:tc>
          <w:tcPr>
            <w:tcW w:w="949"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2FEAE778" w14:textId="77777777" w:rsidR="00820502" w:rsidRPr="00481FF8" w:rsidRDefault="00820502" w:rsidP="00AD185B">
            <w:pPr>
              <w:rPr>
                <w:b/>
                <w:sz w:val="18"/>
                <w:szCs w:val="18"/>
                <w:lang w:val="en-US"/>
              </w:rPr>
            </w:pPr>
            <w:r w:rsidRPr="00481FF8">
              <w:rPr>
                <w:b/>
                <w:sz w:val="18"/>
                <w:szCs w:val="18"/>
                <w:lang w:val="en-US"/>
              </w:rPr>
              <w:t>Gender balance</w:t>
            </w:r>
          </w:p>
        </w:tc>
        <w:tc>
          <w:tcPr>
            <w:tcW w:w="405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BEC261" w14:textId="77777777" w:rsidR="00820502" w:rsidRPr="00481FF8" w:rsidRDefault="00820502" w:rsidP="00AD185B">
            <w:pPr>
              <w:jc w:val="center"/>
              <w:rPr>
                <w:sz w:val="18"/>
                <w:szCs w:val="18"/>
              </w:rPr>
            </w:pPr>
            <w:r w:rsidRPr="00481FF8">
              <w:rPr>
                <w:sz w:val="18"/>
                <w:szCs w:val="18"/>
              </w:rPr>
              <w:t xml:space="preserve">Efforts are still needed to ensure that women and men from all Parties are represented in the bodies and processes of the three conventions </w:t>
            </w:r>
          </w:p>
          <w:p w14:paraId="6E33F0A2" w14:textId="77777777" w:rsidR="00820502" w:rsidRPr="00481FF8" w:rsidRDefault="00820502" w:rsidP="00AD185B">
            <w:pPr>
              <w:jc w:val="center"/>
              <w:rPr>
                <w:sz w:val="18"/>
                <w:szCs w:val="18"/>
                <w:lang w:val="en-US"/>
              </w:rPr>
            </w:pPr>
            <w:r w:rsidRPr="00481FF8">
              <w:rPr>
                <w:sz w:val="18"/>
                <w:szCs w:val="18"/>
              </w:rPr>
              <w:t>(Decisions BC-13/20, RC-8/13 and SC-8/23)</w:t>
            </w:r>
          </w:p>
        </w:tc>
      </w:tr>
    </w:tbl>
    <w:p w14:paraId="6A7ADB1D" w14:textId="77777777" w:rsidR="00820502" w:rsidRPr="00481FF8" w:rsidRDefault="00820502" w:rsidP="00820502">
      <w:pPr>
        <w:tabs>
          <w:tab w:val="left" w:pos="4082"/>
        </w:tabs>
        <w:spacing w:before="120"/>
        <w:rPr>
          <w:b/>
          <w:sz w:val="26"/>
          <w:szCs w:val="26"/>
          <w:lang w:val="en-US"/>
        </w:rPr>
      </w:pPr>
    </w:p>
    <w:p w14:paraId="0634D1CA" w14:textId="77777777" w:rsidR="00820502" w:rsidRPr="00481FF8" w:rsidRDefault="00820502" w:rsidP="00820502">
      <w:pPr>
        <w:tabs>
          <w:tab w:val="left" w:pos="4082"/>
        </w:tabs>
        <w:spacing w:before="120"/>
        <w:rPr>
          <w:b/>
          <w:sz w:val="26"/>
          <w:szCs w:val="26"/>
          <w:lang w:val="en-US"/>
        </w:rPr>
      </w:pPr>
    </w:p>
    <w:p w14:paraId="3360D53A" w14:textId="77777777" w:rsidR="00820502" w:rsidRPr="00481FF8" w:rsidRDefault="00820502" w:rsidP="00820502">
      <w:pPr>
        <w:tabs>
          <w:tab w:val="left" w:pos="4082"/>
        </w:tabs>
        <w:spacing w:before="120"/>
        <w:rPr>
          <w:b/>
          <w:sz w:val="26"/>
          <w:szCs w:val="26"/>
          <w:lang w:val="en-US"/>
        </w:rPr>
      </w:pPr>
    </w:p>
    <w:p w14:paraId="24E0D74E" w14:textId="77777777" w:rsidR="00820502" w:rsidRPr="00481FF8" w:rsidRDefault="00820502" w:rsidP="00820502">
      <w:pPr>
        <w:pStyle w:val="ZZAnxheader"/>
        <w:rPr>
          <w:rFonts w:eastAsia="SimSun"/>
          <w:sz w:val="2"/>
          <w:szCs w:val="2"/>
          <w:lang w:eastAsia="fr-CH"/>
        </w:rPr>
        <w:sectPr w:rsidR="00820502" w:rsidRPr="00481FF8" w:rsidSect="00820502">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350" w:right="994" w:bottom="1080" w:left="1411" w:header="562" w:footer="979" w:gutter="0"/>
          <w:cols w:space="539"/>
          <w:titlePg/>
          <w:docGrid w:linePitch="360"/>
        </w:sectPr>
      </w:pPr>
    </w:p>
    <w:p w14:paraId="60B09EE1" w14:textId="77777777" w:rsidR="00820502" w:rsidRPr="00481FF8" w:rsidRDefault="00820502" w:rsidP="00820502">
      <w:pPr>
        <w:pStyle w:val="ZZAnxheader"/>
        <w:rPr>
          <w:rFonts w:eastAsia="SimSun"/>
          <w:sz w:val="2"/>
          <w:szCs w:val="2"/>
          <w:lang w:eastAsia="fr-CH"/>
        </w:rPr>
      </w:pPr>
    </w:p>
    <w:p w14:paraId="72CC0BE1" w14:textId="77777777" w:rsidR="00820502" w:rsidRPr="00481FF8" w:rsidRDefault="00820502" w:rsidP="00820502">
      <w:pPr>
        <w:pStyle w:val="ZZAnxheader"/>
        <w:spacing w:after="240"/>
        <w:rPr>
          <w:sz w:val="26"/>
          <w:szCs w:val="26"/>
        </w:rPr>
      </w:pPr>
      <w:r w:rsidRPr="00481FF8">
        <w:rPr>
          <w:sz w:val="26"/>
          <w:szCs w:val="26"/>
        </w:rPr>
        <w:t>Table 2: Offices of the President and Rapporteur of the ordinary meetings of the Conference of the Parties to the Basel Convention since its first meeting</w:t>
      </w:r>
    </w:p>
    <w:tbl>
      <w:tblPr>
        <w:tblW w:w="14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290"/>
        <w:gridCol w:w="1290"/>
        <w:gridCol w:w="1290"/>
        <w:gridCol w:w="1290"/>
        <w:gridCol w:w="1290"/>
        <w:gridCol w:w="1290"/>
        <w:gridCol w:w="1290"/>
        <w:gridCol w:w="1290"/>
        <w:gridCol w:w="1290"/>
        <w:gridCol w:w="1157"/>
      </w:tblGrid>
      <w:tr w:rsidR="00820502" w:rsidRPr="00481FF8" w14:paraId="4A2E5CF2" w14:textId="77777777" w:rsidTr="00AD185B">
        <w:trPr>
          <w:trHeight w:val="636"/>
          <w:jc w:val="center"/>
        </w:trPr>
        <w:tc>
          <w:tcPr>
            <w:tcW w:w="1284" w:type="dxa"/>
            <w:tcBorders>
              <w:top w:val="nil"/>
              <w:left w:val="nil"/>
            </w:tcBorders>
            <w:shd w:val="clear" w:color="auto" w:fill="FFFFFF"/>
          </w:tcPr>
          <w:p w14:paraId="18F0B765" w14:textId="77777777" w:rsidR="00820502" w:rsidRPr="00481FF8" w:rsidRDefault="00820502" w:rsidP="00AD185B">
            <w:pPr>
              <w:outlineLvl w:val="0"/>
              <w:rPr>
                <w:b/>
              </w:rPr>
            </w:pPr>
          </w:p>
        </w:tc>
        <w:tc>
          <w:tcPr>
            <w:tcW w:w="1290" w:type="dxa"/>
            <w:shd w:val="clear" w:color="auto" w:fill="C0C0C0"/>
          </w:tcPr>
          <w:p w14:paraId="65B84C85" w14:textId="77777777" w:rsidR="00820502" w:rsidRPr="00481FF8" w:rsidRDefault="00820502" w:rsidP="00AD185B">
            <w:pPr>
              <w:outlineLvl w:val="0"/>
              <w:rPr>
                <w:b/>
                <w:bCs/>
                <w:iCs/>
              </w:rPr>
            </w:pPr>
            <w:r w:rsidRPr="00481FF8">
              <w:rPr>
                <w:b/>
                <w:bCs/>
                <w:iCs/>
              </w:rPr>
              <w:t xml:space="preserve">First </w:t>
            </w:r>
          </w:p>
          <w:p w14:paraId="6A5C784F" w14:textId="77777777" w:rsidR="00820502" w:rsidRPr="00481FF8" w:rsidRDefault="00820502" w:rsidP="00AD185B">
            <w:pPr>
              <w:outlineLvl w:val="0"/>
              <w:rPr>
                <w:rFonts w:eastAsia="MS Mincho"/>
                <w:b/>
                <w:bCs/>
                <w:iCs/>
              </w:rPr>
            </w:pPr>
            <w:r w:rsidRPr="00481FF8">
              <w:rPr>
                <w:b/>
                <w:bCs/>
                <w:iCs/>
              </w:rPr>
              <w:t>meeting</w:t>
            </w:r>
          </w:p>
        </w:tc>
        <w:tc>
          <w:tcPr>
            <w:tcW w:w="1290" w:type="dxa"/>
            <w:shd w:val="clear" w:color="auto" w:fill="C0C0C0"/>
          </w:tcPr>
          <w:p w14:paraId="78806169" w14:textId="77777777" w:rsidR="00820502" w:rsidRPr="00481FF8" w:rsidRDefault="00820502" w:rsidP="00AD185B">
            <w:pPr>
              <w:outlineLvl w:val="0"/>
              <w:rPr>
                <w:rFonts w:eastAsia="MS Mincho"/>
                <w:b/>
                <w:bCs/>
                <w:iCs/>
              </w:rPr>
            </w:pPr>
            <w:r w:rsidRPr="00481FF8">
              <w:rPr>
                <w:b/>
                <w:bCs/>
                <w:iCs/>
              </w:rPr>
              <w:t>Second meeting</w:t>
            </w:r>
          </w:p>
        </w:tc>
        <w:tc>
          <w:tcPr>
            <w:tcW w:w="1290" w:type="dxa"/>
            <w:shd w:val="clear" w:color="auto" w:fill="C0C0C0"/>
          </w:tcPr>
          <w:p w14:paraId="7025FCDE" w14:textId="77777777" w:rsidR="00820502" w:rsidRPr="00481FF8" w:rsidRDefault="00820502" w:rsidP="00AD185B">
            <w:pPr>
              <w:outlineLvl w:val="0"/>
              <w:rPr>
                <w:rFonts w:eastAsia="MS Mincho"/>
                <w:b/>
                <w:bCs/>
                <w:iCs/>
              </w:rPr>
            </w:pPr>
            <w:r w:rsidRPr="00481FF8">
              <w:rPr>
                <w:b/>
                <w:bCs/>
                <w:iCs/>
              </w:rPr>
              <w:t>Third meeting</w:t>
            </w:r>
          </w:p>
        </w:tc>
        <w:tc>
          <w:tcPr>
            <w:tcW w:w="1290" w:type="dxa"/>
            <w:shd w:val="clear" w:color="auto" w:fill="C0C0C0"/>
          </w:tcPr>
          <w:p w14:paraId="7C62B712" w14:textId="77777777" w:rsidR="00820502" w:rsidRPr="00481FF8" w:rsidRDefault="00820502" w:rsidP="00AD185B">
            <w:pPr>
              <w:outlineLvl w:val="0"/>
              <w:rPr>
                <w:rFonts w:eastAsia="MS Mincho"/>
                <w:b/>
                <w:bCs/>
                <w:iCs/>
              </w:rPr>
            </w:pPr>
            <w:r w:rsidRPr="00481FF8">
              <w:rPr>
                <w:b/>
                <w:bCs/>
                <w:iCs/>
              </w:rPr>
              <w:t>Fourth meeting</w:t>
            </w:r>
          </w:p>
        </w:tc>
        <w:tc>
          <w:tcPr>
            <w:tcW w:w="1290" w:type="dxa"/>
            <w:shd w:val="clear" w:color="auto" w:fill="C0C0C0"/>
          </w:tcPr>
          <w:p w14:paraId="7216396D" w14:textId="77777777" w:rsidR="00820502" w:rsidRPr="00481FF8" w:rsidRDefault="00820502" w:rsidP="00AD185B">
            <w:pPr>
              <w:outlineLvl w:val="0"/>
              <w:rPr>
                <w:b/>
                <w:bCs/>
                <w:iCs/>
              </w:rPr>
            </w:pPr>
            <w:r w:rsidRPr="00481FF8">
              <w:rPr>
                <w:b/>
                <w:bCs/>
                <w:iCs/>
              </w:rPr>
              <w:t xml:space="preserve">Fifth </w:t>
            </w:r>
          </w:p>
          <w:p w14:paraId="59A60F98" w14:textId="77777777" w:rsidR="00820502" w:rsidRPr="00481FF8" w:rsidRDefault="00820502" w:rsidP="00AD185B">
            <w:pPr>
              <w:outlineLvl w:val="0"/>
              <w:rPr>
                <w:rFonts w:eastAsia="MS Mincho"/>
                <w:b/>
                <w:bCs/>
                <w:iCs/>
              </w:rPr>
            </w:pPr>
            <w:r w:rsidRPr="00481FF8">
              <w:rPr>
                <w:b/>
                <w:bCs/>
                <w:iCs/>
              </w:rPr>
              <w:t>meeting</w:t>
            </w:r>
          </w:p>
        </w:tc>
        <w:tc>
          <w:tcPr>
            <w:tcW w:w="1290" w:type="dxa"/>
            <w:shd w:val="clear" w:color="auto" w:fill="C0C0C0"/>
          </w:tcPr>
          <w:p w14:paraId="52B123F1" w14:textId="77777777" w:rsidR="00820502" w:rsidRPr="00481FF8" w:rsidRDefault="00820502" w:rsidP="00AD185B">
            <w:pPr>
              <w:outlineLvl w:val="0"/>
              <w:rPr>
                <w:rFonts w:eastAsia="MS Mincho"/>
                <w:b/>
                <w:bCs/>
                <w:iCs/>
              </w:rPr>
            </w:pPr>
            <w:r w:rsidRPr="00481FF8">
              <w:rPr>
                <w:b/>
                <w:bCs/>
                <w:iCs/>
              </w:rPr>
              <w:t>Sixth meeting</w:t>
            </w:r>
          </w:p>
        </w:tc>
        <w:tc>
          <w:tcPr>
            <w:tcW w:w="1290" w:type="dxa"/>
            <w:tcBorders>
              <w:bottom w:val="single" w:sz="4" w:space="0" w:color="auto"/>
            </w:tcBorders>
            <w:shd w:val="clear" w:color="auto" w:fill="C0C0C0"/>
            <w:vAlign w:val="center"/>
          </w:tcPr>
          <w:p w14:paraId="70BCB9B4" w14:textId="77777777" w:rsidR="00820502" w:rsidRPr="00481FF8" w:rsidRDefault="00820502" w:rsidP="00AD185B">
            <w:pPr>
              <w:outlineLvl w:val="0"/>
              <w:rPr>
                <w:rFonts w:eastAsia="MS Mincho"/>
                <w:b/>
                <w:bCs/>
                <w:iCs/>
              </w:rPr>
            </w:pPr>
            <w:r w:rsidRPr="00481FF8">
              <w:rPr>
                <w:rFonts w:eastAsia="MS Mincho"/>
                <w:b/>
                <w:bCs/>
                <w:iCs/>
              </w:rPr>
              <w:t>Seventh meeting</w:t>
            </w:r>
          </w:p>
        </w:tc>
        <w:tc>
          <w:tcPr>
            <w:tcW w:w="1290" w:type="dxa"/>
            <w:tcBorders>
              <w:bottom w:val="single" w:sz="4" w:space="0" w:color="auto"/>
            </w:tcBorders>
            <w:shd w:val="clear" w:color="auto" w:fill="C0C0C0"/>
            <w:vAlign w:val="center"/>
          </w:tcPr>
          <w:p w14:paraId="132D107A" w14:textId="77777777" w:rsidR="00820502" w:rsidRPr="00481FF8" w:rsidRDefault="00820502" w:rsidP="00AD185B">
            <w:pPr>
              <w:outlineLvl w:val="0"/>
              <w:rPr>
                <w:rFonts w:eastAsia="MS Mincho"/>
                <w:b/>
                <w:bCs/>
                <w:iCs/>
              </w:rPr>
            </w:pPr>
            <w:r w:rsidRPr="00481FF8">
              <w:rPr>
                <w:rFonts w:eastAsia="MS Mincho"/>
                <w:b/>
                <w:bCs/>
                <w:iCs/>
              </w:rPr>
              <w:t>Eighth meeting</w:t>
            </w:r>
          </w:p>
        </w:tc>
        <w:tc>
          <w:tcPr>
            <w:tcW w:w="1290" w:type="dxa"/>
            <w:tcBorders>
              <w:bottom w:val="single" w:sz="4" w:space="0" w:color="auto"/>
            </w:tcBorders>
            <w:shd w:val="clear" w:color="auto" w:fill="C0C0C0"/>
            <w:vAlign w:val="center"/>
          </w:tcPr>
          <w:p w14:paraId="42DDC2F4" w14:textId="77777777" w:rsidR="00820502" w:rsidRPr="00481FF8" w:rsidRDefault="00820502" w:rsidP="00AD185B">
            <w:pPr>
              <w:outlineLvl w:val="0"/>
              <w:rPr>
                <w:rFonts w:eastAsia="MS Mincho"/>
                <w:b/>
                <w:bCs/>
                <w:iCs/>
              </w:rPr>
            </w:pPr>
            <w:r w:rsidRPr="00481FF8">
              <w:rPr>
                <w:rFonts w:eastAsia="MS Mincho"/>
                <w:b/>
                <w:bCs/>
                <w:iCs/>
              </w:rPr>
              <w:t>Ninth meeting</w:t>
            </w:r>
          </w:p>
        </w:tc>
        <w:tc>
          <w:tcPr>
            <w:tcW w:w="1157" w:type="dxa"/>
            <w:shd w:val="clear" w:color="auto" w:fill="C0C0C0"/>
            <w:vAlign w:val="center"/>
          </w:tcPr>
          <w:p w14:paraId="508CF20A" w14:textId="77777777" w:rsidR="00820502" w:rsidRPr="00481FF8" w:rsidRDefault="00820502" w:rsidP="00AD185B">
            <w:pPr>
              <w:outlineLvl w:val="0"/>
              <w:rPr>
                <w:rFonts w:eastAsia="MS Mincho"/>
                <w:b/>
                <w:bCs/>
                <w:iCs/>
              </w:rPr>
            </w:pPr>
            <w:r w:rsidRPr="00481FF8">
              <w:rPr>
                <w:rFonts w:eastAsia="MS Mincho"/>
                <w:b/>
                <w:bCs/>
                <w:iCs/>
              </w:rPr>
              <w:t>Tenth meeting</w:t>
            </w:r>
          </w:p>
        </w:tc>
      </w:tr>
      <w:tr w:rsidR="00820502" w:rsidRPr="00481FF8" w14:paraId="3DCD124B" w14:textId="77777777" w:rsidTr="00AD185B">
        <w:trPr>
          <w:trHeight w:val="1549"/>
          <w:jc w:val="center"/>
        </w:trPr>
        <w:tc>
          <w:tcPr>
            <w:tcW w:w="1284" w:type="dxa"/>
            <w:shd w:val="clear" w:color="auto" w:fill="DBDBDB"/>
            <w:vAlign w:val="center"/>
          </w:tcPr>
          <w:p w14:paraId="6FB09EA8" w14:textId="77777777" w:rsidR="00820502" w:rsidRPr="00481FF8" w:rsidRDefault="00820502" w:rsidP="00AD185B">
            <w:pPr>
              <w:spacing w:after="120"/>
              <w:outlineLvl w:val="0"/>
              <w:rPr>
                <w:b/>
              </w:rPr>
            </w:pPr>
            <w:r w:rsidRPr="00481FF8">
              <w:rPr>
                <w:b/>
              </w:rPr>
              <w:t xml:space="preserve">President </w:t>
            </w:r>
          </w:p>
        </w:tc>
        <w:tc>
          <w:tcPr>
            <w:tcW w:w="1290" w:type="dxa"/>
            <w:shd w:val="clear" w:color="auto" w:fill="FFFFFF"/>
          </w:tcPr>
          <w:p w14:paraId="65C37EB4" w14:textId="77777777" w:rsidR="00820502" w:rsidRPr="00481FF8" w:rsidRDefault="00820502" w:rsidP="00AD185B">
            <w:pPr>
              <w:outlineLvl w:val="0"/>
              <w:rPr>
                <w:rFonts w:eastAsia="MS Mincho"/>
                <w:b/>
                <w:sz w:val="18"/>
                <w:szCs w:val="18"/>
              </w:rPr>
            </w:pPr>
            <w:r w:rsidRPr="00481FF8">
              <w:rPr>
                <w:rFonts w:eastAsia="MS Mincho"/>
                <w:b/>
                <w:sz w:val="18"/>
                <w:szCs w:val="18"/>
              </w:rPr>
              <w:br/>
              <w:t>Latin American and Caribbean States</w:t>
            </w:r>
          </w:p>
          <w:p w14:paraId="17E099FB" w14:textId="77777777" w:rsidR="00820502" w:rsidRPr="00481FF8" w:rsidRDefault="00820502" w:rsidP="00AD185B">
            <w:pPr>
              <w:spacing w:after="120"/>
              <w:rPr>
                <w:rFonts w:eastAsia="MS Mincho"/>
                <w:sz w:val="18"/>
                <w:szCs w:val="18"/>
              </w:rPr>
            </w:pPr>
            <w:r w:rsidRPr="00481FF8">
              <w:rPr>
                <w:rFonts w:eastAsia="MS Mincho"/>
                <w:sz w:val="18"/>
                <w:szCs w:val="18"/>
              </w:rPr>
              <w:t>(Uruguay)</w:t>
            </w:r>
          </w:p>
        </w:tc>
        <w:tc>
          <w:tcPr>
            <w:tcW w:w="1290" w:type="dxa"/>
            <w:shd w:val="clear" w:color="auto" w:fill="FFFFFF"/>
          </w:tcPr>
          <w:p w14:paraId="1E7FFCD1" w14:textId="77777777" w:rsidR="00820502" w:rsidRPr="00481FF8" w:rsidRDefault="00820502" w:rsidP="00AD185B">
            <w:pPr>
              <w:outlineLvl w:val="0"/>
              <w:rPr>
                <w:rFonts w:eastAsia="MS Mincho"/>
                <w:b/>
                <w:sz w:val="18"/>
                <w:szCs w:val="18"/>
              </w:rPr>
            </w:pPr>
            <w:r w:rsidRPr="00481FF8">
              <w:rPr>
                <w:rFonts w:eastAsia="MS Mincho"/>
                <w:b/>
                <w:sz w:val="18"/>
                <w:szCs w:val="18"/>
              </w:rPr>
              <w:br/>
              <w:t>Western European and other States</w:t>
            </w:r>
          </w:p>
          <w:p w14:paraId="2F128E1B" w14:textId="77777777" w:rsidR="00820502" w:rsidRPr="00481FF8" w:rsidRDefault="00820502" w:rsidP="00AD185B">
            <w:pPr>
              <w:spacing w:after="120"/>
              <w:rPr>
                <w:rFonts w:eastAsia="MS Mincho"/>
                <w:sz w:val="18"/>
                <w:szCs w:val="18"/>
              </w:rPr>
            </w:pPr>
            <w:r w:rsidRPr="00481FF8">
              <w:rPr>
                <w:rFonts w:eastAsia="MS Mincho"/>
                <w:sz w:val="18"/>
                <w:szCs w:val="18"/>
              </w:rPr>
              <w:t>(Australia)</w:t>
            </w:r>
          </w:p>
        </w:tc>
        <w:tc>
          <w:tcPr>
            <w:tcW w:w="1290" w:type="dxa"/>
            <w:shd w:val="clear" w:color="auto" w:fill="FFFFFF"/>
          </w:tcPr>
          <w:p w14:paraId="75E273C7" w14:textId="77777777" w:rsidR="00820502" w:rsidRPr="00481FF8" w:rsidRDefault="00820502" w:rsidP="00AD185B">
            <w:pPr>
              <w:outlineLvl w:val="0"/>
              <w:rPr>
                <w:rFonts w:eastAsia="MS Mincho"/>
                <w:b/>
                <w:sz w:val="18"/>
                <w:szCs w:val="18"/>
              </w:rPr>
            </w:pPr>
            <w:r w:rsidRPr="00481FF8">
              <w:rPr>
                <w:rFonts w:eastAsia="MS Mincho"/>
                <w:b/>
                <w:sz w:val="18"/>
                <w:szCs w:val="18"/>
              </w:rPr>
              <w:br/>
              <w:t>African States</w:t>
            </w:r>
          </w:p>
          <w:p w14:paraId="0B808E8F" w14:textId="77777777" w:rsidR="00820502" w:rsidRPr="00481FF8" w:rsidRDefault="00820502" w:rsidP="00AD185B">
            <w:pPr>
              <w:spacing w:after="120"/>
              <w:rPr>
                <w:rFonts w:eastAsia="MS Mincho"/>
                <w:sz w:val="18"/>
                <w:szCs w:val="18"/>
              </w:rPr>
            </w:pPr>
            <w:r w:rsidRPr="00481FF8">
              <w:rPr>
                <w:rFonts w:eastAsia="MS Mincho"/>
                <w:sz w:val="18"/>
                <w:szCs w:val="18"/>
              </w:rPr>
              <w:t>(Senegal)</w:t>
            </w:r>
          </w:p>
        </w:tc>
        <w:tc>
          <w:tcPr>
            <w:tcW w:w="1290" w:type="dxa"/>
            <w:shd w:val="clear" w:color="auto" w:fill="FFFFFF"/>
          </w:tcPr>
          <w:p w14:paraId="5DE9C1C3" w14:textId="77777777" w:rsidR="00820502" w:rsidRPr="00481FF8" w:rsidRDefault="00820502" w:rsidP="00AD185B">
            <w:pPr>
              <w:outlineLvl w:val="0"/>
              <w:rPr>
                <w:rFonts w:eastAsia="MS Mincho"/>
                <w:b/>
                <w:sz w:val="18"/>
                <w:szCs w:val="18"/>
              </w:rPr>
            </w:pPr>
            <w:r w:rsidRPr="00481FF8">
              <w:rPr>
                <w:rFonts w:eastAsia="MS Mincho"/>
                <w:b/>
                <w:sz w:val="18"/>
                <w:szCs w:val="18"/>
              </w:rPr>
              <w:br/>
              <w:t>Asian and Pacific States</w:t>
            </w:r>
          </w:p>
          <w:p w14:paraId="6BBB506C" w14:textId="77777777" w:rsidR="00820502" w:rsidRPr="00481FF8" w:rsidRDefault="00820502" w:rsidP="00AD185B">
            <w:pPr>
              <w:spacing w:after="120"/>
              <w:rPr>
                <w:rFonts w:eastAsia="MS Mincho"/>
                <w:sz w:val="18"/>
                <w:szCs w:val="18"/>
              </w:rPr>
            </w:pPr>
            <w:r w:rsidRPr="00481FF8">
              <w:rPr>
                <w:rFonts w:eastAsia="MS Mincho"/>
                <w:sz w:val="18"/>
                <w:szCs w:val="18"/>
              </w:rPr>
              <w:t>(Malaysia)</w:t>
            </w:r>
          </w:p>
        </w:tc>
        <w:tc>
          <w:tcPr>
            <w:tcW w:w="1290" w:type="dxa"/>
            <w:shd w:val="clear" w:color="auto" w:fill="FFFFFF"/>
          </w:tcPr>
          <w:p w14:paraId="0C091F5F" w14:textId="77777777" w:rsidR="00820502" w:rsidRPr="00481FF8" w:rsidRDefault="00820502" w:rsidP="00AD185B">
            <w:pPr>
              <w:outlineLvl w:val="0"/>
              <w:rPr>
                <w:rFonts w:eastAsia="MS Mincho"/>
                <w:b/>
                <w:sz w:val="18"/>
                <w:szCs w:val="18"/>
              </w:rPr>
            </w:pPr>
            <w:r w:rsidRPr="00481FF8">
              <w:rPr>
                <w:rFonts w:eastAsia="MS Mincho"/>
                <w:b/>
                <w:sz w:val="18"/>
                <w:szCs w:val="18"/>
              </w:rPr>
              <w:br/>
              <w:t>Western European and other States</w:t>
            </w:r>
          </w:p>
          <w:p w14:paraId="550534C9" w14:textId="77777777" w:rsidR="00820502" w:rsidRPr="00481FF8" w:rsidRDefault="00820502" w:rsidP="00AD185B">
            <w:pPr>
              <w:spacing w:after="120"/>
              <w:rPr>
                <w:rFonts w:eastAsia="MS Mincho"/>
                <w:sz w:val="18"/>
                <w:szCs w:val="18"/>
              </w:rPr>
            </w:pPr>
            <w:r w:rsidRPr="00481FF8">
              <w:rPr>
                <w:rFonts w:eastAsia="MS Mincho"/>
                <w:sz w:val="18"/>
                <w:szCs w:val="18"/>
              </w:rPr>
              <w:t>(Switzerland)</w:t>
            </w:r>
          </w:p>
        </w:tc>
        <w:tc>
          <w:tcPr>
            <w:tcW w:w="1290" w:type="dxa"/>
            <w:shd w:val="clear" w:color="auto" w:fill="FFFFFF"/>
          </w:tcPr>
          <w:p w14:paraId="43C6E27A" w14:textId="77777777" w:rsidR="00820502" w:rsidRPr="00481FF8" w:rsidRDefault="00820502" w:rsidP="00AD185B">
            <w:pPr>
              <w:outlineLvl w:val="0"/>
              <w:rPr>
                <w:rFonts w:eastAsia="MS Mincho"/>
                <w:b/>
                <w:sz w:val="18"/>
                <w:szCs w:val="18"/>
              </w:rPr>
            </w:pPr>
            <w:r w:rsidRPr="00481FF8">
              <w:rPr>
                <w:rFonts w:eastAsia="MS Mincho"/>
                <w:b/>
                <w:sz w:val="18"/>
                <w:szCs w:val="18"/>
              </w:rPr>
              <w:br/>
              <w:t>Eastern European States</w:t>
            </w:r>
          </w:p>
          <w:p w14:paraId="3FEB4BE5" w14:textId="77777777" w:rsidR="00820502" w:rsidRPr="00481FF8" w:rsidRDefault="00820502" w:rsidP="00AD185B">
            <w:pPr>
              <w:outlineLvl w:val="0"/>
              <w:rPr>
                <w:rFonts w:eastAsia="MS Mincho"/>
                <w:sz w:val="18"/>
                <w:szCs w:val="18"/>
              </w:rPr>
            </w:pPr>
            <w:r w:rsidRPr="00481FF8">
              <w:rPr>
                <w:rFonts w:eastAsia="MS Mincho"/>
                <w:sz w:val="18"/>
                <w:szCs w:val="18"/>
              </w:rPr>
              <w:t>(Romania)</w:t>
            </w:r>
          </w:p>
        </w:tc>
        <w:tc>
          <w:tcPr>
            <w:tcW w:w="1290" w:type="dxa"/>
            <w:shd w:val="clear" w:color="auto" w:fill="FFFFFF"/>
          </w:tcPr>
          <w:p w14:paraId="40CB6769" w14:textId="77777777" w:rsidR="00820502" w:rsidRPr="00481FF8" w:rsidRDefault="00820502" w:rsidP="00AD185B">
            <w:pPr>
              <w:outlineLvl w:val="0"/>
              <w:rPr>
                <w:rFonts w:eastAsia="MS Mincho"/>
                <w:b/>
                <w:sz w:val="18"/>
                <w:szCs w:val="18"/>
              </w:rPr>
            </w:pPr>
            <w:r w:rsidRPr="00481FF8">
              <w:rPr>
                <w:rFonts w:eastAsia="MS Mincho"/>
                <w:sz w:val="18"/>
                <w:szCs w:val="18"/>
              </w:rPr>
              <w:br/>
            </w:r>
            <w:r w:rsidRPr="00481FF8">
              <w:rPr>
                <w:rFonts w:eastAsia="MS Mincho"/>
                <w:b/>
                <w:sz w:val="18"/>
                <w:szCs w:val="18"/>
              </w:rPr>
              <w:t>Latin American and Caribbean States</w:t>
            </w:r>
          </w:p>
          <w:p w14:paraId="564AEB1A" w14:textId="77777777" w:rsidR="00820502" w:rsidRPr="00481FF8" w:rsidRDefault="00820502" w:rsidP="00AD185B">
            <w:pPr>
              <w:outlineLvl w:val="0"/>
              <w:rPr>
                <w:sz w:val="18"/>
                <w:szCs w:val="18"/>
              </w:rPr>
            </w:pPr>
            <w:r w:rsidRPr="00481FF8">
              <w:rPr>
                <w:rFonts w:eastAsia="MS Mincho"/>
                <w:sz w:val="18"/>
                <w:szCs w:val="18"/>
              </w:rPr>
              <w:t>(Uruguay)</w:t>
            </w:r>
          </w:p>
        </w:tc>
        <w:tc>
          <w:tcPr>
            <w:tcW w:w="1290" w:type="dxa"/>
            <w:shd w:val="clear" w:color="auto" w:fill="FFFFFF"/>
          </w:tcPr>
          <w:p w14:paraId="132A3AFC" w14:textId="77777777" w:rsidR="00820502" w:rsidRPr="00481FF8" w:rsidRDefault="00820502" w:rsidP="00AD185B">
            <w:pPr>
              <w:ind w:right="-85"/>
              <w:outlineLvl w:val="0"/>
              <w:rPr>
                <w:rFonts w:eastAsia="MS Mincho"/>
                <w:b/>
                <w:sz w:val="18"/>
                <w:szCs w:val="18"/>
              </w:rPr>
            </w:pPr>
            <w:r w:rsidRPr="00481FF8">
              <w:rPr>
                <w:rFonts w:eastAsia="MS Mincho"/>
                <w:b/>
                <w:sz w:val="18"/>
                <w:szCs w:val="18"/>
              </w:rPr>
              <w:br/>
              <w:t>African States</w:t>
            </w:r>
          </w:p>
          <w:p w14:paraId="562596A9" w14:textId="77777777" w:rsidR="00820502" w:rsidRPr="00481FF8" w:rsidRDefault="00820502" w:rsidP="00AD185B">
            <w:pPr>
              <w:ind w:right="-85"/>
              <w:outlineLvl w:val="0"/>
              <w:rPr>
                <w:rFonts w:eastAsia="MS Mincho"/>
                <w:sz w:val="18"/>
                <w:szCs w:val="18"/>
              </w:rPr>
            </w:pPr>
            <w:r w:rsidRPr="00481FF8">
              <w:rPr>
                <w:rFonts w:eastAsia="MS Mincho"/>
                <w:sz w:val="18"/>
                <w:szCs w:val="18"/>
              </w:rPr>
              <w:t>(Kenya)</w:t>
            </w:r>
          </w:p>
        </w:tc>
        <w:tc>
          <w:tcPr>
            <w:tcW w:w="1290" w:type="dxa"/>
            <w:tcBorders>
              <w:bottom w:val="single" w:sz="4" w:space="0" w:color="auto"/>
            </w:tcBorders>
            <w:shd w:val="clear" w:color="auto" w:fill="FFFFFF"/>
          </w:tcPr>
          <w:p w14:paraId="7B11A550" w14:textId="77777777" w:rsidR="00820502" w:rsidRPr="00481FF8" w:rsidRDefault="00820502" w:rsidP="00AD185B">
            <w:pPr>
              <w:outlineLvl w:val="0"/>
              <w:rPr>
                <w:rFonts w:eastAsia="MS Mincho"/>
                <w:b/>
                <w:sz w:val="18"/>
                <w:szCs w:val="18"/>
              </w:rPr>
            </w:pPr>
            <w:r w:rsidRPr="00481FF8">
              <w:rPr>
                <w:rFonts w:eastAsia="MS Mincho"/>
                <w:sz w:val="18"/>
                <w:szCs w:val="18"/>
              </w:rPr>
              <w:br/>
            </w:r>
            <w:r w:rsidRPr="00481FF8">
              <w:rPr>
                <w:rFonts w:eastAsia="MS Mincho"/>
                <w:b/>
                <w:sz w:val="18"/>
                <w:szCs w:val="18"/>
              </w:rPr>
              <w:t>Asian and Pacific States</w:t>
            </w:r>
          </w:p>
          <w:p w14:paraId="6EFFD8AF" w14:textId="77777777" w:rsidR="00820502" w:rsidRPr="00481FF8" w:rsidRDefault="00820502" w:rsidP="00AD185B">
            <w:pPr>
              <w:outlineLvl w:val="0"/>
              <w:rPr>
                <w:rFonts w:eastAsia="MS Mincho"/>
                <w:sz w:val="18"/>
                <w:szCs w:val="18"/>
              </w:rPr>
            </w:pPr>
            <w:r w:rsidRPr="00481FF8">
              <w:rPr>
                <w:rFonts w:eastAsia="MS Mincho"/>
                <w:sz w:val="18"/>
                <w:szCs w:val="18"/>
              </w:rPr>
              <w:t>(Indonesia)</w:t>
            </w:r>
          </w:p>
        </w:tc>
        <w:tc>
          <w:tcPr>
            <w:tcW w:w="1157" w:type="dxa"/>
            <w:tcBorders>
              <w:bottom w:val="single" w:sz="4" w:space="0" w:color="auto"/>
            </w:tcBorders>
          </w:tcPr>
          <w:p w14:paraId="68289DB2" w14:textId="77777777" w:rsidR="00820502" w:rsidRPr="00481FF8" w:rsidRDefault="00820502" w:rsidP="00AD185B">
            <w:pPr>
              <w:outlineLvl w:val="0"/>
              <w:rPr>
                <w:rFonts w:eastAsia="MS Mincho"/>
                <w:b/>
                <w:sz w:val="18"/>
                <w:szCs w:val="18"/>
              </w:rPr>
            </w:pPr>
            <w:r w:rsidRPr="00481FF8">
              <w:rPr>
                <w:rFonts w:eastAsia="MS Mincho"/>
                <w:b/>
                <w:sz w:val="18"/>
                <w:szCs w:val="18"/>
              </w:rPr>
              <w:br/>
              <w:t>Latin American and Caribbean States</w:t>
            </w:r>
          </w:p>
          <w:p w14:paraId="793693B2" w14:textId="77777777" w:rsidR="00820502" w:rsidRPr="00481FF8" w:rsidRDefault="00820502" w:rsidP="00AD185B">
            <w:pPr>
              <w:outlineLvl w:val="0"/>
              <w:rPr>
                <w:rFonts w:eastAsia="MS Mincho"/>
                <w:sz w:val="18"/>
                <w:szCs w:val="18"/>
              </w:rPr>
            </w:pPr>
            <w:r w:rsidRPr="00481FF8">
              <w:rPr>
                <w:rFonts w:eastAsia="MS Mincho"/>
                <w:sz w:val="18"/>
                <w:szCs w:val="18"/>
              </w:rPr>
              <w:t>(Colombia)</w:t>
            </w:r>
          </w:p>
        </w:tc>
      </w:tr>
      <w:tr w:rsidR="00820502" w:rsidRPr="00481FF8" w14:paraId="602A584E" w14:textId="77777777" w:rsidTr="00AD185B">
        <w:trPr>
          <w:trHeight w:val="70"/>
          <w:jc w:val="center"/>
        </w:trPr>
        <w:tc>
          <w:tcPr>
            <w:tcW w:w="1284" w:type="dxa"/>
            <w:shd w:val="clear" w:color="auto" w:fill="DBDBDB"/>
            <w:vAlign w:val="center"/>
          </w:tcPr>
          <w:p w14:paraId="7F43A02F" w14:textId="77777777" w:rsidR="00820502" w:rsidRPr="00481FF8" w:rsidRDefault="00820502" w:rsidP="00AD185B">
            <w:pPr>
              <w:spacing w:after="120"/>
              <w:outlineLvl w:val="0"/>
              <w:rPr>
                <w:b/>
              </w:rPr>
            </w:pPr>
            <w:r w:rsidRPr="00481FF8">
              <w:rPr>
                <w:rFonts w:eastAsia="MS Mincho"/>
                <w:b/>
              </w:rPr>
              <w:t>Rapporteur</w:t>
            </w:r>
          </w:p>
        </w:tc>
        <w:tc>
          <w:tcPr>
            <w:tcW w:w="1290" w:type="dxa"/>
            <w:shd w:val="clear" w:color="auto" w:fill="FFFFFF"/>
          </w:tcPr>
          <w:p w14:paraId="60651C37" w14:textId="77777777" w:rsidR="00820502" w:rsidRPr="00481FF8" w:rsidRDefault="00820502" w:rsidP="00AD185B">
            <w:pPr>
              <w:outlineLvl w:val="0"/>
              <w:rPr>
                <w:rFonts w:eastAsia="MS Mincho"/>
                <w:b/>
                <w:sz w:val="18"/>
                <w:szCs w:val="18"/>
              </w:rPr>
            </w:pPr>
            <w:r w:rsidRPr="00481FF8">
              <w:rPr>
                <w:rFonts w:eastAsia="MS Mincho"/>
                <w:b/>
                <w:sz w:val="18"/>
                <w:szCs w:val="18"/>
              </w:rPr>
              <w:t>Eastern European States</w:t>
            </w:r>
          </w:p>
          <w:p w14:paraId="21F84E9C" w14:textId="77777777" w:rsidR="00820502" w:rsidRPr="00481FF8" w:rsidRDefault="00820502" w:rsidP="00AD185B">
            <w:pPr>
              <w:outlineLvl w:val="0"/>
              <w:rPr>
                <w:rFonts w:eastAsia="MS Mincho"/>
                <w:sz w:val="18"/>
                <w:szCs w:val="18"/>
              </w:rPr>
            </w:pPr>
            <w:r w:rsidRPr="00481FF8">
              <w:rPr>
                <w:rFonts w:eastAsia="MS Mincho"/>
                <w:sz w:val="18"/>
                <w:szCs w:val="18"/>
              </w:rPr>
              <w:t>(Poland)</w:t>
            </w:r>
          </w:p>
        </w:tc>
        <w:tc>
          <w:tcPr>
            <w:tcW w:w="1290" w:type="dxa"/>
            <w:shd w:val="clear" w:color="auto" w:fill="FFFFFF"/>
          </w:tcPr>
          <w:p w14:paraId="4DEC8E56" w14:textId="77777777" w:rsidR="00820502" w:rsidRPr="00481FF8" w:rsidRDefault="00820502" w:rsidP="00AD185B">
            <w:pPr>
              <w:outlineLvl w:val="0"/>
              <w:rPr>
                <w:rFonts w:eastAsia="MS Mincho"/>
                <w:b/>
                <w:sz w:val="18"/>
                <w:szCs w:val="18"/>
              </w:rPr>
            </w:pPr>
            <w:r w:rsidRPr="00481FF8">
              <w:rPr>
                <w:rFonts w:eastAsia="MS Mincho"/>
                <w:b/>
                <w:sz w:val="18"/>
                <w:szCs w:val="18"/>
              </w:rPr>
              <w:t>Latin American and Caribbean States</w:t>
            </w:r>
          </w:p>
          <w:p w14:paraId="071D6704" w14:textId="77777777" w:rsidR="00820502" w:rsidRPr="00481FF8" w:rsidRDefault="00820502" w:rsidP="00AD185B">
            <w:pPr>
              <w:outlineLvl w:val="0"/>
              <w:rPr>
                <w:rFonts w:eastAsia="MS Mincho"/>
                <w:sz w:val="18"/>
                <w:szCs w:val="18"/>
              </w:rPr>
            </w:pPr>
            <w:r w:rsidRPr="00481FF8">
              <w:rPr>
                <w:rFonts w:eastAsia="MS Mincho"/>
                <w:sz w:val="18"/>
                <w:szCs w:val="18"/>
              </w:rPr>
              <w:t>(El Salvador)</w:t>
            </w:r>
          </w:p>
        </w:tc>
        <w:tc>
          <w:tcPr>
            <w:tcW w:w="1290" w:type="dxa"/>
            <w:shd w:val="clear" w:color="auto" w:fill="FFFFFF"/>
          </w:tcPr>
          <w:p w14:paraId="0E05BBE7" w14:textId="77777777" w:rsidR="00820502" w:rsidRPr="00481FF8" w:rsidRDefault="00820502" w:rsidP="00AD185B">
            <w:pPr>
              <w:outlineLvl w:val="0"/>
              <w:rPr>
                <w:rFonts w:eastAsia="MS Mincho"/>
                <w:b/>
                <w:sz w:val="18"/>
                <w:szCs w:val="18"/>
              </w:rPr>
            </w:pPr>
            <w:r w:rsidRPr="00481FF8">
              <w:rPr>
                <w:rFonts w:eastAsia="MS Mincho"/>
                <w:b/>
                <w:sz w:val="18"/>
                <w:szCs w:val="18"/>
              </w:rPr>
              <w:t>Western European and other States</w:t>
            </w:r>
          </w:p>
          <w:p w14:paraId="0D065048" w14:textId="77777777" w:rsidR="00820502" w:rsidRPr="00481FF8" w:rsidRDefault="00820502" w:rsidP="00AD185B">
            <w:pPr>
              <w:spacing w:after="120"/>
              <w:rPr>
                <w:rFonts w:eastAsia="MS Mincho"/>
                <w:sz w:val="18"/>
                <w:szCs w:val="18"/>
              </w:rPr>
            </w:pPr>
            <w:r w:rsidRPr="00481FF8">
              <w:rPr>
                <w:rFonts w:eastAsia="MS Mincho"/>
                <w:sz w:val="18"/>
                <w:szCs w:val="18"/>
              </w:rPr>
              <w:t>(Netherlands)</w:t>
            </w:r>
          </w:p>
        </w:tc>
        <w:tc>
          <w:tcPr>
            <w:tcW w:w="1290" w:type="dxa"/>
            <w:shd w:val="clear" w:color="auto" w:fill="FFFFFF"/>
          </w:tcPr>
          <w:p w14:paraId="464298F2" w14:textId="77777777" w:rsidR="00820502" w:rsidRPr="00481FF8" w:rsidRDefault="00820502" w:rsidP="00AD185B">
            <w:pPr>
              <w:outlineLvl w:val="0"/>
              <w:rPr>
                <w:rFonts w:eastAsia="MS Mincho"/>
                <w:b/>
                <w:sz w:val="18"/>
                <w:szCs w:val="18"/>
              </w:rPr>
            </w:pPr>
            <w:r w:rsidRPr="00481FF8">
              <w:rPr>
                <w:rFonts w:eastAsia="MS Mincho"/>
                <w:b/>
                <w:sz w:val="18"/>
                <w:szCs w:val="18"/>
              </w:rPr>
              <w:t>African States</w:t>
            </w:r>
          </w:p>
          <w:p w14:paraId="03F25E00" w14:textId="77777777" w:rsidR="00820502" w:rsidRPr="00481FF8" w:rsidRDefault="00820502" w:rsidP="00AD185B">
            <w:pPr>
              <w:outlineLvl w:val="0"/>
              <w:rPr>
                <w:rFonts w:eastAsia="MS Mincho"/>
                <w:sz w:val="18"/>
                <w:szCs w:val="18"/>
              </w:rPr>
            </w:pPr>
            <w:r w:rsidRPr="00481FF8">
              <w:rPr>
                <w:rFonts w:eastAsia="MS Mincho"/>
                <w:sz w:val="18"/>
                <w:szCs w:val="18"/>
              </w:rPr>
              <w:t>(Mauritius)</w:t>
            </w:r>
          </w:p>
        </w:tc>
        <w:tc>
          <w:tcPr>
            <w:tcW w:w="1290" w:type="dxa"/>
            <w:shd w:val="clear" w:color="auto" w:fill="FFFFFF"/>
          </w:tcPr>
          <w:p w14:paraId="040CD090" w14:textId="77777777" w:rsidR="00820502" w:rsidRPr="00481FF8" w:rsidRDefault="00820502" w:rsidP="00AD185B">
            <w:pPr>
              <w:outlineLvl w:val="0"/>
              <w:rPr>
                <w:rFonts w:eastAsia="MS Mincho"/>
                <w:b/>
                <w:sz w:val="18"/>
                <w:szCs w:val="18"/>
              </w:rPr>
            </w:pPr>
            <w:r w:rsidRPr="00481FF8">
              <w:rPr>
                <w:rFonts w:eastAsia="MS Mincho"/>
                <w:b/>
                <w:sz w:val="18"/>
                <w:szCs w:val="18"/>
              </w:rPr>
              <w:t>Asian and Pacific States</w:t>
            </w:r>
          </w:p>
          <w:p w14:paraId="7AA9DE61" w14:textId="77777777" w:rsidR="00820502" w:rsidRPr="00481FF8" w:rsidRDefault="00820502" w:rsidP="00AD185B">
            <w:pPr>
              <w:outlineLvl w:val="0"/>
              <w:rPr>
                <w:sz w:val="18"/>
                <w:szCs w:val="18"/>
              </w:rPr>
            </w:pPr>
            <w:r w:rsidRPr="00481FF8">
              <w:rPr>
                <w:rFonts w:eastAsia="MS Mincho"/>
                <w:sz w:val="18"/>
                <w:szCs w:val="18"/>
              </w:rPr>
              <w:t>(India)</w:t>
            </w:r>
          </w:p>
        </w:tc>
        <w:tc>
          <w:tcPr>
            <w:tcW w:w="1290" w:type="dxa"/>
            <w:shd w:val="clear" w:color="auto" w:fill="FFFFFF"/>
          </w:tcPr>
          <w:p w14:paraId="61C526AC" w14:textId="77777777" w:rsidR="00820502" w:rsidRPr="00481FF8" w:rsidRDefault="00820502" w:rsidP="00AD185B">
            <w:pPr>
              <w:outlineLvl w:val="0"/>
              <w:rPr>
                <w:rFonts w:eastAsia="MS Mincho"/>
                <w:b/>
                <w:sz w:val="18"/>
                <w:szCs w:val="18"/>
              </w:rPr>
            </w:pPr>
            <w:r w:rsidRPr="00481FF8">
              <w:rPr>
                <w:rFonts w:eastAsia="MS Mincho"/>
                <w:b/>
                <w:sz w:val="18"/>
                <w:szCs w:val="18"/>
              </w:rPr>
              <w:t>Latin American and Caribbean States</w:t>
            </w:r>
          </w:p>
          <w:p w14:paraId="63698300" w14:textId="77777777" w:rsidR="00820502" w:rsidRPr="00481FF8" w:rsidRDefault="00820502" w:rsidP="00AD185B">
            <w:pPr>
              <w:outlineLvl w:val="0"/>
              <w:rPr>
                <w:rFonts w:eastAsia="MS Mincho"/>
                <w:sz w:val="18"/>
                <w:szCs w:val="18"/>
              </w:rPr>
            </w:pPr>
            <w:r w:rsidRPr="00481FF8">
              <w:rPr>
                <w:rFonts w:eastAsia="MS Mincho"/>
                <w:sz w:val="18"/>
                <w:szCs w:val="18"/>
              </w:rPr>
              <w:t>(Peru)</w:t>
            </w:r>
          </w:p>
        </w:tc>
        <w:tc>
          <w:tcPr>
            <w:tcW w:w="1290" w:type="dxa"/>
            <w:tcBorders>
              <w:bottom w:val="single" w:sz="4" w:space="0" w:color="auto"/>
            </w:tcBorders>
            <w:shd w:val="clear" w:color="auto" w:fill="FFFFFF"/>
          </w:tcPr>
          <w:p w14:paraId="61D39421" w14:textId="77777777" w:rsidR="00820502" w:rsidRPr="00481FF8" w:rsidRDefault="00820502" w:rsidP="00AD185B">
            <w:pPr>
              <w:outlineLvl w:val="0"/>
              <w:rPr>
                <w:rFonts w:eastAsia="MS Mincho"/>
                <w:b/>
                <w:sz w:val="18"/>
                <w:szCs w:val="18"/>
              </w:rPr>
            </w:pPr>
            <w:r w:rsidRPr="00481FF8">
              <w:rPr>
                <w:rFonts w:eastAsia="MS Mincho"/>
                <w:b/>
                <w:sz w:val="18"/>
                <w:szCs w:val="18"/>
              </w:rPr>
              <w:t>Western European and other States</w:t>
            </w:r>
          </w:p>
          <w:p w14:paraId="0CE69CDE" w14:textId="77777777" w:rsidR="00820502" w:rsidRPr="00481FF8" w:rsidRDefault="00820502" w:rsidP="00AD185B">
            <w:pPr>
              <w:outlineLvl w:val="0"/>
              <w:rPr>
                <w:rFonts w:eastAsia="MS Mincho"/>
                <w:sz w:val="18"/>
                <w:szCs w:val="18"/>
              </w:rPr>
            </w:pPr>
            <w:r w:rsidRPr="00481FF8">
              <w:rPr>
                <w:rFonts w:eastAsia="MS Mincho"/>
                <w:sz w:val="18"/>
                <w:szCs w:val="18"/>
              </w:rPr>
              <w:t>(Australia)</w:t>
            </w:r>
          </w:p>
        </w:tc>
        <w:tc>
          <w:tcPr>
            <w:tcW w:w="1290" w:type="dxa"/>
            <w:shd w:val="clear" w:color="auto" w:fill="FFFFFF"/>
          </w:tcPr>
          <w:p w14:paraId="061CB330" w14:textId="77777777" w:rsidR="00820502" w:rsidRPr="00481FF8" w:rsidRDefault="00820502" w:rsidP="00AD185B">
            <w:pPr>
              <w:outlineLvl w:val="0"/>
              <w:rPr>
                <w:rFonts w:eastAsia="MS Mincho"/>
                <w:b/>
                <w:sz w:val="18"/>
                <w:szCs w:val="18"/>
              </w:rPr>
            </w:pPr>
            <w:r w:rsidRPr="00481FF8">
              <w:rPr>
                <w:rFonts w:eastAsia="MS Mincho"/>
                <w:b/>
                <w:sz w:val="18"/>
                <w:szCs w:val="18"/>
              </w:rPr>
              <w:t>Eastern European States</w:t>
            </w:r>
          </w:p>
          <w:p w14:paraId="1612F74E" w14:textId="77777777" w:rsidR="00820502" w:rsidRPr="00481FF8" w:rsidRDefault="00820502" w:rsidP="00AD185B">
            <w:pPr>
              <w:spacing w:after="120"/>
              <w:rPr>
                <w:sz w:val="18"/>
                <w:szCs w:val="18"/>
              </w:rPr>
            </w:pPr>
            <w:r w:rsidRPr="00481FF8">
              <w:rPr>
                <w:sz w:val="18"/>
                <w:szCs w:val="18"/>
              </w:rPr>
              <w:t>(The former Yugoslav Republic of Macedonia)</w:t>
            </w:r>
          </w:p>
        </w:tc>
        <w:tc>
          <w:tcPr>
            <w:tcW w:w="1290" w:type="dxa"/>
            <w:shd w:val="clear" w:color="auto" w:fill="FFFFFF"/>
          </w:tcPr>
          <w:p w14:paraId="70A62E05" w14:textId="77777777" w:rsidR="00820502" w:rsidRPr="00481FF8" w:rsidRDefault="00820502" w:rsidP="00AD185B">
            <w:pPr>
              <w:outlineLvl w:val="0"/>
              <w:rPr>
                <w:rFonts w:eastAsia="MS Mincho"/>
                <w:b/>
                <w:sz w:val="18"/>
                <w:szCs w:val="18"/>
              </w:rPr>
            </w:pPr>
            <w:r w:rsidRPr="00481FF8">
              <w:rPr>
                <w:rFonts w:eastAsia="MS Mincho"/>
                <w:b/>
                <w:sz w:val="18"/>
                <w:szCs w:val="18"/>
              </w:rPr>
              <w:t>African States</w:t>
            </w:r>
          </w:p>
          <w:p w14:paraId="324068FB" w14:textId="77777777" w:rsidR="00820502" w:rsidRPr="00481FF8" w:rsidRDefault="00820502" w:rsidP="00AD185B">
            <w:pPr>
              <w:outlineLvl w:val="0"/>
              <w:rPr>
                <w:rFonts w:eastAsia="MS Mincho"/>
                <w:sz w:val="18"/>
                <w:szCs w:val="18"/>
              </w:rPr>
            </w:pPr>
            <w:r w:rsidRPr="00481FF8">
              <w:rPr>
                <w:rFonts w:eastAsia="MS Mincho"/>
                <w:sz w:val="18"/>
                <w:szCs w:val="18"/>
              </w:rPr>
              <w:t>(United Republic of Tanzania)</w:t>
            </w:r>
          </w:p>
        </w:tc>
        <w:tc>
          <w:tcPr>
            <w:tcW w:w="1157" w:type="dxa"/>
            <w:tcBorders>
              <w:bottom w:val="single" w:sz="4" w:space="0" w:color="auto"/>
            </w:tcBorders>
            <w:shd w:val="clear" w:color="auto" w:fill="FFFFFF"/>
          </w:tcPr>
          <w:p w14:paraId="6C084610" w14:textId="77777777" w:rsidR="00820502" w:rsidRPr="00481FF8" w:rsidRDefault="00820502" w:rsidP="00AD185B">
            <w:pPr>
              <w:outlineLvl w:val="0"/>
              <w:rPr>
                <w:rFonts w:eastAsia="MS Mincho"/>
                <w:b/>
                <w:sz w:val="18"/>
                <w:szCs w:val="18"/>
              </w:rPr>
            </w:pPr>
            <w:r w:rsidRPr="00481FF8">
              <w:rPr>
                <w:rFonts w:eastAsia="MS Mincho"/>
                <w:b/>
                <w:sz w:val="18"/>
                <w:szCs w:val="18"/>
              </w:rPr>
              <w:t>Asian and Pacific States</w:t>
            </w:r>
          </w:p>
          <w:p w14:paraId="1474CEB3" w14:textId="77777777" w:rsidR="00820502" w:rsidRPr="00481FF8" w:rsidRDefault="00820502" w:rsidP="00AD185B">
            <w:pPr>
              <w:pStyle w:val="Paralevel1"/>
              <w:rPr>
                <w:sz w:val="18"/>
                <w:szCs w:val="18"/>
              </w:rPr>
            </w:pPr>
            <w:r w:rsidRPr="00481FF8">
              <w:rPr>
                <w:sz w:val="18"/>
                <w:szCs w:val="18"/>
              </w:rPr>
              <w:t>(Bahrain)</w:t>
            </w:r>
          </w:p>
        </w:tc>
      </w:tr>
    </w:tbl>
    <w:p w14:paraId="538A99C7" w14:textId="77777777" w:rsidR="00820502" w:rsidRPr="00481FF8" w:rsidRDefault="00820502" w:rsidP="00820502"/>
    <w:p w14:paraId="073A4149" w14:textId="77777777" w:rsidR="00820502" w:rsidRPr="00481FF8" w:rsidRDefault="00820502" w:rsidP="00820502"/>
    <w:tbl>
      <w:tblPr>
        <w:tblpPr w:leftFromText="180" w:rightFromText="180" w:vertAnchor="text" w:horzAnchor="margin" w:tblpX="324" w:tblpY="107"/>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383"/>
        <w:gridCol w:w="1310"/>
        <w:gridCol w:w="1241"/>
        <w:gridCol w:w="1241"/>
        <w:gridCol w:w="1241"/>
        <w:gridCol w:w="1241"/>
        <w:gridCol w:w="1506"/>
      </w:tblGrid>
      <w:tr w:rsidR="00820502" w:rsidRPr="00481FF8" w14:paraId="4BE9EB3A" w14:textId="77777777" w:rsidTr="00820502">
        <w:trPr>
          <w:trHeight w:val="617"/>
        </w:trPr>
        <w:tc>
          <w:tcPr>
            <w:tcW w:w="1277" w:type="dxa"/>
            <w:tcBorders>
              <w:top w:val="nil"/>
              <w:left w:val="nil"/>
            </w:tcBorders>
            <w:shd w:val="clear" w:color="auto" w:fill="FFFFFF"/>
          </w:tcPr>
          <w:p w14:paraId="60E746C3" w14:textId="77777777" w:rsidR="00820502" w:rsidRPr="00481FF8" w:rsidRDefault="00820502" w:rsidP="00AD185B">
            <w:pPr>
              <w:outlineLvl w:val="0"/>
              <w:rPr>
                <w:b/>
              </w:rPr>
            </w:pPr>
          </w:p>
        </w:tc>
        <w:tc>
          <w:tcPr>
            <w:tcW w:w="1383" w:type="dxa"/>
            <w:shd w:val="clear" w:color="auto" w:fill="C0C0C0"/>
            <w:vAlign w:val="center"/>
          </w:tcPr>
          <w:p w14:paraId="23929E5A" w14:textId="77777777" w:rsidR="00820502" w:rsidRPr="00481FF8" w:rsidRDefault="00820502" w:rsidP="00AD185B">
            <w:pPr>
              <w:outlineLvl w:val="0"/>
              <w:rPr>
                <w:rFonts w:eastAsia="MS Mincho"/>
                <w:b/>
                <w:bCs/>
                <w:iCs/>
              </w:rPr>
            </w:pPr>
            <w:r w:rsidRPr="00481FF8">
              <w:rPr>
                <w:rFonts w:eastAsia="MS Mincho"/>
                <w:b/>
                <w:bCs/>
                <w:iCs/>
              </w:rPr>
              <w:t>Eleventh meeting</w:t>
            </w:r>
          </w:p>
        </w:tc>
        <w:tc>
          <w:tcPr>
            <w:tcW w:w="1310" w:type="dxa"/>
            <w:shd w:val="clear" w:color="auto" w:fill="C0C0C0"/>
          </w:tcPr>
          <w:p w14:paraId="4AD1B1AB" w14:textId="77777777" w:rsidR="00820502" w:rsidRPr="00481FF8" w:rsidRDefault="00820502" w:rsidP="00AD185B">
            <w:pPr>
              <w:outlineLvl w:val="0"/>
              <w:rPr>
                <w:rFonts w:eastAsia="MS Mincho"/>
                <w:b/>
                <w:bCs/>
                <w:iCs/>
              </w:rPr>
            </w:pPr>
            <w:r w:rsidRPr="00481FF8">
              <w:rPr>
                <w:rFonts w:eastAsia="MS Mincho"/>
                <w:b/>
                <w:bCs/>
                <w:iCs/>
              </w:rPr>
              <w:t>Twelfth meeting</w:t>
            </w:r>
          </w:p>
        </w:tc>
        <w:tc>
          <w:tcPr>
            <w:tcW w:w="1241" w:type="dxa"/>
            <w:shd w:val="clear" w:color="auto" w:fill="C0C0C0"/>
          </w:tcPr>
          <w:p w14:paraId="6999D831" w14:textId="77777777" w:rsidR="00820502" w:rsidRPr="00481FF8" w:rsidRDefault="00820502" w:rsidP="00AD185B">
            <w:pPr>
              <w:outlineLvl w:val="0"/>
              <w:rPr>
                <w:rFonts w:eastAsia="MS Mincho"/>
                <w:b/>
                <w:bCs/>
                <w:iCs/>
              </w:rPr>
            </w:pPr>
            <w:r w:rsidRPr="00481FF8">
              <w:rPr>
                <w:rFonts w:eastAsia="MS Mincho"/>
                <w:b/>
                <w:bCs/>
                <w:iCs/>
              </w:rPr>
              <w:t>Thirteenth meeting</w:t>
            </w:r>
          </w:p>
        </w:tc>
        <w:tc>
          <w:tcPr>
            <w:tcW w:w="1241" w:type="dxa"/>
            <w:shd w:val="clear" w:color="auto" w:fill="C0C0C0"/>
          </w:tcPr>
          <w:p w14:paraId="4E07BF4B" w14:textId="77777777" w:rsidR="00820502" w:rsidRPr="00481FF8" w:rsidRDefault="00820502" w:rsidP="00AD185B">
            <w:pPr>
              <w:outlineLvl w:val="0"/>
              <w:rPr>
                <w:rFonts w:eastAsia="MS Mincho"/>
                <w:b/>
                <w:bCs/>
                <w:iCs/>
              </w:rPr>
            </w:pPr>
            <w:r w:rsidRPr="00481FF8">
              <w:rPr>
                <w:rFonts w:eastAsia="MS Mincho"/>
                <w:b/>
                <w:bCs/>
                <w:iCs/>
              </w:rPr>
              <w:t>Fourteenth meeting</w:t>
            </w:r>
          </w:p>
        </w:tc>
        <w:tc>
          <w:tcPr>
            <w:tcW w:w="1241" w:type="dxa"/>
            <w:shd w:val="clear" w:color="auto" w:fill="C0C0C0"/>
          </w:tcPr>
          <w:p w14:paraId="1A4284E1" w14:textId="77777777" w:rsidR="00820502" w:rsidRPr="00481FF8" w:rsidRDefault="00820502" w:rsidP="00AD185B">
            <w:pPr>
              <w:outlineLvl w:val="0"/>
              <w:rPr>
                <w:rFonts w:eastAsia="MS Mincho"/>
                <w:b/>
                <w:bCs/>
                <w:iCs/>
              </w:rPr>
            </w:pPr>
            <w:r w:rsidRPr="00481FF8">
              <w:rPr>
                <w:rFonts w:eastAsia="MS Mincho"/>
                <w:b/>
                <w:bCs/>
                <w:iCs/>
              </w:rPr>
              <w:t xml:space="preserve">Fifteenth meeting  </w:t>
            </w:r>
          </w:p>
        </w:tc>
        <w:tc>
          <w:tcPr>
            <w:tcW w:w="1241" w:type="dxa"/>
            <w:shd w:val="clear" w:color="auto" w:fill="C0C0C0"/>
          </w:tcPr>
          <w:p w14:paraId="04F05D0C" w14:textId="77777777" w:rsidR="00820502" w:rsidRPr="00481FF8" w:rsidRDefault="00820502" w:rsidP="00AD185B">
            <w:pPr>
              <w:outlineLvl w:val="0"/>
              <w:rPr>
                <w:rFonts w:eastAsia="MS Mincho"/>
                <w:b/>
                <w:bCs/>
                <w:iCs/>
              </w:rPr>
            </w:pPr>
            <w:r w:rsidRPr="00481FF8">
              <w:rPr>
                <w:rFonts w:eastAsia="MS Mincho"/>
                <w:b/>
                <w:bCs/>
                <w:iCs/>
              </w:rPr>
              <w:t xml:space="preserve">Sixteenth meeting  </w:t>
            </w:r>
          </w:p>
        </w:tc>
        <w:tc>
          <w:tcPr>
            <w:tcW w:w="1506" w:type="dxa"/>
            <w:shd w:val="clear" w:color="auto" w:fill="C0C0C0"/>
          </w:tcPr>
          <w:p w14:paraId="142E3668" w14:textId="77777777" w:rsidR="00820502" w:rsidRPr="00481FF8" w:rsidRDefault="00820502" w:rsidP="00AD185B">
            <w:pPr>
              <w:outlineLvl w:val="0"/>
              <w:rPr>
                <w:rFonts w:eastAsia="MS Mincho"/>
                <w:b/>
                <w:bCs/>
                <w:iCs/>
              </w:rPr>
            </w:pPr>
            <w:r w:rsidRPr="00481FF8">
              <w:rPr>
                <w:rFonts w:eastAsia="MS Mincho"/>
                <w:b/>
                <w:bCs/>
                <w:iCs/>
              </w:rPr>
              <w:t xml:space="preserve">Seventeenth meeting  </w:t>
            </w:r>
          </w:p>
        </w:tc>
      </w:tr>
      <w:tr w:rsidR="00820502" w:rsidRPr="00481FF8" w14:paraId="2DF38CE5" w14:textId="77777777" w:rsidTr="00820502">
        <w:trPr>
          <w:trHeight w:val="1549"/>
        </w:trPr>
        <w:tc>
          <w:tcPr>
            <w:tcW w:w="1277" w:type="dxa"/>
            <w:shd w:val="clear" w:color="auto" w:fill="DBDBDB"/>
            <w:vAlign w:val="center"/>
          </w:tcPr>
          <w:p w14:paraId="67F1F9CB" w14:textId="77777777" w:rsidR="00820502" w:rsidRPr="00481FF8" w:rsidRDefault="00820502" w:rsidP="00AD185B">
            <w:pPr>
              <w:spacing w:after="120"/>
              <w:outlineLvl w:val="0"/>
              <w:rPr>
                <w:b/>
              </w:rPr>
            </w:pPr>
            <w:r w:rsidRPr="00481FF8">
              <w:rPr>
                <w:b/>
              </w:rPr>
              <w:t xml:space="preserve">President </w:t>
            </w:r>
          </w:p>
        </w:tc>
        <w:tc>
          <w:tcPr>
            <w:tcW w:w="1383" w:type="dxa"/>
          </w:tcPr>
          <w:p w14:paraId="4908C5E6" w14:textId="77777777" w:rsidR="00820502" w:rsidRPr="00481FF8" w:rsidRDefault="00820502" w:rsidP="00AD185B">
            <w:pPr>
              <w:outlineLvl w:val="0"/>
              <w:rPr>
                <w:rFonts w:eastAsia="MS Mincho"/>
                <w:b/>
                <w:sz w:val="18"/>
                <w:szCs w:val="18"/>
              </w:rPr>
            </w:pPr>
            <w:r w:rsidRPr="00481FF8">
              <w:rPr>
                <w:rFonts w:eastAsia="MS Mincho"/>
                <w:b/>
                <w:sz w:val="18"/>
                <w:szCs w:val="18"/>
              </w:rPr>
              <w:br/>
              <w:t>Western European and other States</w:t>
            </w:r>
          </w:p>
          <w:p w14:paraId="709CEAA2" w14:textId="77777777" w:rsidR="00820502" w:rsidRPr="00481FF8" w:rsidRDefault="00820502" w:rsidP="00AD185B">
            <w:pPr>
              <w:spacing w:after="120"/>
              <w:rPr>
                <w:rFonts w:eastAsia="MS Mincho"/>
                <w:sz w:val="18"/>
                <w:szCs w:val="18"/>
              </w:rPr>
            </w:pPr>
            <w:r w:rsidRPr="00481FF8">
              <w:rPr>
                <w:rFonts w:eastAsia="MS Mincho"/>
                <w:sz w:val="18"/>
                <w:szCs w:val="18"/>
              </w:rPr>
              <w:t>(Switzerland)</w:t>
            </w:r>
          </w:p>
        </w:tc>
        <w:tc>
          <w:tcPr>
            <w:tcW w:w="1310" w:type="dxa"/>
          </w:tcPr>
          <w:p w14:paraId="4EE24023" w14:textId="77777777" w:rsidR="00820502" w:rsidRPr="00481FF8" w:rsidRDefault="00820502" w:rsidP="00AD185B">
            <w:pPr>
              <w:outlineLvl w:val="0"/>
              <w:rPr>
                <w:rFonts w:eastAsia="MS Mincho"/>
                <w:b/>
                <w:sz w:val="18"/>
                <w:szCs w:val="18"/>
              </w:rPr>
            </w:pPr>
            <w:r w:rsidRPr="00481FF8">
              <w:rPr>
                <w:rFonts w:eastAsia="MS Mincho"/>
                <w:b/>
                <w:sz w:val="18"/>
                <w:szCs w:val="18"/>
              </w:rPr>
              <w:br/>
              <w:t>Eastern European States</w:t>
            </w:r>
          </w:p>
          <w:p w14:paraId="58C35F25" w14:textId="77777777" w:rsidR="00820502" w:rsidRPr="00481FF8" w:rsidRDefault="00820502" w:rsidP="00AD185B">
            <w:pPr>
              <w:outlineLvl w:val="0"/>
              <w:rPr>
                <w:rFonts w:eastAsia="MS Mincho"/>
                <w:b/>
                <w:sz w:val="18"/>
                <w:szCs w:val="18"/>
              </w:rPr>
            </w:pPr>
            <w:r w:rsidRPr="00481FF8">
              <w:rPr>
                <w:rFonts w:eastAsia="MS Mincho"/>
                <w:sz w:val="18"/>
                <w:szCs w:val="18"/>
              </w:rPr>
              <w:t>(Poland)</w:t>
            </w:r>
          </w:p>
        </w:tc>
        <w:tc>
          <w:tcPr>
            <w:tcW w:w="1241" w:type="dxa"/>
          </w:tcPr>
          <w:p w14:paraId="5A2605E0" w14:textId="77777777" w:rsidR="00820502" w:rsidRPr="00481FF8" w:rsidRDefault="00820502" w:rsidP="00AD185B">
            <w:pPr>
              <w:outlineLvl w:val="0"/>
              <w:rPr>
                <w:rFonts w:eastAsia="MS Mincho"/>
                <w:b/>
                <w:sz w:val="18"/>
                <w:szCs w:val="18"/>
              </w:rPr>
            </w:pPr>
            <w:r w:rsidRPr="00481FF8">
              <w:rPr>
                <w:rFonts w:eastAsia="MS Mincho"/>
                <w:b/>
                <w:sz w:val="18"/>
                <w:szCs w:val="18"/>
              </w:rPr>
              <w:br/>
              <w:t>Asian and Pacific States</w:t>
            </w:r>
          </w:p>
          <w:p w14:paraId="7FBC50BE" w14:textId="77777777" w:rsidR="00820502" w:rsidRPr="00481FF8" w:rsidRDefault="00820502" w:rsidP="00AD185B">
            <w:pPr>
              <w:outlineLvl w:val="0"/>
              <w:rPr>
                <w:rFonts w:eastAsia="MS Mincho"/>
                <w:b/>
                <w:sz w:val="18"/>
                <w:szCs w:val="18"/>
              </w:rPr>
            </w:pPr>
            <w:r w:rsidRPr="00481FF8">
              <w:rPr>
                <w:rFonts w:eastAsia="MS Mincho"/>
                <w:sz w:val="18"/>
                <w:szCs w:val="18"/>
              </w:rPr>
              <w:t>(Jordan)</w:t>
            </w:r>
          </w:p>
        </w:tc>
        <w:tc>
          <w:tcPr>
            <w:tcW w:w="1241" w:type="dxa"/>
          </w:tcPr>
          <w:p w14:paraId="76727837" w14:textId="77777777" w:rsidR="00820502" w:rsidRPr="00481FF8" w:rsidRDefault="00820502" w:rsidP="00AD185B">
            <w:pPr>
              <w:outlineLvl w:val="0"/>
              <w:rPr>
                <w:rFonts w:eastAsia="MS Mincho"/>
                <w:b/>
                <w:sz w:val="18"/>
                <w:szCs w:val="18"/>
              </w:rPr>
            </w:pPr>
            <w:r w:rsidRPr="00481FF8">
              <w:rPr>
                <w:rFonts w:eastAsia="MS Mincho"/>
                <w:b/>
                <w:sz w:val="18"/>
                <w:szCs w:val="18"/>
              </w:rPr>
              <w:br/>
              <w:t>African States</w:t>
            </w:r>
          </w:p>
          <w:p w14:paraId="207AC51A" w14:textId="77777777" w:rsidR="00820502" w:rsidRPr="00481FF8" w:rsidRDefault="00820502" w:rsidP="00AD185B">
            <w:pPr>
              <w:outlineLvl w:val="0"/>
              <w:rPr>
                <w:rFonts w:eastAsia="MS Mincho"/>
                <w:b/>
                <w:sz w:val="18"/>
                <w:szCs w:val="18"/>
              </w:rPr>
            </w:pPr>
            <w:r w:rsidRPr="00481FF8">
              <w:rPr>
                <w:rFonts w:eastAsia="MS Mincho"/>
                <w:sz w:val="18"/>
                <w:szCs w:val="18"/>
              </w:rPr>
              <w:t xml:space="preserve">(Zimbabwe) </w:t>
            </w:r>
          </w:p>
        </w:tc>
        <w:tc>
          <w:tcPr>
            <w:tcW w:w="1241" w:type="dxa"/>
          </w:tcPr>
          <w:p w14:paraId="20E8384F" w14:textId="77777777" w:rsidR="00820502" w:rsidRPr="00481FF8" w:rsidRDefault="00820502" w:rsidP="00AD185B">
            <w:pPr>
              <w:outlineLvl w:val="0"/>
              <w:rPr>
                <w:rFonts w:eastAsia="MS Mincho"/>
                <w:b/>
                <w:sz w:val="18"/>
                <w:szCs w:val="18"/>
              </w:rPr>
            </w:pPr>
          </w:p>
          <w:p w14:paraId="07C4FB94" w14:textId="77777777" w:rsidR="00820502" w:rsidRPr="00481FF8" w:rsidRDefault="00820502" w:rsidP="00AD185B">
            <w:pPr>
              <w:outlineLvl w:val="0"/>
              <w:rPr>
                <w:rFonts w:eastAsia="MS Mincho"/>
                <w:b/>
                <w:sz w:val="18"/>
                <w:szCs w:val="18"/>
              </w:rPr>
            </w:pPr>
            <w:r w:rsidRPr="00481FF8">
              <w:rPr>
                <w:rFonts w:eastAsia="MS Mincho"/>
                <w:b/>
                <w:sz w:val="18"/>
                <w:szCs w:val="18"/>
              </w:rPr>
              <w:t>Latin American and Caribbean States</w:t>
            </w:r>
          </w:p>
          <w:p w14:paraId="2AF41E2E" w14:textId="77777777" w:rsidR="00820502" w:rsidRPr="00481FF8" w:rsidRDefault="00820502" w:rsidP="00AD185B">
            <w:pPr>
              <w:outlineLvl w:val="0"/>
              <w:rPr>
                <w:rFonts w:eastAsia="MS Mincho"/>
                <w:b/>
                <w:sz w:val="18"/>
                <w:szCs w:val="18"/>
              </w:rPr>
            </w:pPr>
            <w:r w:rsidRPr="00481FF8">
              <w:rPr>
                <w:rFonts w:eastAsia="MS Mincho"/>
                <w:sz w:val="18"/>
                <w:szCs w:val="18"/>
              </w:rPr>
              <w:t>(Chile)</w:t>
            </w:r>
          </w:p>
        </w:tc>
        <w:tc>
          <w:tcPr>
            <w:tcW w:w="1241" w:type="dxa"/>
            <w:shd w:val="clear" w:color="auto" w:fill="FFFFFF"/>
          </w:tcPr>
          <w:p w14:paraId="72369423" w14:textId="77777777" w:rsidR="00820502" w:rsidRPr="00481FF8" w:rsidRDefault="00820502" w:rsidP="00AD185B">
            <w:pPr>
              <w:outlineLvl w:val="0"/>
              <w:rPr>
                <w:rFonts w:eastAsia="MS Mincho"/>
                <w:b/>
                <w:sz w:val="18"/>
                <w:szCs w:val="18"/>
              </w:rPr>
            </w:pPr>
          </w:p>
          <w:p w14:paraId="32DE0338" w14:textId="77777777" w:rsidR="00820502" w:rsidRPr="00481FF8" w:rsidRDefault="00820502" w:rsidP="00AD185B">
            <w:pPr>
              <w:outlineLvl w:val="0"/>
              <w:rPr>
                <w:rFonts w:eastAsia="MS Mincho"/>
                <w:b/>
                <w:sz w:val="18"/>
                <w:szCs w:val="18"/>
              </w:rPr>
            </w:pPr>
            <w:r w:rsidRPr="00481FF8">
              <w:rPr>
                <w:rFonts w:eastAsia="MS Mincho"/>
                <w:b/>
                <w:sz w:val="18"/>
                <w:szCs w:val="18"/>
              </w:rPr>
              <w:t xml:space="preserve">Western European and other States </w:t>
            </w:r>
            <w:r w:rsidRPr="00481FF8">
              <w:rPr>
                <w:rFonts w:eastAsia="MS Mincho"/>
                <w:bCs/>
                <w:sz w:val="18"/>
                <w:szCs w:val="18"/>
              </w:rPr>
              <w:t>(Netherlands)</w:t>
            </w:r>
          </w:p>
        </w:tc>
        <w:tc>
          <w:tcPr>
            <w:tcW w:w="1506" w:type="dxa"/>
            <w:shd w:val="clear" w:color="auto" w:fill="FFFFFF"/>
          </w:tcPr>
          <w:p w14:paraId="0A2E429B" w14:textId="77777777" w:rsidR="00820502" w:rsidRPr="00481FF8" w:rsidRDefault="00820502" w:rsidP="00AD185B">
            <w:pPr>
              <w:outlineLvl w:val="0"/>
              <w:rPr>
                <w:rFonts w:eastAsia="MS Mincho"/>
                <w:b/>
                <w:sz w:val="18"/>
                <w:szCs w:val="18"/>
              </w:rPr>
            </w:pPr>
            <w:r w:rsidRPr="00481FF8">
              <w:rPr>
                <w:rFonts w:eastAsia="MS Mincho"/>
                <w:b/>
                <w:sz w:val="18"/>
                <w:szCs w:val="18"/>
              </w:rPr>
              <w:br/>
              <w:t>Eastern European States</w:t>
            </w:r>
          </w:p>
          <w:p w14:paraId="2BBDDDD2" w14:textId="77777777" w:rsidR="00820502" w:rsidRPr="00481FF8" w:rsidRDefault="00820502" w:rsidP="00AD185B">
            <w:pPr>
              <w:outlineLvl w:val="0"/>
              <w:rPr>
                <w:rFonts w:eastAsia="MS Mincho"/>
                <w:b/>
                <w:sz w:val="18"/>
                <w:szCs w:val="18"/>
              </w:rPr>
            </w:pPr>
            <w:r w:rsidRPr="00481FF8">
              <w:rPr>
                <w:rFonts w:eastAsia="MS Mincho"/>
                <w:sz w:val="18"/>
                <w:szCs w:val="18"/>
              </w:rPr>
              <w:t>(Poland)</w:t>
            </w:r>
          </w:p>
        </w:tc>
      </w:tr>
      <w:tr w:rsidR="00820502" w:rsidRPr="00481FF8" w14:paraId="5DE40E7A" w14:textId="77777777" w:rsidTr="00820502">
        <w:trPr>
          <w:trHeight w:val="70"/>
        </w:trPr>
        <w:tc>
          <w:tcPr>
            <w:tcW w:w="1277" w:type="dxa"/>
            <w:shd w:val="clear" w:color="auto" w:fill="DBDBDB"/>
            <w:vAlign w:val="center"/>
          </w:tcPr>
          <w:p w14:paraId="7370EB3B" w14:textId="77777777" w:rsidR="00820502" w:rsidRPr="00481FF8" w:rsidRDefault="00820502" w:rsidP="00AD185B">
            <w:pPr>
              <w:spacing w:after="120"/>
              <w:outlineLvl w:val="0"/>
              <w:rPr>
                <w:b/>
              </w:rPr>
            </w:pPr>
            <w:r w:rsidRPr="00481FF8">
              <w:rPr>
                <w:rFonts w:eastAsia="MS Mincho"/>
                <w:b/>
              </w:rPr>
              <w:t>Rapporteur</w:t>
            </w:r>
          </w:p>
        </w:tc>
        <w:tc>
          <w:tcPr>
            <w:tcW w:w="1383" w:type="dxa"/>
            <w:tcBorders>
              <w:bottom w:val="single" w:sz="4" w:space="0" w:color="auto"/>
            </w:tcBorders>
          </w:tcPr>
          <w:p w14:paraId="4DFD1F8F" w14:textId="77777777" w:rsidR="00820502" w:rsidRPr="00481FF8" w:rsidRDefault="00820502" w:rsidP="00AD185B">
            <w:pPr>
              <w:outlineLvl w:val="0"/>
              <w:rPr>
                <w:rFonts w:eastAsia="MS Mincho"/>
                <w:b/>
                <w:sz w:val="18"/>
                <w:szCs w:val="18"/>
              </w:rPr>
            </w:pPr>
            <w:r w:rsidRPr="00481FF8">
              <w:rPr>
                <w:rFonts w:eastAsia="MS Mincho"/>
                <w:b/>
                <w:sz w:val="18"/>
                <w:szCs w:val="18"/>
              </w:rPr>
              <w:t>Latin American and Caribbean States</w:t>
            </w:r>
          </w:p>
          <w:p w14:paraId="02B084CC" w14:textId="77777777" w:rsidR="00820502" w:rsidRPr="00481FF8" w:rsidRDefault="00820502" w:rsidP="00AD185B">
            <w:pPr>
              <w:outlineLvl w:val="0"/>
              <w:rPr>
                <w:rFonts w:eastAsia="MS Mincho"/>
                <w:sz w:val="18"/>
                <w:szCs w:val="18"/>
              </w:rPr>
            </w:pPr>
            <w:r w:rsidRPr="00481FF8">
              <w:rPr>
                <w:rFonts w:eastAsia="MS Mincho"/>
                <w:sz w:val="18"/>
                <w:szCs w:val="18"/>
              </w:rPr>
              <w:t>(Dominican Republic)</w:t>
            </w:r>
          </w:p>
        </w:tc>
        <w:tc>
          <w:tcPr>
            <w:tcW w:w="1310" w:type="dxa"/>
            <w:tcBorders>
              <w:bottom w:val="single" w:sz="4" w:space="0" w:color="auto"/>
            </w:tcBorders>
          </w:tcPr>
          <w:p w14:paraId="48E34367" w14:textId="77777777" w:rsidR="00820502" w:rsidRPr="00481FF8" w:rsidRDefault="00820502" w:rsidP="00AD185B">
            <w:pPr>
              <w:outlineLvl w:val="0"/>
              <w:rPr>
                <w:rFonts w:eastAsia="MS Mincho"/>
                <w:b/>
                <w:sz w:val="18"/>
                <w:szCs w:val="18"/>
              </w:rPr>
            </w:pPr>
            <w:r w:rsidRPr="00481FF8">
              <w:rPr>
                <w:rFonts w:eastAsia="MS Mincho"/>
                <w:b/>
                <w:sz w:val="18"/>
                <w:szCs w:val="18"/>
              </w:rPr>
              <w:t>Western European and other States</w:t>
            </w:r>
          </w:p>
          <w:p w14:paraId="519D9039" w14:textId="77777777" w:rsidR="00820502" w:rsidRPr="00481FF8" w:rsidRDefault="00820502" w:rsidP="00AD185B">
            <w:pPr>
              <w:outlineLvl w:val="0"/>
              <w:rPr>
                <w:rFonts w:eastAsia="MS Mincho"/>
                <w:sz w:val="18"/>
                <w:szCs w:val="18"/>
              </w:rPr>
            </w:pPr>
            <w:r w:rsidRPr="00481FF8">
              <w:rPr>
                <w:rFonts w:eastAsia="MS Mincho"/>
                <w:sz w:val="18"/>
                <w:szCs w:val="18"/>
              </w:rPr>
              <w:t>(Switzerland)</w:t>
            </w:r>
          </w:p>
        </w:tc>
        <w:tc>
          <w:tcPr>
            <w:tcW w:w="1241" w:type="dxa"/>
            <w:tcBorders>
              <w:bottom w:val="single" w:sz="4" w:space="0" w:color="auto"/>
            </w:tcBorders>
          </w:tcPr>
          <w:p w14:paraId="24B2C854" w14:textId="77777777" w:rsidR="00820502" w:rsidRPr="00481FF8" w:rsidRDefault="00820502" w:rsidP="00AD185B">
            <w:pPr>
              <w:outlineLvl w:val="0"/>
              <w:rPr>
                <w:rFonts w:eastAsia="Calibri"/>
                <w:lang w:eastAsia="en-GB"/>
              </w:rPr>
            </w:pPr>
            <w:r w:rsidRPr="00481FF8">
              <w:rPr>
                <w:rFonts w:eastAsia="MS Mincho"/>
                <w:b/>
                <w:sz w:val="18"/>
                <w:szCs w:val="18"/>
              </w:rPr>
              <w:t>Eastern European States</w:t>
            </w:r>
            <w:r w:rsidRPr="00481FF8">
              <w:rPr>
                <w:rFonts w:eastAsia="Calibri"/>
                <w:lang w:eastAsia="en-GB"/>
              </w:rPr>
              <w:t xml:space="preserve"> </w:t>
            </w:r>
          </w:p>
          <w:p w14:paraId="79BC0E63" w14:textId="77777777" w:rsidR="00820502" w:rsidRPr="00481FF8" w:rsidRDefault="00820502" w:rsidP="00AD185B">
            <w:pPr>
              <w:outlineLvl w:val="0"/>
              <w:rPr>
                <w:rFonts w:eastAsia="MS Mincho"/>
                <w:sz w:val="18"/>
                <w:szCs w:val="18"/>
              </w:rPr>
            </w:pPr>
            <w:r w:rsidRPr="00481FF8">
              <w:rPr>
                <w:rFonts w:eastAsia="MS Mincho"/>
                <w:sz w:val="18"/>
                <w:szCs w:val="18"/>
              </w:rPr>
              <w:t>(Montenegro)</w:t>
            </w:r>
          </w:p>
        </w:tc>
        <w:tc>
          <w:tcPr>
            <w:tcW w:w="1241" w:type="dxa"/>
            <w:tcBorders>
              <w:bottom w:val="single" w:sz="4" w:space="0" w:color="auto"/>
            </w:tcBorders>
          </w:tcPr>
          <w:p w14:paraId="3E80DDEE" w14:textId="77777777" w:rsidR="00820502" w:rsidRPr="00481FF8" w:rsidRDefault="00820502" w:rsidP="00AD185B">
            <w:pPr>
              <w:outlineLvl w:val="0"/>
              <w:rPr>
                <w:rFonts w:eastAsia="MS Mincho"/>
                <w:sz w:val="18"/>
                <w:szCs w:val="18"/>
              </w:rPr>
            </w:pPr>
            <w:r w:rsidRPr="00481FF8">
              <w:rPr>
                <w:rFonts w:eastAsia="MS Mincho"/>
                <w:b/>
                <w:sz w:val="18"/>
                <w:szCs w:val="18"/>
              </w:rPr>
              <w:t>Asian and Pacific States</w:t>
            </w:r>
            <w:r w:rsidRPr="00481FF8">
              <w:rPr>
                <w:rFonts w:eastAsia="Calibri"/>
                <w:sz w:val="18"/>
                <w:szCs w:val="18"/>
                <w:lang w:eastAsia="en-GB"/>
              </w:rPr>
              <w:t xml:space="preserve"> </w:t>
            </w:r>
            <w:r w:rsidRPr="00481FF8">
              <w:rPr>
                <w:rFonts w:eastAsia="MS Mincho"/>
                <w:sz w:val="18"/>
                <w:szCs w:val="18"/>
              </w:rPr>
              <w:t>(State of Palestine)</w:t>
            </w:r>
          </w:p>
        </w:tc>
        <w:tc>
          <w:tcPr>
            <w:tcW w:w="1241" w:type="dxa"/>
            <w:tcBorders>
              <w:bottom w:val="single" w:sz="4" w:space="0" w:color="auto"/>
            </w:tcBorders>
          </w:tcPr>
          <w:p w14:paraId="70CED7F0" w14:textId="77777777" w:rsidR="00820502" w:rsidRPr="00481FF8" w:rsidRDefault="00820502" w:rsidP="00AD185B">
            <w:pPr>
              <w:outlineLvl w:val="0"/>
              <w:rPr>
                <w:rFonts w:eastAsia="MS Mincho"/>
                <w:b/>
                <w:sz w:val="18"/>
                <w:szCs w:val="18"/>
              </w:rPr>
            </w:pPr>
            <w:r w:rsidRPr="00481FF8">
              <w:rPr>
                <w:rFonts w:eastAsia="MS Mincho"/>
                <w:b/>
                <w:sz w:val="18"/>
                <w:szCs w:val="18"/>
              </w:rPr>
              <w:t>African States</w:t>
            </w:r>
          </w:p>
          <w:p w14:paraId="4A3F0248" w14:textId="77777777" w:rsidR="00820502" w:rsidRPr="00481FF8" w:rsidRDefault="00820502" w:rsidP="00AD185B">
            <w:pPr>
              <w:outlineLvl w:val="0"/>
              <w:rPr>
                <w:rFonts w:eastAsia="MS Mincho"/>
                <w:b/>
                <w:sz w:val="18"/>
                <w:szCs w:val="18"/>
              </w:rPr>
            </w:pPr>
            <w:r w:rsidRPr="00481FF8">
              <w:rPr>
                <w:rFonts w:eastAsia="MS Mincho"/>
                <w:sz w:val="18"/>
                <w:szCs w:val="18"/>
              </w:rPr>
              <w:t>(Ghana)</w:t>
            </w:r>
          </w:p>
        </w:tc>
        <w:tc>
          <w:tcPr>
            <w:tcW w:w="1241" w:type="dxa"/>
            <w:tcBorders>
              <w:bottom w:val="single" w:sz="4" w:space="0" w:color="auto"/>
            </w:tcBorders>
            <w:shd w:val="clear" w:color="auto" w:fill="FFFFFF"/>
          </w:tcPr>
          <w:p w14:paraId="6E4753CD" w14:textId="77777777" w:rsidR="00820502" w:rsidRPr="00481FF8" w:rsidRDefault="00820502" w:rsidP="00AD185B">
            <w:pPr>
              <w:outlineLvl w:val="0"/>
              <w:rPr>
                <w:rFonts w:eastAsia="MS Mincho"/>
                <w:b/>
                <w:sz w:val="18"/>
                <w:szCs w:val="18"/>
              </w:rPr>
            </w:pPr>
            <w:r w:rsidRPr="00481FF8">
              <w:rPr>
                <w:rFonts w:eastAsia="MS Mincho"/>
                <w:b/>
                <w:sz w:val="18"/>
                <w:szCs w:val="18"/>
              </w:rPr>
              <w:t>Latin American and Caribbean States</w:t>
            </w:r>
          </w:p>
          <w:p w14:paraId="4166E2E6" w14:textId="77777777" w:rsidR="00820502" w:rsidRPr="00481FF8" w:rsidRDefault="00820502" w:rsidP="00AD185B">
            <w:pPr>
              <w:outlineLvl w:val="0"/>
              <w:rPr>
                <w:rFonts w:eastAsia="MS Mincho"/>
                <w:bCs/>
                <w:sz w:val="18"/>
                <w:szCs w:val="18"/>
              </w:rPr>
            </w:pPr>
            <w:r w:rsidRPr="00481FF8">
              <w:rPr>
                <w:rFonts w:eastAsia="MS Mincho"/>
                <w:bCs/>
                <w:sz w:val="18"/>
                <w:szCs w:val="18"/>
              </w:rPr>
              <w:t>(Mexico)</w:t>
            </w:r>
          </w:p>
        </w:tc>
        <w:tc>
          <w:tcPr>
            <w:tcW w:w="1506" w:type="dxa"/>
            <w:tcBorders>
              <w:bottom w:val="single" w:sz="4" w:space="0" w:color="auto"/>
            </w:tcBorders>
            <w:shd w:val="clear" w:color="auto" w:fill="FFFFFF"/>
          </w:tcPr>
          <w:p w14:paraId="231B5C1C" w14:textId="77777777" w:rsidR="00820502" w:rsidRPr="00481FF8" w:rsidRDefault="00820502" w:rsidP="00AD185B">
            <w:pPr>
              <w:outlineLvl w:val="0"/>
              <w:rPr>
                <w:rFonts w:eastAsia="MS Mincho"/>
                <w:b/>
                <w:sz w:val="18"/>
                <w:szCs w:val="18"/>
              </w:rPr>
            </w:pPr>
            <w:r w:rsidRPr="00481FF8">
              <w:rPr>
                <w:rFonts w:eastAsia="MS Mincho"/>
                <w:b/>
                <w:sz w:val="18"/>
                <w:szCs w:val="18"/>
              </w:rPr>
              <w:t>Western European and other States</w:t>
            </w:r>
          </w:p>
          <w:p w14:paraId="6BA96DBE" w14:textId="77777777" w:rsidR="00820502" w:rsidRPr="00481FF8" w:rsidRDefault="00820502" w:rsidP="00AD185B">
            <w:pPr>
              <w:outlineLvl w:val="0"/>
              <w:rPr>
                <w:rFonts w:eastAsia="MS Mincho"/>
                <w:b/>
                <w:sz w:val="18"/>
                <w:szCs w:val="18"/>
              </w:rPr>
            </w:pPr>
            <w:r w:rsidRPr="00481FF8">
              <w:rPr>
                <w:rFonts w:eastAsia="MS Mincho"/>
                <w:sz w:val="18"/>
                <w:szCs w:val="18"/>
              </w:rPr>
              <w:t>(Norway)</w:t>
            </w:r>
          </w:p>
        </w:tc>
      </w:tr>
    </w:tbl>
    <w:p w14:paraId="110C5349" w14:textId="77777777" w:rsidR="00820502" w:rsidRPr="00481FF8" w:rsidRDefault="00820502" w:rsidP="00820502"/>
    <w:p w14:paraId="20E3DFC1" w14:textId="77777777" w:rsidR="00820502" w:rsidRPr="00481FF8" w:rsidRDefault="00820502" w:rsidP="00820502">
      <w:pPr>
        <w:pStyle w:val="ZZAnxheader"/>
        <w:spacing w:after="240"/>
        <w:rPr>
          <w:sz w:val="26"/>
          <w:szCs w:val="26"/>
        </w:rPr>
      </w:pPr>
      <w:r w:rsidRPr="00481FF8">
        <w:br w:type="page"/>
      </w:r>
      <w:r w:rsidRPr="00481FF8">
        <w:rPr>
          <w:sz w:val="26"/>
          <w:szCs w:val="26"/>
        </w:rPr>
        <w:lastRenderedPageBreak/>
        <w:t>Table 3: Membership of the Bureau of the Open-ended Working Group since its first meeting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1134"/>
        <w:gridCol w:w="1171"/>
        <w:gridCol w:w="1223"/>
        <w:gridCol w:w="1151"/>
        <w:gridCol w:w="1157"/>
        <w:gridCol w:w="1171"/>
        <w:gridCol w:w="1243"/>
        <w:gridCol w:w="1263"/>
        <w:gridCol w:w="1261"/>
        <w:gridCol w:w="1261"/>
        <w:gridCol w:w="1246"/>
      </w:tblGrid>
      <w:tr w:rsidR="00820502" w:rsidRPr="00481FF8" w14:paraId="280F4952" w14:textId="77777777" w:rsidTr="00AD185B">
        <w:trPr>
          <w:trHeight w:val="1336"/>
          <w:tblHeader/>
          <w:jc w:val="center"/>
        </w:trPr>
        <w:tc>
          <w:tcPr>
            <w:tcW w:w="396" w:type="pct"/>
            <w:tcBorders>
              <w:top w:val="nil"/>
              <w:left w:val="nil"/>
            </w:tcBorders>
            <w:shd w:val="clear" w:color="auto" w:fill="FFFFFF"/>
          </w:tcPr>
          <w:p w14:paraId="610BA67C" w14:textId="77777777" w:rsidR="00820502" w:rsidRPr="00481FF8" w:rsidRDefault="00820502" w:rsidP="00AD185B">
            <w:pPr>
              <w:outlineLvl w:val="0"/>
              <w:rPr>
                <w:b/>
                <w:szCs w:val="18"/>
              </w:rPr>
            </w:pPr>
          </w:p>
        </w:tc>
        <w:tc>
          <w:tcPr>
            <w:tcW w:w="393" w:type="pct"/>
            <w:tcBorders>
              <w:bottom w:val="single" w:sz="4" w:space="0" w:color="auto"/>
            </w:tcBorders>
            <w:shd w:val="clear" w:color="auto" w:fill="C0C0C0"/>
          </w:tcPr>
          <w:p w14:paraId="16FEC5CE"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First to third meetings</w:t>
            </w:r>
          </w:p>
          <w:p w14:paraId="46F732BF"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(2003</w:t>
            </w:r>
            <w:r w:rsidRPr="00481FF8">
              <w:rPr>
                <w:b/>
                <w:bCs/>
                <w:iCs/>
                <w:sz w:val="16"/>
                <w:szCs w:val="16"/>
              </w:rPr>
              <w:t>–</w:t>
            </w:r>
            <w:r w:rsidRPr="00481FF8">
              <w:rPr>
                <w:rFonts w:eastAsia="MS Mincho"/>
                <w:b/>
                <w:bCs/>
                <w:iCs/>
                <w:sz w:val="16"/>
                <w:szCs w:val="16"/>
              </w:rPr>
              <w:t>2004)</w:t>
            </w:r>
          </w:p>
          <w:p w14:paraId="1462AB19" w14:textId="77777777" w:rsidR="00820502" w:rsidRPr="00481FF8" w:rsidRDefault="00820502" w:rsidP="00AD185B">
            <w:pPr>
              <w:outlineLvl w:val="0"/>
              <w:rPr>
                <w:rFonts w:eastAsia="MS Mincho"/>
                <w:iCs/>
                <w:sz w:val="16"/>
                <w:szCs w:val="16"/>
              </w:rPr>
            </w:pPr>
          </w:p>
          <w:p w14:paraId="284A8C2A" w14:textId="77777777" w:rsidR="00820502" w:rsidRPr="00481FF8" w:rsidRDefault="00820502" w:rsidP="00AD185B">
            <w:pPr>
              <w:outlineLvl w:val="0"/>
              <w:rPr>
                <w:rFonts w:eastAsia="MS Mincho"/>
                <w:iCs/>
                <w:sz w:val="16"/>
                <w:szCs w:val="16"/>
              </w:rPr>
            </w:pPr>
            <w:r w:rsidRPr="00481FF8">
              <w:rPr>
                <w:rFonts w:eastAsia="MS Mincho"/>
                <w:iCs/>
                <w:sz w:val="16"/>
                <w:szCs w:val="16"/>
              </w:rPr>
              <w:t>Elected by COP-1 (2003)</w:t>
            </w:r>
          </w:p>
        </w:tc>
        <w:tc>
          <w:tcPr>
            <w:tcW w:w="406" w:type="pct"/>
            <w:tcBorders>
              <w:bottom w:val="single" w:sz="4" w:space="0" w:color="auto"/>
            </w:tcBorders>
            <w:shd w:val="clear" w:color="auto" w:fill="C0C0C0"/>
          </w:tcPr>
          <w:p w14:paraId="4EEFF5EF"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Fourth to fifth meetings</w:t>
            </w:r>
          </w:p>
          <w:p w14:paraId="66BAA105"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(2005</w:t>
            </w:r>
            <w:r w:rsidRPr="00481FF8">
              <w:rPr>
                <w:b/>
                <w:bCs/>
                <w:iCs/>
                <w:sz w:val="16"/>
                <w:szCs w:val="16"/>
              </w:rPr>
              <w:t>–</w:t>
            </w:r>
            <w:r w:rsidRPr="00481FF8">
              <w:rPr>
                <w:rFonts w:eastAsia="MS Mincho"/>
                <w:b/>
                <w:bCs/>
                <w:iCs/>
                <w:sz w:val="16"/>
                <w:szCs w:val="16"/>
              </w:rPr>
              <w:t>2006)</w:t>
            </w:r>
          </w:p>
          <w:p w14:paraId="20C03CCC" w14:textId="77777777" w:rsidR="00820502" w:rsidRPr="00481FF8" w:rsidRDefault="00820502" w:rsidP="00AD185B">
            <w:pPr>
              <w:outlineLvl w:val="0"/>
              <w:rPr>
                <w:rFonts w:eastAsia="MS Mincho"/>
                <w:iCs/>
                <w:sz w:val="16"/>
                <w:szCs w:val="16"/>
              </w:rPr>
            </w:pPr>
          </w:p>
          <w:p w14:paraId="09E91AE1" w14:textId="77777777" w:rsidR="00820502" w:rsidRPr="00481FF8" w:rsidRDefault="00820502" w:rsidP="00AD185B">
            <w:pPr>
              <w:outlineLvl w:val="0"/>
              <w:rPr>
                <w:rFonts w:eastAsia="MS Mincho"/>
                <w:iCs/>
                <w:sz w:val="16"/>
                <w:szCs w:val="16"/>
              </w:rPr>
            </w:pPr>
            <w:r w:rsidRPr="00481FF8">
              <w:rPr>
                <w:rFonts w:eastAsia="MS Mincho"/>
                <w:iCs/>
                <w:sz w:val="16"/>
                <w:szCs w:val="16"/>
              </w:rPr>
              <w:t>Elected by COP-4 (2005)</w:t>
            </w:r>
          </w:p>
        </w:tc>
        <w:tc>
          <w:tcPr>
            <w:tcW w:w="424" w:type="pct"/>
            <w:tcBorders>
              <w:bottom w:val="single" w:sz="4" w:space="0" w:color="auto"/>
            </w:tcBorders>
            <w:shd w:val="clear" w:color="auto" w:fill="C0C0C0"/>
          </w:tcPr>
          <w:p w14:paraId="4EB8E921"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 xml:space="preserve">Sixth meeting </w:t>
            </w:r>
            <w:r w:rsidRPr="00481FF8">
              <w:rPr>
                <w:rFonts w:eastAsia="MS Mincho"/>
                <w:b/>
                <w:bCs/>
                <w:iCs/>
                <w:sz w:val="16"/>
                <w:szCs w:val="16"/>
              </w:rPr>
              <w:br/>
              <w:t>(2007)</w:t>
            </w:r>
          </w:p>
          <w:p w14:paraId="26D46417" w14:textId="77777777" w:rsidR="00820502" w:rsidRPr="00481FF8" w:rsidRDefault="00820502" w:rsidP="00AD185B">
            <w:pPr>
              <w:outlineLvl w:val="0"/>
              <w:rPr>
                <w:rFonts w:eastAsia="MS Mincho"/>
                <w:b/>
                <w:bCs/>
                <w:iCs/>
                <w:sz w:val="16"/>
                <w:szCs w:val="16"/>
              </w:rPr>
            </w:pPr>
          </w:p>
          <w:p w14:paraId="3D109CAC" w14:textId="77777777" w:rsidR="00820502" w:rsidRPr="00481FF8" w:rsidRDefault="00820502" w:rsidP="00AD185B">
            <w:pPr>
              <w:outlineLvl w:val="0"/>
              <w:rPr>
                <w:rFonts w:eastAsia="MS Mincho"/>
                <w:iCs/>
                <w:sz w:val="16"/>
                <w:szCs w:val="16"/>
              </w:rPr>
            </w:pPr>
            <w:r w:rsidRPr="00481FF8">
              <w:rPr>
                <w:rFonts w:eastAsia="MS Mincho"/>
                <w:iCs/>
                <w:sz w:val="16"/>
                <w:szCs w:val="16"/>
              </w:rPr>
              <w:t>Elected by COP-8 (2006)</w:t>
            </w:r>
          </w:p>
        </w:tc>
        <w:tc>
          <w:tcPr>
            <w:tcW w:w="399" w:type="pct"/>
            <w:shd w:val="clear" w:color="auto" w:fill="C0C0C0"/>
          </w:tcPr>
          <w:p w14:paraId="415755EA"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Seventh meeting</w:t>
            </w:r>
          </w:p>
          <w:p w14:paraId="4E87CD45"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(2010)</w:t>
            </w:r>
          </w:p>
          <w:p w14:paraId="4ADAB30C" w14:textId="77777777" w:rsidR="00820502" w:rsidRPr="00481FF8" w:rsidRDefault="00820502" w:rsidP="00AD185B">
            <w:pPr>
              <w:jc w:val="center"/>
              <w:outlineLvl w:val="0"/>
              <w:rPr>
                <w:rFonts w:eastAsia="MS Mincho"/>
                <w:iCs/>
                <w:sz w:val="16"/>
                <w:szCs w:val="16"/>
              </w:rPr>
            </w:pPr>
          </w:p>
          <w:p w14:paraId="4313AB2D" w14:textId="77777777" w:rsidR="00820502" w:rsidRPr="00481FF8" w:rsidRDefault="00820502" w:rsidP="00AD185B">
            <w:pPr>
              <w:outlineLvl w:val="0"/>
              <w:rPr>
                <w:rFonts w:eastAsia="MS Mincho"/>
                <w:iCs/>
                <w:sz w:val="16"/>
                <w:szCs w:val="16"/>
              </w:rPr>
            </w:pPr>
            <w:r w:rsidRPr="00481FF8">
              <w:rPr>
                <w:rFonts w:eastAsia="MS Mincho"/>
                <w:iCs/>
                <w:sz w:val="16"/>
                <w:szCs w:val="16"/>
              </w:rPr>
              <w:t>Elected by COP-9 (2008)</w:t>
            </w:r>
          </w:p>
        </w:tc>
        <w:tc>
          <w:tcPr>
            <w:tcW w:w="401" w:type="pct"/>
            <w:shd w:val="clear" w:color="auto" w:fill="C0C0C0"/>
          </w:tcPr>
          <w:p w14:paraId="649AB2B0"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 xml:space="preserve">Eighth meeting </w:t>
            </w:r>
            <w:r w:rsidRPr="00481FF8">
              <w:rPr>
                <w:rFonts w:eastAsia="MS Mincho"/>
                <w:b/>
                <w:bCs/>
                <w:iCs/>
                <w:sz w:val="16"/>
                <w:szCs w:val="16"/>
              </w:rPr>
              <w:br/>
              <w:t>(2012)</w:t>
            </w:r>
          </w:p>
          <w:p w14:paraId="1DC605DF" w14:textId="77777777" w:rsidR="00820502" w:rsidRPr="00481FF8" w:rsidRDefault="00820502" w:rsidP="00AD185B">
            <w:pPr>
              <w:outlineLvl w:val="0"/>
              <w:rPr>
                <w:rFonts w:eastAsia="MS Mincho"/>
                <w:iCs/>
                <w:sz w:val="16"/>
                <w:szCs w:val="16"/>
              </w:rPr>
            </w:pPr>
          </w:p>
          <w:p w14:paraId="50DC001F" w14:textId="77777777" w:rsidR="00820502" w:rsidRPr="00481FF8" w:rsidRDefault="00820502" w:rsidP="00AD185B">
            <w:pPr>
              <w:outlineLvl w:val="0"/>
              <w:rPr>
                <w:rFonts w:eastAsia="MS Mincho"/>
                <w:iCs/>
                <w:sz w:val="16"/>
                <w:szCs w:val="16"/>
              </w:rPr>
            </w:pPr>
            <w:r w:rsidRPr="00481FF8">
              <w:rPr>
                <w:rFonts w:eastAsia="MS Mincho"/>
                <w:iCs/>
                <w:sz w:val="16"/>
                <w:szCs w:val="16"/>
              </w:rPr>
              <w:t>Elected by</w:t>
            </w:r>
            <w:r w:rsidRPr="00481FF8">
              <w:rPr>
                <w:iCs/>
                <w:sz w:val="16"/>
                <w:szCs w:val="16"/>
              </w:rPr>
              <w:t xml:space="preserve"> COP-10</w:t>
            </w:r>
            <w:r w:rsidRPr="00481FF8">
              <w:rPr>
                <w:rFonts w:eastAsia="MS Mincho"/>
                <w:iCs/>
                <w:sz w:val="16"/>
                <w:szCs w:val="16"/>
              </w:rPr>
              <w:t xml:space="preserve"> (2011)</w:t>
            </w:r>
          </w:p>
        </w:tc>
        <w:tc>
          <w:tcPr>
            <w:tcW w:w="406" w:type="pct"/>
            <w:shd w:val="clear" w:color="auto" w:fill="C0C0C0"/>
          </w:tcPr>
          <w:p w14:paraId="22FD8360"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 xml:space="preserve">Ninth meeting </w:t>
            </w:r>
          </w:p>
          <w:p w14:paraId="72A5B2BE"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 xml:space="preserve">(2014) </w:t>
            </w:r>
          </w:p>
          <w:p w14:paraId="59C71E0E" w14:textId="77777777" w:rsidR="00820502" w:rsidRPr="00481FF8" w:rsidRDefault="00820502" w:rsidP="00AD185B">
            <w:pPr>
              <w:outlineLvl w:val="0"/>
              <w:rPr>
                <w:rFonts w:eastAsia="MS Mincho"/>
                <w:iCs/>
                <w:sz w:val="16"/>
                <w:szCs w:val="16"/>
              </w:rPr>
            </w:pPr>
          </w:p>
          <w:p w14:paraId="46D8E2D1" w14:textId="77777777" w:rsidR="00820502" w:rsidRPr="00481FF8" w:rsidRDefault="00820502" w:rsidP="00AD185B">
            <w:pPr>
              <w:ind w:right="-110"/>
              <w:outlineLvl w:val="0"/>
              <w:rPr>
                <w:rFonts w:eastAsia="MS Mincho"/>
                <w:iCs/>
                <w:sz w:val="16"/>
                <w:szCs w:val="16"/>
              </w:rPr>
            </w:pPr>
            <w:r w:rsidRPr="00481FF8">
              <w:rPr>
                <w:rFonts w:eastAsia="MS Mincho"/>
                <w:iCs/>
                <w:sz w:val="16"/>
                <w:szCs w:val="16"/>
              </w:rPr>
              <w:t>Elected by</w:t>
            </w:r>
            <w:r w:rsidRPr="00481FF8">
              <w:rPr>
                <w:iCs/>
                <w:sz w:val="16"/>
                <w:szCs w:val="16"/>
              </w:rPr>
              <w:t xml:space="preserve"> CO-11</w:t>
            </w:r>
            <w:r w:rsidRPr="00481FF8">
              <w:rPr>
                <w:rFonts w:eastAsia="MS Mincho"/>
                <w:iCs/>
                <w:sz w:val="16"/>
                <w:szCs w:val="16"/>
              </w:rPr>
              <w:t xml:space="preserve"> (2013)</w:t>
            </w:r>
          </w:p>
        </w:tc>
        <w:tc>
          <w:tcPr>
            <w:tcW w:w="431" w:type="pct"/>
            <w:shd w:val="clear" w:color="auto" w:fill="C0C0C0"/>
          </w:tcPr>
          <w:p w14:paraId="09823CB4"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 xml:space="preserve">Tenth meeting </w:t>
            </w:r>
          </w:p>
          <w:p w14:paraId="645F7186"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 xml:space="preserve">(2016) </w:t>
            </w:r>
          </w:p>
          <w:p w14:paraId="3C92FAFF" w14:textId="77777777" w:rsidR="00820502" w:rsidRPr="00481FF8" w:rsidRDefault="00820502" w:rsidP="00AD185B">
            <w:pPr>
              <w:outlineLvl w:val="0"/>
              <w:rPr>
                <w:rFonts w:eastAsia="MS Mincho"/>
                <w:iCs/>
                <w:sz w:val="16"/>
                <w:szCs w:val="16"/>
              </w:rPr>
            </w:pPr>
          </w:p>
          <w:p w14:paraId="6DB3CFE4" w14:textId="77777777" w:rsidR="00820502" w:rsidRPr="00481FF8" w:rsidRDefault="00820502" w:rsidP="00AD185B">
            <w:pPr>
              <w:outlineLvl w:val="0"/>
              <w:rPr>
                <w:rFonts w:eastAsia="MS Mincho"/>
                <w:iCs/>
                <w:sz w:val="16"/>
                <w:szCs w:val="16"/>
              </w:rPr>
            </w:pPr>
            <w:r w:rsidRPr="00481FF8">
              <w:rPr>
                <w:rFonts w:eastAsia="MS Mincho"/>
                <w:iCs/>
                <w:sz w:val="16"/>
                <w:szCs w:val="16"/>
              </w:rPr>
              <w:t>Elected by</w:t>
            </w:r>
            <w:r w:rsidRPr="00481FF8">
              <w:rPr>
                <w:iCs/>
                <w:sz w:val="16"/>
                <w:szCs w:val="16"/>
              </w:rPr>
              <w:t xml:space="preserve"> COP-12 </w:t>
            </w:r>
            <w:r w:rsidRPr="00481FF8">
              <w:rPr>
                <w:rFonts w:eastAsia="MS Mincho"/>
                <w:iCs/>
                <w:sz w:val="16"/>
                <w:szCs w:val="16"/>
              </w:rPr>
              <w:t>(2015)</w:t>
            </w:r>
          </w:p>
        </w:tc>
        <w:tc>
          <w:tcPr>
            <w:tcW w:w="438" w:type="pct"/>
            <w:shd w:val="clear" w:color="auto" w:fill="C0C0C0"/>
          </w:tcPr>
          <w:p w14:paraId="263B5411"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 xml:space="preserve">Eleventh meeting </w:t>
            </w:r>
          </w:p>
          <w:p w14:paraId="4D14DBEE"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 xml:space="preserve">(2018) </w:t>
            </w:r>
          </w:p>
          <w:p w14:paraId="34460570" w14:textId="77777777" w:rsidR="00820502" w:rsidRPr="00481FF8" w:rsidRDefault="00820502" w:rsidP="00AD185B">
            <w:pPr>
              <w:outlineLvl w:val="0"/>
              <w:rPr>
                <w:rFonts w:eastAsia="MS Mincho"/>
                <w:iCs/>
                <w:sz w:val="16"/>
                <w:szCs w:val="16"/>
              </w:rPr>
            </w:pPr>
          </w:p>
          <w:p w14:paraId="7D4B7A91" w14:textId="77777777" w:rsidR="00820502" w:rsidRPr="00481FF8" w:rsidRDefault="00820502" w:rsidP="00AD185B">
            <w:pPr>
              <w:jc w:val="center"/>
              <w:outlineLvl w:val="0"/>
              <w:rPr>
                <w:rFonts w:eastAsia="MS Mincho"/>
                <w:iCs/>
                <w:sz w:val="16"/>
                <w:szCs w:val="16"/>
              </w:rPr>
            </w:pPr>
            <w:r w:rsidRPr="00481FF8">
              <w:rPr>
                <w:rFonts w:eastAsia="MS Mincho"/>
                <w:iCs/>
                <w:sz w:val="16"/>
                <w:szCs w:val="16"/>
              </w:rPr>
              <w:t>Elected by</w:t>
            </w:r>
            <w:r w:rsidRPr="00481FF8">
              <w:rPr>
                <w:iCs/>
                <w:sz w:val="16"/>
                <w:szCs w:val="16"/>
              </w:rPr>
              <w:t xml:space="preserve"> COP-13</w:t>
            </w:r>
            <w:r w:rsidRPr="00481FF8">
              <w:rPr>
                <w:rFonts w:eastAsia="MS Mincho"/>
                <w:iCs/>
                <w:sz w:val="16"/>
                <w:szCs w:val="16"/>
              </w:rPr>
              <w:t xml:space="preserve"> (2017)</w:t>
            </w:r>
          </w:p>
        </w:tc>
        <w:tc>
          <w:tcPr>
            <w:tcW w:w="437" w:type="pct"/>
            <w:shd w:val="clear" w:color="auto" w:fill="C0C0C0"/>
          </w:tcPr>
          <w:p w14:paraId="53AA078F"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 xml:space="preserve">Twelfth meeting </w:t>
            </w:r>
          </w:p>
          <w:p w14:paraId="3CF0CE98"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 xml:space="preserve">(2021-22) </w:t>
            </w:r>
          </w:p>
          <w:p w14:paraId="7D32684B" w14:textId="77777777" w:rsidR="00820502" w:rsidRPr="00481FF8" w:rsidRDefault="00820502" w:rsidP="00AD185B">
            <w:pPr>
              <w:jc w:val="center"/>
              <w:outlineLvl w:val="0"/>
              <w:rPr>
                <w:rFonts w:eastAsia="MS Mincho"/>
                <w:iCs/>
                <w:sz w:val="16"/>
                <w:szCs w:val="16"/>
              </w:rPr>
            </w:pPr>
          </w:p>
          <w:p w14:paraId="11D8059A" w14:textId="77777777" w:rsidR="00820502" w:rsidRPr="00481FF8" w:rsidRDefault="00820502" w:rsidP="00AD185B">
            <w:pPr>
              <w:outlineLvl w:val="0"/>
              <w:rPr>
                <w:rFonts w:eastAsia="MS Mincho"/>
                <w:iCs/>
                <w:sz w:val="16"/>
                <w:szCs w:val="16"/>
              </w:rPr>
            </w:pPr>
            <w:r w:rsidRPr="00481FF8">
              <w:rPr>
                <w:rFonts w:eastAsia="MS Mincho"/>
                <w:iCs/>
                <w:sz w:val="16"/>
                <w:szCs w:val="16"/>
              </w:rPr>
              <w:t>Elected by COP-14 (2019)</w:t>
            </w:r>
          </w:p>
        </w:tc>
        <w:tc>
          <w:tcPr>
            <w:tcW w:w="437" w:type="pct"/>
            <w:shd w:val="clear" w:color="auto" w:fill="C0C0C0"/>
          </w:tcPr>
          <w:p w14:paraId="275B9E44"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Thirteenth</w:t>
            </w:r>
          </w:p>
          <w:p w14:paraId="00D36ED3"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 xml:space="preserve">meeting </w:t>
            </w:r>
          </w:p>
          <w:p w14:paraId="4A4F3924"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 xml:space="preserve">(2023) </w:t>
            </w:r>
          </w:p>
          <w:p w14:paraId="5C500586" w14:textId="77777777" w:rsidR="00820502" w:rsidRPr="00481FF8" w:rsidRDefault="00820502" w:rsidP="00AD185B">
            <w:pPr>
              <w:jc w:val="center"/>
              <w:outlineLvl w:val="0"/>
              <w:rPr>
                <w:rFonts w:eastAsia="MS Mincho"/>
                <w:iCs/>
                <w:sz w:val="16"/>
                <w:szCs w:val="16"/>
              </w:rPr>
            </w:pPr>
          </w:p>
          <w:p w14:paraId="04F0DD1F" w14:textId="77777777" w:rsidR="00820502" w:rsidRPr="00481FF8" w:rsidRDefault="00820502" w:rsidP="00AD185B">
            <w:pPr>
              <w:jc w:val="center"/>
              <w:outlineLvl w:val="0"/>
              <w:rPr>
                <w:rFonts w:eastAsia="MS Mincho"/>
                <w:iCs/>
                <w:sz w:val="16"/>
                <w:szCs w:val="16"/>
              </w:rPr>
            </w:pPr>
            <w:r w:rsidRPr="00481FF8">
              <w:rPr>
                <w:rFonts w:eastAsia="MS Mincho"/>
                <w:iCs/>
                <w:sz w:val="16"/>
                <w:szCs w:val="16"/>
              </w:rPr>
              <w:t>Elected by COP-15 (2022)</w:t>
            </w:r>
          </w:p>
        </w:tc>
        <w:tc>
          <w:tcPr>
            <w:tcW w:w="435" w:type="pct"/>
            <w:shd w:val="clear" w:color="auto" w:fill="C0C0C0"/>
          </w:tcPr>
          <w:p w14:paraId="275F8FE8" w14:textId="77777777" w:rsidR="00820502" w:rsidRPr="00481FF8" w:rsidRDefault="00820502" w:rsidP="00AD185B">
            <w:pPr>
              <w:outlineLvl w:val="0"/>
              <w:rPr>
                <w:rFonts w:eastAsia="MS Mincho"/>
                <w:b/>
                <w:bCs/>
                <w:iCs/>
                <w:sz w:val="16"/>
                <w:szCs w:val="16"/>
              </w:rPr>
            </w:pPr>
            <w:r w:rsidRPr="00481FF8">
              <w:rPr>
                <w:rFonts w:eastAsia="MS Mincho"/>
                <w:b/>
                <w:bCs/>
                <w:iCs/>
                <w:sz w:val="16"/>
                <w:szCs w:val="16"/>
              </w:rPr>
              <w:t>Fourteenth</w:t>
            </w:r>
          </w:p>
          <w:p w14:paraId="1820801D"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 xml:space="preserve">meeting </w:t>
            </w:r>
          </w:p>
          <w:p w14:paraId="31DFA14B" w14:textId="77777777" w:rsidR="00820502" w:rsidRPr="00481FF8" w:rsidRDefault="00820502" w:rsidP="00AD185B">
            <w:pPr>
              <w:jc w:val="center"/>
              <w:outlineLvl w:val="0"/>
              <w:rPr>
                <w:rFonts w:eastAsia="MS Mincho"/>
                <w:b/>
                <w:bCs/>
                <w:iCs/>
                <w:sz w:val="16"/>
                <w:szCs w:val="16"/>
              </w:rPr>
            </w:pPr>
            <w:r w:rsidRPr="00481FF8">
              <w:rPr>
                <w:rFonts w:eastAsia="MS Mincho"/>
                <w:b/>
                <w:bCs/>
                <w:iCs/>
                <w:sz w:val="16"/>
                <w:szCs w:val="16"/>
              </w:rPr>
              <w:t xml:space="preserve">(2024) </w:t>
            </w:r>
          </w:p>
          <w:p w14:paraId="6B3B7C08" w14:textId="77777777" w:rsidR="00820502" w:rsidRPr="00481FF8" w:rsidRDefault="00820502" w:rsidP="00AD185B">
            <w:pPr>
              <w:jc w:val="center"/>
              <w:outlineLvl w:val="0"/>
              <w:rPr>
                <w:rFonts w:eastAsia="MS Mincho"/>
                <w:iCs/>
                <w:sz w:val="16"/>
                <w:szCs w:val="16"/>
              </w:rPr>
            </w:pPr>
          </w:p>
          <w:p w14:paraId="64122B2D" w14:textId="77777777" w:rsidR="00820502" w:rsidRPr="00481FF8" w:rsidRDefault="00820502" w:rsidP="00AD185B">
            <w:pPr>
              <w:jc w:val="center"/>
              <w:outlineLvl w:val="0"/>
              <w:rPr>
                <w:rFonts w:eastAsia="MS Mincho"/>
                <w:b/>
                <w:bCs/>
                <w:iCs/>
                <w:sz w:val="16"/>
                <w:szCs w:val="16"/>
              </w:rPr>
            </w:pPr>
            <w:r w:rsidRPr="00481FF8">
              <w:rPr>
                <w:rFonts w:eastAsia="MS Mincho"/>
                <w:iCs/>
                <w:sz w:val="16"/>
                <w:szCs w:val="16"/>
              </w:rPr>
              <w:t>Elected by COP-16 (2023)</w:t>
            </w:r>
          </w:p>
        </w:tc>
      </w:tr>
      <w:tr w:rsidR="00820502" w:rsidRPr="00481FF8" w14:paraId="7B67C72C" w14:textId="77777777" w:rsidTr="00AD185B">
        <w:trPr>
          <w:trHeight w:val="1254"/>
          <w:jc w:val="center"/>
        </w:trPr>
        <w:tc>
          <w:tcPr>
            <w:tcW w:w="396" w:type="pct"/>
            <w:shd w:val="clear" w:color="auto" w:fill="DBDBDB"/>
            <w:vAlign w:val="center"/>
          </w:tcPr>
          <w:p w14:paraId="6D7C9ECF" w14:textId="77777777" w:rsidR="00820502" w:rsidRPr="00481FF8" w:rsidRDefault="00820502" w:rsidP="00AD185B">
            <w:pPr>
              <w:spacing w:after="120"/>
              <w:outlineLvl w:val="0"/>
              <w:rPr>
                <w:rFonts w:eastAsia="MS Mincho"/>
                <w:b/>
                <w:sz w:val="18"/>
                <w:szCs w:val="18"/>
              </w:rPr>
            </w:pPr>
            <w:r w:rsidRPr="00481FF8">
              <w:rPr>
                <w:rFonts w:eastAsia="MS Mincho"/>
                <w:b/>
                <w:sz w:val="18"/>
                <w:szCs w:val="18"/>
              </w:rPr>
              <w:t>Co-Chair Legal</w:t>
            </w:r>
          </w:p>
        </w:tc>
        <w:tc>
          <w:tcPr>
            <w:tcW w:w="393" w:type="pct"/>
            <w:shd w:val="clear" w:color="auto" w:fill="FFFFFF"/>
          </w:tcPr>
          <w:p w14:paraId="60E56B1A" w14:textId="77777777" w:rsidR="00820502" w:rsidRPr="00481FF8" w:rsidRDefault="00820502" w:rsidP="00AD185B">
            <w:pPr>
              <w:rPr>
                <w:b/>
                <w:sz w:val="16"/>
                <w:szCs w:val="16"/>
                <w:lang w:eastAsia="ja-JP"/>
              </w:rPr>
            </w:pPr>
          </w:p>
          <w:p w14:paraId="5C4AA0AE" w14:textId="77777777" w:rsidR="00820502" w:rsidRPr="00481FF8" w:rsidRDefault="00820502" w:rsidP="00AD185B">
            <w:pPr>
              <w:rPr>
                <w:sz w:val="16"/>
                <w:szCs w:val="16"/>
                <w:lang w:eastAsia="ja-JP"/>
              </w:rPr>
            </w:pPr>
            <w:r w:rsidRPr="00481FF8">
              <w:rPr>
                <w:b/>
                <w:sz w:val="16"/>
                <w:szCs w:val="16"/>
                <w:lang w:eastAsia="ja-JP"/>
              </w:rPr>
              <w:t>African States</w:t>
            </w:r>
            <w:r w:rsidRPr="00481FF8">
              <w:rPr>
                <w:sz w:val="16"/>
                <w:szCs w:val="16"/>
                <w:lang w:eastAsia="ja-JP"/>
              </w:rPr>
              <w:t xml:space="preserve"> </w:t>
            </w:r>
          </w:p>
          <w:p w14:paraId="3603240E" w14:textId="77777777" w:rsidR="00820502" w:rsidRPr="00481FF8" w:rsidRDefault="00820502" w:rsidP="00AD185B">
            <w:pPr>
              <w:rPr>
                <w:b/>
                <w:sz w:val="16"/>
                <w:szCs w:val="16"/>
                <w:lang w:eastAsia="ja-JP"/>
              </w:rPr>
            </w:pPr>
            <w:r w:rsidRPr="00481FF8">
              <w:rPr>
                <w:sz w:val="16"/>
                <w:szCs w:val="16"/>
                <w:lang w:eastAsia="ja-JP"/>
              </w:rPr>
              <w:t>(Ethiopia)</w:t>
            </w:r>
          </w:p>
        </w:tc>
        <w:tc>
          <w:tcPr>
            <w:tcW w:w="406" w:type="pct"/>
            <w:shd w:val="clear" w:color="auto" w:fill="FFFFFF"/>
          </w:tcPr>
          <w:p w14:paraId="318AF5B1" w14:textId="77777777" w:rsidR="00820502" w:rsidRPr="00481FF8" w:rsidRDefault="00820502" w:rsidP="00AD185B">
            <w:pPr>
              <w:rPr>
                <w:rFonts w:eastAsia="MS Mincho"/>
                <w:b/>
                <w:sz w:val="16"/>
                <w:szCs w:val="16"/>
              </w:rPr>
            </w:pPr>
          </w:p>
          <w:p w14:paraId="3B006184" w14:textId="77777777" w:rsidR="00820502" w:rsidRPr="00481FF8" w:rsidRDefault="00820502" w:rsidP="00AD185B">
            <w:pPr>
              <w:rPr>
                <w:sz w:val="16"/>
                <w:szCs w:val="16"/>
                <w:lang w:eastAsia="ja-JP"/>
              </w:rPr>
            </w:pPr>
            <w:r w:rsidRPr="00481FF8">
              <w:rPr>
                <w:rFonts w:eastAsia="MS Mincho"/>
                <w:b/>
                <w:sz w:val="16"/>
                <w:szCs w:val="16"/>
              </w:rPr>
              <w:t>Western European and other States</w:t>
            </w:r>
            <w:r w:rsidRPr="00481FF8">
              <w:rPr>
                <w:sz w:val="16"/>
                <w:szCs w:val="16"/>
                <w:lang w:eastAsia="ja-JP"/>
              </w:rPr>
              <w:t xml:space="preserve"> </w:t>
            </w:r>
          </w:p>
          <w:p w14:paraId="18A9D31B" w14:textId="77777777" w:rsidR="00820502" w:rsidRPr="00481FF8" w:rsidRDefault="00820502" w:rsidP="00AD185B">
            <w:pPr>
              <w:rPr>
                <w:sz w:val="16"/>
                <w:szCs w:val="16"/>
                <w:lang w:eastAsia="ja-JP"/>
              </w:rPr>
            </w:pPr>
            <w:r w:rsidRPr="00481FF8">
              <w:rPr>
                <w:sz w:val="16"/>
                <w:szCs w:val="16"/>
                <w:lang w:eastAsia="ja-JP"/>
              </w:rPr>
              <w:t xml:space="preserve">(Canada) </w:t>
            </w:r>
          </w:p>
        </w:tc>
        <w:tc>
          <w:tcPr>
            <w:tcW w:w="424" w:type="pct"/>
            <w:tcBorders>
              <w:bottom w:val="single" w:sz="4" w:space="0" w:color="auto"/>
            </w:tcBorders>
            <w:shd w:val="clear" w:color="auto" w:fill="FFFFFF"/>
          </w:tcPr>
          <w:p w14:paraId="46147798" w14:textId="77777777" w:rsidR="00820502" w:rsidRPr="00481FF8" w:rsidRDefault="00820502" w:rsidP="00AD185B">
            <w:pPr>
              <w:rPr>
                <w:sz w:val="16"/>
                <w:szCs w:val="16"/>
                <w:lang w:eastAsia="ja-JP"/>
              </w:rPr>
            </w:pPr>
          </w:p>
          <w:p w14:paraId="1A3CD252" w14:textId="77777777" w:rsidR="00820502" w:rsidRPr="00481FF8" w:rsidRDefault="00820502" w:rsidP="00AD185B">
            <w:pPr>
              <w:rPr>
                <w:b/>
                <w:sz w:val="16"/>
                <w:szCs w:val="16"/>
                <w:lang w:eastAsia="ja-JP"/>
              </w:rPr>
            </w:pPr>
            <w:r w:rsidRPr="00481FF8">
              <w:rPr>
                <w:b/>
                <w:sz w:val="16"/>
                <w:szCs w:val="16"/>
                <w:lang w:eastAsia="ja-JP"/>
              </w:rPr>
              <w:t>Asian</w:t>
            </w:r>
            <w:r w:rsidRPr="00481FF8">
              <w:rPr>
                <w:rFonts w:eastAsia="MS Mincho"/>
                <w:b/>
                <w:sz w:val="16"/>
                <w:szCs w:val="16"/>
              </w:rPr>
              <w:t xml:space="preserve"> and Pacific</w:t>
            </w:r>
            <w:r w:rsidRPr="00481FF8">
              <w:rPr>
                <w:b/>
                <w:sz w:val="16"/>
                <w:szCs w:val="16"/>
                <w:lang w:eastAsia="ja-JP"/>
              </w:rPr>
              <w:t xml:space="preserve"> States </w:t>
            </w:r>
          </w:p>
          <w:p w14:paraId="2A5D4DEF" w14:textId="77777777" w:rsidR="00820502" w:rsidRPr="00481FF8" w:rsidRDefault="00820502" w:rsidP="00AD185B">
            <w:pPr>
              <w:tabs>
                <w:tab w:val="left" w:pos="624"/>
                <w:tab w:val="left" w:pos="1871"/>
                <w:tab w:val="left" w:pos="2495"/>
                <w:tab w:val="left" w:pos="3119"/>
                <w:tab w:val="left" w:pos="3742"/>
                <w:tab w:val="left" w:pos="4366"/>
                <w:tab w:val="left" w:pos="4990"/>
                <w:tab w:val="left" w:pos="5613"/>
              </w:tabs>
              <w:rPr>
                <w:rFonts w:eastAsia="MS Mincho"/>
                <w:sz w:val="16"/>
                <w:szCs w:val="16"/>
              </w:rPr>
            </w:pPr>
            <w:r w:rsidRPr="00481FF8">
              <w:rPr>
                <w:sz w:val="16"/>
                <w:szCs w:val="16"/>
                <w:lang w:eastAsia="ja-JP"/>
              </w:rPr>
              <w:t>(Bahrain)</w:t>
            </w:r>
          </w:p>
        </w:tc>
        <w:tc>
          <w:tcPr>
            <w:tcW w:w="399" w:type="pct"/>
            <w:tcBorders>
              <w:bottom w:val="single" w:sz="4" w:space="0" w:color="auto"/>
            </w:tcBorders>
          </w:tcPr>
          <w:p w14:paraId="5883A1DD" w14:textId="77777777" w:rsidR="00820502" w:rsidRPr="00481FF8" w:rsidRDefault="00820502" w:rsidP="00AD185B">
            <w:pPr>
              <w:rPr>
                <w:rFonts w:eastAsia="MS Mincho"/>
                <w:b/>
                <w:sz w:val="16"/>
                <w:szCs w:val="16"/>
              </w:rPr>
            </w:pPr>
          </w:p>
          <w:p w14:paraId="4CE58588" w14:textId="77777777" w:rsidR="00820502" w:rsidRPr="00481FF8" w:rsidRDefault="00820502" w:rsidP="00AD185B">
            <w:pPr>
              <w:rPr>
                <w:sz w:val="16"/>
                <w:szCs w:val="16"/>
                <w:lang w:eastAsia="ja-JP"/>
              </w:rPr>
            </w:pPr>
            <w:r w:rsidRPr="00481FF8">
              <w:rPr>
                <w:rFonts w:eastAsia="MS Mincho"/>
                <w:b/>
                <w:sz w:val="16"/>
                <w:szCs w:val="16"/>
              </w:rPr>
              <w:t>Western European and other States</w:t>
            </w:r>
            <w:r w:rsidRPr="00481FF8">
              <w:rPr>
                <w:sz w:val="16"/>
                <w:szCs w:val="16"/>
                <w:lang w:eastAsia="ja-JP"/>
              </w:rPr>
              <w:t xml:space="preserve"> </w:t>
            </w:r>
          </w:p>
          <w:p w14:paraId="1C40A1FA" w14:textId="77777777" w:rsidR="00820502" w:rsidRPr="00481FF8" w:rsidRDefault="00820502" w:rsidP="00AD185B">
            <w:pPr>
              <w:rPr>
                <w:rFonts w:eastAsia="MS Mincho"/>
                <w:sz w:val="16"/>
                <w:szCs w:val="16"/>
              </w:rPr>
            </w:pPr>
            <w:r w:rsidRPr="00481FF8">
              <w:rPr>
                <w:sz w:val="16"/>
                <w:szCs w:val="16"/>
              </w:rPr>
              <w:t>(Australia)</w:t>
            </w:r>
          </w:p>
        </w:tc>
        <w:tc>
          <w:tcPr>
            <w:tcW w:w="401" w:type="pct"/>
          </w:tcPr>
          <w:p w14:paraId="7692B90D" w14:textId="77777777" w:rsidR="00820502" w:rsidRPr="00481FF8" w:rsidRDefault="00820502" w:rsidP="00AD185B">
            <w:pPr>
              <w:rPr>
                <w:sz w:val="16"/>
                <w:szCs w:val="16"/>
              </w:rPr>
            </w:pPr>
          </w:p>
          <w:p w14:paraId="75D221A1" w14:textId="77777777" w:rsidR="00820502" w:rsidRPr="00481FF8" w:rsidRDefault="00820502" w:rsidP="00AD185B">
            <w:pPr>
              <w:rPr>
                <w:b/>
                <w:sz w:val="16"/>
                <w:szCs w:val="16"/>
              </w:rPr>
            </w:pPr>
            <w:r w:rsidRPr="00481FF8">
              <w:rPr>
                <w:b/>
                <w:sz w:val="16"/>
                <w:szCs w:val="16"/>
              </w:rPr>
              <w:t>Asian and Pacific States</w:t>
            </w:r>
          </w:p>
          <w:p w14:paraId="19610BB6" w14:textId="77777777" w:rsidR="00820502" w:rsidRPr="00481FF8" w:rsidRDefault="00820502" w:rsidP="00AD185B">
            <w:pPr>
              <w:rPr>
                <w:sz w:val="16"/>
                <w:szCs w:val="16"/>
              </w:rPr>
            </w:pPr>
            <w:r w:rsidRPr="00481FF8">
              <w:rPr>
                <w:sz w:val="16"/>
                <w:szCs w:val="16"/>
              </w:rPr>
              <w:t xml:space="preserve">(Iraq) </w:t>
            </w:r>
          </w:p>
        </w:tc>
        <w:tc>
          <w:tcPr>
            <w:tcW w:w="406" w:type="pct"/>
          </w:tcPr>
          <w:p w14:paraId="3B0B0016" w14:textId="77777777" w:rsidR="00820502" w:rsidRPr="00481FF8" w:rsidRDefault="00820502" w:rsidP="00AD185B">
            <w:pPr>
              <w:rPr>
                <w:sz w:val="16"/>
                <w:szCs w:val="16"/>
              </w:rPr>
            </w:pPr>
          </w:p>
          <w:p w14:paraId="300F23F6" w14:textId="77777777" w:rsidR="00820502" w:rsidRPr="00481FF8" w:rsidRDefault="00820502" w:rsidP="00AD185B">
            <w:pPr>
              <w:outlineLvl w:val="0"/>
              <w:rPr>
                <w:rFonts w:eastAsia="MS Mincho"/>
                <w:sz w:val="16"/>
                <w:szCs w:val="16"/>
              </w:rPr>
            </w:pPr>
            <w:r w:rsidRPr="00481FF8">
              <w:rPr>
                <w:rFonts w:eastAsia="MS Mincho"/>
                <w:b/>
                <w:sz w:val="16"/>
                <w:szCs w:val="16"/>
              </w:rPr>
              <w:t>Eastern European States</w:t>
            </w:r>
            <w:r w:rsidRPr="00481FF8">
              <w:rPr>
                <w:rFonts w:eastAsia="MS Mincho"/>
                <w:sz w:val="16"/>
                <w:szCs w:val="16"/>
              </w:rPr>
              <w:t xml:space="preserve"> </w:t>
            </w:r>
          </w:p>
          <w:p w14:paraId="4FE35149" w14:textId="77777777" w:rsidR="00820502" w:rsidRPr="00481FF8" w:rsidRDefault="00820502" w:rsidP="00AD185B">
            <w:pPr>
              <w:rPr>
                <w:sz w:val="16"/>
                <w:szCs w:val="16"/>
                <w:lang w:val="en-US"/>
              </w:rPr>
            </w:pPr>
            <w:r w:rsidRPr="00481FF8">
              <w:rPr>
                <w:sz w:val="16"/>
                <w:szCs w:val="16"/>
              </w:rPr>
              <w:t>(Poland)</w:t>
            </w:r>
          </w:p>
        </w:tc>
        <w:tc>
          <w:tcPr>
            <w:tcW w:w="431" w:type="pct"/>
          </w:tcPr>
          <w:p w14:paraId="5EB22AD8" w14:textId="77777777" w:rsidR="00820502" w:rsidRPr="00481FF8" w:rsidRDefault="00820502" w:rsidP="00AD185B">
            <w:pPr>
              <w:rPr>
                <w:sz w:val="16"/>
                <w:szCs w:val="16"/>
              </w:rPr>
            </w:pPr>
          </w:p>
          <w:p w14:paraId="74228BB0" w14:textId="77777777" w:rsidR="00820502" w:rsidRPr="00481FF8" w:rsidRDefault="00820502" w:rsidP="00AD185B">
            <w:pPr>
              <w:outlineLvl w:val="0"/>
              <w:rPr>
                <w:rFonts w:eastAsia="MS Mincho"/>
                <w:sz w:val="16"/>
                <w:szCs w:val="16"/>
              </w:rPr>
            </w:pPr>
            <w:r w:rsidRPr="00481FF8">
              <w:rPr>
                <w:rFonts w:eastAsia="MS Mincho"/>
                <w:b/>
                <w:sz w:val="16"/>
                <w:szCs w:val="16"/>
              </w:rPr>
              <w:t>Western European and other States</w:t>
            </w:r>
          </w:p>
          <w:p w14:paraId="6C55DC5D" w14:textId="77777777" w:rsidR="00820502" w:rsidRPr="00481FF8" w:rsidRDefault="00820502" w:rsidP="00AD185B">
            <w:pPr>
              <w:outlineLvl w:val="0"/>
              <w:rPr>
                <w:sz w:val="16"/>
                <w:szCs w:val="16"/>
                <w:lang w:val="en-US"/>
              </w:rPr>
            </w:pPr>
            <w:r w:rsidRPr="00481FF8">
              <w:rPr>
                <w:rFonts w:eastAsia="MS Mincho"/>
                <w:sz w:val="16"/>
                <w:szCs w:val="16"/>
                <w:lang w:val="en-US"/>
              </w:rPr>
              <w:t xml:space="preserve">(Spain) </w:t>
            </w:r>
          </w:p>
        </w:tc>
        <w:tc>
          <w:tcPr>
            <w:tcW w:w="438" w:type="pct"/>
          </w:tcPr>
          <w:p w14:paraId="34F3DEB0" w14:textId="77777777" w:rsidR="00820502" w:rsidRPr="00481FF8" w:rsidRDefault="00820502" w:rsidP="00AD185B">
            <w:pPr>
              <w:rPr>
                <w:b/>
                <w:sz w:val="16"/>
                <w:szCs w:val="16"/>
              </w:rPr>
            </w:pPr>
          </w:p>
          <w:p w14:paraId="0AB2C601" w14:textId="77777777" w:rsidR="00820502" w:rsidRPr="00481FF8" w:rsidRDefault="00820502" w:rsidP="00AD185B">
            <w:pPr>
              <w:rPr>
                <w:b/>
                <w:sz w:val="16"/>
                <w:szCs w:val="16"/>
              </w:rPr>
            </w:pPr>
            <w:r w:rsidRPr="00481FF8">
              <w:rPr>
                <w:b/>
                <w:sz w:val="16"/>
                <w:szCs w:val="16"/>
              </w:rPr>
              <w:t>Asian and Pacific States</w:t>
            </w:r>
          </w:p>
          <w:p w14:paraId="0762D375" w14:textId="77777777" w:rsidR="00820502" w:rsidRPr="00481FF8" w:rsidRDefault="00820502" w:rsidP="00AD185B">
            <w:pPr>
              <w:rPr>
                <w:sz w:val="16"/>
                <w:szCs w:val="16"/>
              </w:rPr>
            </w:pPr>
            <w:r w:rsidRPr="00481FF8">
              <w:rPr>
                <w:sz w:val="16"/>
                <w:szCs w:val="16"/>
              </w:rPr>
              <w:t>(Iraq)</w:t>
            </w:r>
          </w:p>
        </w:tc>
        <w:tc>
          <w:tcPr>
            <w:tcW w:w="437" w:type="pct"/>
          </w:tcPr>
          <w:p w14:paraId="7556E0BB" w14:textId="77777777" w:rsidR="00820502" w:rsidRPr="00481FF8" w:rsidRDefault="00820502" w:rsidP="00AD185B">
            <w:pPr>
              <w:rPr>
                <w:b/>
                <w:sz w:val="16"/>
                <w:szCs w:val="16"/>
                <w:lang w:eastAsia="ja-JP"/>
              </w:rPr>
            </w:pPr>
          </w:p>
          <w:p w14:paraId="20F84CBD" w14:textId="77777777" w:rsidR="00820502" w:rsidRPr="00481FF8" w:rsidRDefault="00820502" w:rsidP="00AD185B">
            <w:pPr>
              <w:rPr>
                <w:b/>
                <w:sz w:val="16"/>
                <w:szCs w:val="16"/>
                <w:lang w:eastAsia="ja-JP"/>
              </w:rPr>
            </w:pPr>
            <w:r w:rsidRPr="00481FF8">
              <w:rPr>
                <w:b/>
                <w:sz w:val="16"/>
                <w:szCs w:val="16"/>
                <w:lang w:eastAsia="ja-JP"/>
              </w:rPr>
              <w:t>Latin American and Caribbean States</w:t>
            </w:r>
          </w:p>
          <w:p w14:paraId="70A4AA3A" w14:textId="77777777" w:rsidR="00820502" w:rsidRPr="00481FF8" w:rsidRDefault="00820502" w:rsidP="00AD185B">
            <w:pPr>
              <w:rPr>
                <w:sz w:val="16"/>
                <w:szCs w:val="16"/>
                <w:lang w:eastAsia="ja-JP"/>
              </w:rPr>
            </w:pPr>
            <w:r w:rsidRPr="00481FF8">
              <w:rPr>
                <w:sz w:val="16"/>
                <w:szCs w:val="16"/>
                <w:lang w:eastAsia="ja-JP"/>
              </w:rPr>
              <w:t>(Jamaica)</w:t>
            </w:r>
          </w:p>
        </w:tc>
        <w:tc>
          <w:tcPr>
            <w:tcW w:w="437" w:type="pct"/>
            <w:shd w:val="clear" w:color="auto" w:fill="FFFFFF"/>
          </w:tcPr>
          <w:p w14:paraId="78235C6B" w14:textId="77777777" w:rsidR="00820502" w:rsidRPr="00481FF8" w:rsidRDefault="00820502" w:rsidP="00AD185B">
            <w:pPr>
              <w:rPr>
                <w:b/>
                <w:sz w:val="16"/>
                <w:szCs w:val="16"/>
                <w:lang w:eastAsia="ja-JP"/>
              </w:rPr>
            </w:pPr>
          </w:p>
          <w:p w14:paraId="7F9D5DB1" w14:textId="77777777" w:rsidR="00820502" w:rsidRPr="00481FF8" w:rsidRDefault="00820502" w:rsidP="00AD185B">
            <w:pPr>
              <w:rPr>
                <w:b/>
                <w:sz w:val="16"/>
                <w:szCs w:val="16"/>
                <w:lang w:eastAsia="ja-JP"/>
              </w:rPr>
            </w:pPr>
            <w:r w:rsidRPr="00481FF8">
              <w:rPr>
                <w:b/>
                <w:sz w:val="16"/>
                <w:szCs w:val="16"/>
                <w:lang w:eastAsia="ja-JP"/>
              </w:rPr>
              <w:t xml:space="preserve">Asian and Pacific States </w:t>
            </w:r>
            <w:r w:rsidRPr="00481FF8">
              <w:rPr>
                <w:bCs/>
                <w:sz w:val="16"/>
                <w:szCs w:val="16"/>
                <w:lang w:eastAsia="ja-JP"/>
              </w:rPr>
              <w:t>(Saudi Arabia)</w:t>
            </w:r>
          </w:p>
        </w:tc>
        <w:tc>
          <w:tcPr>
            <w:tcW w:w="435" w:type="pct"/>
            <w:shd w:val="clear" w:color="auto" w:fill="FFFFFF"/>
          </w:tcPr>
          <w:p w14:paraId="532053FF" w14:textId="77777777" w:rsidR="00820502" w:rsidRPr="00481FF8" w:rsidRDefault="00820502" w:rsidP="00AD185B">
            <w:pPr>
              <w:outlineLvl w:val="0"/>
              <w:rPr>
                <w:rFonts w:eastAsia="MS Mincho"/>
                <w:b/>
                <w:sz w:val="16"/>
                <w:szCs w:val="16"/>
              </w:rPr>
            </w:pPr>
          </w:p>
          <w:p w14:paraId="1A4351DA" w14:textId="77777777" w:rsidR="00820502" w:rsidRPr="00481FF8" w:rsidRDefault="00820502" w:rsidP="00AD185B">
            <w:pPr>
              <w:outlineLvl w:val="0"/>
              <w:rPr>
                <w:rFonts w:eastAsia="MS Mincho"/>
                <w:sz w:val="16"/>
                <w:szCs w:val="16"/>
              </w:rPr>
            </w:pPr>
            <w:r w:rsidRPr="00481FF8">
              <w:rPr>
                <w:rFonts w:eastAsia="MS Mincho"/>
                <w:b/>
                <w:sz w:val="16"/>
                <w:szCs w:val="16"/>
              </w:rPr>
              <w:t>Eastern European States</w:t>
            </w:r>
            <w:r w:rsidRPr="00481FF8">
              <w:rPr>
                <w:rFonts w:eastAsia="MS Mincho"/>
                <w:sz w:val="16"/>
                <w:szCs w:val="16"/>
              </w:rPr>
              <w:t xml:space="preserve"> </w:t>
            </w:r>
          </w:p>
          <w:p w14:paraId="23A7E779" w14:textId="77777777" w:rsidR="00820502" w:rsidRPr="00481FF8" w:rsidRDefault="00820502" w:rsidP="00AD185B">
            <w:pPr>
              <w:rPr>
                <w:b/>
                <w:sz w:val="16"/>
                <w:szCs w:val="16"/>
                <w:lang w:eastAsia="ja-JP"/>
              </w:rPr>
            </w:pPr>
            <w:r w:rsidRPr="00481FF8">
              <w:rPr>
                <w:sz w:val="16"/>
                <w:szCs w:val="16"/>
              </w:rPr>
              <w:t>(North Macedonia)</w:t>
            </w:r>
          </w:p>
        </w:tc>
      </w:tr>
      <w:tr w:rsidR="00820502" w:rsidRPr="00481FF8" w14:paraId="1122FEBE" w14:textId="77777777" w:rsidTr="00AD185B">
        <w:trPr>
          <w:trHeight w:val="1162"/>
          <w:jc w:val="center"/>
        </w:trPr>
        <w:tc>
          <w:tcPr>
            <w:tcW w:w="396" w:type="pct"/>
            <w:shd w:val="clear" w:color="auto" w:fill="DBDBDB"/>
            <w:vAlign w:val="center"/>
          </w:tcPr>
          <w:p w14:paraId="5750E85B" w14:textId="77777777" w:rsidR="00820502" w:rsidRPr="00481FF8" w:rsidRDefault="00820502" w:rsidP="00AD185B">
            <w:pPr>
              <w:spacing w:after="120"/>
              <w:outlineLvl w:val="0"/>
              <w:rPr>
                <w:b/>
                <w:sz w:val="18"/>
                <w:szCs w:val="18"/>
              </w:rPr>
            </w:pPr>
            <w:r w:rsidRPr="00481FF8">
              <w:rPr>
                <w:rFonts w:eastAsia="MS Mincho"/>
                <w:b/>
                <w:sz w:val="18"/>
                <w:szCs w:val="18"/>
              </w:rPr>
              <w:t xml:space="preserve">Co-Chair Technical </w:t>
            </w:r>
          </w:p>
        </w:tc>
        <w:tc>
          <w:tcPr>
            <w:tcW w:w="393" w:type="pct"/>
            <w:tcBorders>
              <w:bottom w:val="single" w:sz="4" w:space="0" w:color="auto"/>
            </w:tcBorders>
            <w:shd w:val="clear" w:color="auto" w:fill="FFFFFF"/>
          </w:tcPr>
          <w:p w14:paraId="55EED12F" w14:textId="77777777" w:rsidR="00820502" w:rsidRPr="00481FF8" w:rsidRDefault="00820502" w:rsidP="00AD185B">
            <w:pPr>
              <w:outlineLvl w:val="0"/>
              <w:rPr>
                <w:rFonts w:eastAsia="MS Mincho"/>
                <w:b/>
                <w:sz w:val="16"/>
                <w:szCs w:val="16"/>
              </w:rPr>
            </w:pPr>
          </w:p>
          <w:p w14:paraId="45DBE804" w14:textId="77777777" w:rsidR="00820502" w:rsidRPr="00481FF8" w:rsidRDefault="00820502" w:rsidP="00AD185B">
            <w:pPr>
              <w:outlineLvl w:val="0"/>
              <w:rPr>
                <w:rFonts w:eastAsia="MS Mincho"/>
                <w:sz w:val="16"/>
                <w:szCs w:val="16"/>
              </w:rPr>
            </w:pPr>
            <w:r w:rsidRPr="00481FF8">
              <w:rPr>
                <w:rFonts w:eastAsia="MS Mincho"/>
                <w:b/>
                <w:sz w:val="16"/>
                <w:szCs w:val="16"/>
              </w:rPr>
              <w:t>Eastern European States</w:t>
            </w:r>
            <w:r w:rsidRPr="00481FF8">
              <w:rPr>
                <w:rFonts w:eastAsia="MS Mincho"/>
                <w:sz w:val="16"/>
                <w:szCs w:val="16"/>
              </w:rPr>
              <w:t xml:space="preserve"> </w:t>
            </w:r>
          </w:p>
          <w:p w14:paraId="2060C988" w14:textId="77777777" w:rsidR="00820502" w:rsidRPr="00481FF8" w:rsidRDefault="00820502" w:rsidP="00AD185B">
            <w:pPr>
              <w:outlineLvl w:val="0"/>
              <w:rPr>
                <w:rFonts w:eastAsia="MS Mincho"/>
                <w:sz w:val="16"/>
                <w:szCs w:val="16"/>
              </w:rPr>
            </w:pPr>
            <w:r w:rsidRPr="00481FF8">
              <w:rPr>
                <w:rFonts w:eastAsia="MS Mincho"/>
                <w:sz w:val="16"/>
                <w:szCs w:val="16"/>
              </w:rPr>
              <w:t>(Poland)</w:t>
            </w:r>
          </w:p>
        </w:tc>
        <w:tc>
          <w:tcPr>
            <w:tcW w:w="406" w:type="pct"/>
            <w:shd w:val="clear" w:color="auto" w:fill="FFFFFF"/>
          </w:tcPr>
          <w:p w14:paraId="3C202559" w14:textId="77777777" w:rsidR="00820502" w:rsidRPr="00481FF8" w:rsidRDefault="00820502" w:rsidP="00AD185B">
            <w:pPr>
              <w:outlineLvl w:val="0"/>
              <w:rPr>
                <w:rFonts w:eastAsia="MS Mincho"/>
                <w:b/>
                <w:sz w:val="16"/>
                <w:szCs w:val="16"/>
              </w:rPr>
            </w:pPr>
          </w:p>
          <w:p w14:paraId="384590FD" w14:textId="77777777" w:rsidR="00820502" w:rsidRPr="00481FF8" w:rsidRDefault="00820502" w:rsidP="00AD185B">
            <w:pPr>
              <w:outlineLvl w:val="0"/>
              <w:rPr>
                <w:rFonts w:eastAsia="MS Mincho"/>
                <w:b/>
                <w:sz w:val="16"/>
                <w:szCs w:val="16"/>
              </w:rPr>
            </w:pPr>
            <w:r w:rsidRPr="00481FF8">
              <w:rPr>
                <w:rFonts w:eastAsia="MS Mincho"/>
                <w:b/>
                <w:sz w:val="16"/>
                <w:szCs w:val="16"/>
              </w:rPr>
              <w:t>Latin American and Caribbean States</w:t>
            </w:r>
          </w:p>
          <w:p w14:paraId="5FD80297" w14:textId="77777777" w:rsidR="00820502" w:rsidRPr="00481FF8" w:rsidRDefault="00820502" w:rsidP="00AD185B">
            <w:pPr>
              <w:rPr>
                <w:sz w:val="16"/>
                <w:szCs w:val="16"/>
                <w:lang w:eastAsia="ja-JP"/>
              </w:rPr>
            </w:pPr>
            <w:r w:rsidRPr="00481FF8">
              <w:rPr>
                <w:sz w:val="16"/>
                <w:szCs w:val="16"/>
                <w:lang w:eastAsia="ja-JP"/>
              </w:rPr>
              <w:t>(Mexico)</w:t>
            </w:r>
          </w:p>
        </w:tc>
        <w:tc>
          <w:tcPr>
            <w:tcW w:w="424" w:type="pct"/>
            <w:shd w:val="clear" w:color="auto" w:fill="FFFFFF"/>
          </w:tcPr>
          <w:p w14:paraId="7CE83C09" w14:textId="77777777" w:rsidR="00820502" w:rsidRPr="00481FF8" w:rsidRDefault="00820502" w:rsidP="00AD185B">
            <w:pPr>
              <w:outlineLvl w:val="0"/>
              <w:rPr>
                <w:rFonts w:eastAsia="MS Mincho"/>
                <w:b/>
                <w:sz w:val="16"/>
                <w:szCs w:val="16"/>
              </w:rPr>
            </w:pPr>
          </w:p>
          <w:p w14:paraId="745415A9" w14:textId="77777777" w:rsidR="00820502" w:rsidRPr="00481FF8" w:rsidRDefault="00820502" w:rsidP="00AD185B">
            <w:pPr>
              <w:outlineLvl w:val="0"/>
              <w:rPr>
                <w:rFonts w:eastAsia="MS Mincho"/>
                <w:sz w:val="16"/>
                <w:szCs w:val="16"/>
              </w:rPr>
            </w:pPr>
            <w:r w:rsidRPr="00481FF8">
              <w:rPr>
                <w:rFonts w:eastAsia="MS Mincho"/>
                <w:b/>
                <w:sz w:val="16"/>
                <w:szCs w:val="16"/>
              </w:rPr>
              <w:t>Eastern European States</w:t>
            </w:r>
            <w:r w:rsidRPr="00481FF8">
              <w:rPr>
                <w:rFonts w:eastAsia="MS Mincho"/>
                <w:sz w:val="16"/>
                <w:szCs w:val="16"/>
              </w:rPr>
              <w:t xml:space="preserve"> </w:t>
            </w:r>
          </w:p>
          <w:p w14:paraId="58CFDFEA" w14:textId="77777777" w:rsidR="00820502" w:rsidRPr="00481FF8" w:rsidRDefault="00820502" w:rsidP="00AD185B">
            <w:pPr>
              <w:rPr>
                <w:rFonts w:eastAsia="MS Mincho"/>
                <w:sz w:val="16"/>
                <w:szCs w:val="16"/>
              </w:rPr>
            </w:pPr>
            <w:r w:rsidRPr="00481FF8">
              <w:rPr>
                <w:sz w:val="16"/>
                <w:szCs w:val="16"/>
                <w:lang w:eastAsia="ja-JP"/>
              </w:rPr>
              <w:t>(Estonia)</w:t>
            </w:r>
          </w:p>
        </w:tc>
        <w:tc>
          <w:tcPr>
            <w:tcW w:w="399" w:type="pct"/>
            <w:tcBorders>
              <w:bottom w:val="single" w:sz="4" w:space="0" w:color="auto"/>
            </w:tcBorders>
            <w:shd w:val="clear" w:color="auto" w:fill="FFFFFF"/>
          </w:tcPr>
          <w:p w14:paraId="39CE0706" w14:textId="77777777" w:rsidR="00820502" w:rsidRPr="00481FF8" w:rsidRDefault="00820502" w:rsidP="00AD185B">
            <w:pPr>
              <w:rPr>
                <w:b/>
                <w:sz w:val="16"/>
                <w:szCs w:val="16"/>
              </w:rPr>
            </w:pPr>
          </w:p>
          <w:p w14:paraId="2FF0440D" w14:textId="77777777" w:rsidR="00820502" w:rsidRPr="00481FF8" w:rsidRDefault="00820502" w:rsidP="00AD185B">
            <w:pPr>
              <w:rPr>
                <w:sz w:val="16"/>
                <w:szCs w:val="16"/>
              </w:rPr>
            </w:pPr>
            <w:r w:rsidRPr="00481FF8">
              <w:rPr>
                <w:b/>
                <w:sz w:val="16"/>
                <w:szCs w:val="16"/>
              </w:rPr>
              <w:t>African States</w:t>
            </w:r>
            <w:r w:rsidRPr="00481FF8">
              <w:rPr>
                <w:sz w:val="16"/>
                <w:szCs w:val="16"/>
              </w:rPr>
              <w:t xml:space="preserve"> </w:t>
            </w:r>
          </w:p>
          <w:p w14:paraId="2F6F7C84" w14:textId="77777777" w:rsidR="00820502" w:rsidRPr="00481FF8" w:rsidRDefault="00820502" w:rsidP="00AD185B">
            <w:pPr>
              <w:rPr>
                <w:rFonts w:eastAsia="MS Mincho"/>
                <w:sz w:val="16"/>
                <w:szCs w:val="16"/>
              </w:rPr>
            </w:pPr>
            <w:r w:rsidRPr="00481FF8">
              <w:rPr>
                <w:sz w:val="16"/>
                <w:szCs w:val="16"/>
              </w:rPr>
              <w:t xml:space="preserve">(Nigeria) </w:t>
            </w:r>
          </w:p>
        </w:tc>
        <w:tc>
          <w:tcPr>
            <w:tcW w:w="401" w:type="pct"/>
            <w:tcBorders>
              <w:bottom w:val="single" w:sz="4" w:space="0" w:color="auto"/>
            </w:tcBorders>
          </w:tcPr>
          <w:p w14:paraId="6308ACF7" w14:textId="77777777" w:rsidR="00820502" w:rsidRPr="00481FF8" w:rsidRDefault="00820502" w:rsidP="00AD185B">
            <w:pPr>
              <w:outlineLvl w:val="0"/>
              <w:rPr>
                <w:rFonts w:eastAsia="MS Mincho"/>
                <w:b/>
                <w:sz w:val="16"/>
                <w:szCs w:val="16"/>
              </w:rPr>
            </w:pPr>
          </w:p>
          <w:p w14:paraId="5EE077D7" w14:textId="77777777" w:rsidR="00820502" w:rsidRPr="00481FF8" w:rsidRDefault="00820502" w:rsidP="00AD185B">
            <w:pPr>
              <w:outlineLvl w:val="0"/>
              <w:rPr>
                <w:rFonts w:eastAsia="MS Mincho"/>
                <w:b/>
                <w:sz w:val="16"/>
                <w:szCs w:val="16"/>
              </w:rPr>
            </w:pPr>
            <w:r w:rsidRPr="00481FF8">
              <w:rPr>
                <w:rFonts w:eastAsia="MS Mincho"/>
                <w:b/>
                <w:sz w:val="16"/>
                <w:szCs w:val="16"/>
              </w:rPr>
              <w:t>Latin American and Caribbean States</w:t>
            </w:r>
          </w:p>
          <w:p w14:paraId="64625376" w14:textId="77777777" w:rsidR="00820502" w:rsidRPr="00481FF8" w:rsidRDefault="00820502" w:rsidP="00AD185B">
            <w:pPr>
              <w:outlineLvl w:val="0"/>
              <w:rPr>
                <w:rFonts w:eastAsia="MS Mincho"/>
                <w:sz w:val="16"/>
                <w:szCs w:val="16"/>
              </w:rPr>
            </w:pPr>
            <w:r w:rsidRPr="00481FF8">
              <w:rPr>
                <w:rFonts w:eastAsia="MS Mincho"/>
                <w:sz w:val="16"/>
                <w:szCs w:val="16"/>
              </w:rPr>
              <w:t>(Colombia)</w:t>
            </w:r>
          </w:p>
        </w:tc>
        <w:tc>
          <w:tcPr>
            <w:tcW w:w="406" w:type="pct"/>
            <w:tcBorders>
              <w:bottom w:val="single" w:sz="4" w:space="0" w:color="auto"/>
            </w:tcBorders>
          </w:tcPr>
          <w:p w14:paraId="2B28C656" w14:textId="77777777" w:rsidR="00820502" w:rsidRPr="00481FF8" w:rsidRDefault="00820502" w:rsidP="00AD185B">
            <w:pPr>
              <w:rPr>
                <w:sz w:val="16"/>
                <w:szCs w:val="16"/>
                <w:lang w:val="en-US"/>
              </w:rPr>
            </w:pPr>
          </w:p>
          <w:p w14:paraId="564D9D5E" w14:textId="77777777" w:rsidR="00820502" w:rsidRPr="00481FF8" w:rsidRDefault="00820502" w:rsidP="00AD185B">
            <w:pPr>
              <w:rPr>
                <w:b/>
                <w:sz w:val="16"/>
                <w:szCs w:val="16"/>
              </w:rPr>
            </w:pPr>
            <w:r w:rsidRPr="00481FF8">
              <w:rPr>
                <w:b/>
                <w:sz w:val="16"/>
                <w:szCs w:val="16"/>
              </w:rPr>
              <w:t>African States</w:t>
            </w:r>
          </w:p>
          <w:p w14:paraId="7A9B0DF7" w14:textId="77777777" w:rsidR="00820502" w:rsidRPr="00481FF8" w:rsidRDefault="00820502" w:rsidP="00AD185B">
            <w:pPr>
              <w:rPr>
                <w:rFonts w:eastAsia="MS Mincho"/>
                <w:b/>
                <w:sz w:val="16"/>
                <w:szCs w:val="16"/>
              </w:rPr>
            </w:pPr>
            <w:r w:rsidRPr="00481FF8">
              <w:rPr>
                <w:sz w:val="16"/>
                <w:szCs w:val="16"/>
                <w:lang w:val="en-US"/>
              </w:rPr>
              <w:t>(Mauritius)</w:t>
            </w:r>
          </w:p>
        </w:tc>
        <w:tc>
          <w:tcPr>
            <w:tcW w:w="431" w:type="pct"/>
            <w:tcBorders>
              <w:bottom w:val="single" w:sz="4" w:space="0" w:color="auto"/>
            </w:tcBorders>
          </w:tcPr>
          <w:p w14:paraId="2973AF5F" w14:textId="77777777" w:rsidR="00820502" w:rsidRPr="00481FF8" w:rsidRDefault="00820502" w:rsidP="00AD185B">
            <w:pPr>
              <w:rPr>
                <w:sz w:val="16"/>
                <w:szCs w:val="16"/>
                <w:lang w:val="en-US"/>
              </w:rPr>
            </w:pPr>
          </w:p>
          <w:p w14:paraId="561BA60E" w14:textId="77777777" w:rsidR="00820502" w:rsidRPr="00481FF8" w:rsidRDefault="00820502" w:rsidP="00AD185B">
            <w:pPr>
              <w:outlineLvl w:val="0"/>
              <w:rPr>
                <w:rFonts w:eastAsia="MS Mincho"/>
                <w:b/>
                <w:sz w:val="16"/>
                <w:szCs w:val="16"/>
                <w:lang w:val="en-US"/>
              </w:rPr>
            </w:pPr>
            <w:r w:rsidRPr="00481FF8">
              <w:rPr>
                <w:rFonts w:eastAsia="MS Mincho"/>
                <w:b/>
                <w:sz w:val="16"/>
                <w:szCs w:val="16"/>
              </w:rPr>
              <w:t>Latin American and Caribbean States</w:t>
            </w:r>
          </w:p>
          <w:p w14:paraId="7DBE390E" w14:textId="77777777" w:rsidR="00820502" w:rsidRPr="00481FF8" w:rsidRDefault="00820502" w:rsidP="00AD185B">
            <w:pPr>
              <w:rPr>
                <w:rFonts w:eastAsia="MS Mincho"/>
                <w:b/>
                <w:sz w:val="16"/>
                <w:szCs w:val="16"/>
              </w:rPr>
            </w:pPr>
            <w:r w:rsidRPr="00481FF8">
              <w:rPr>
                <w:rFonts w:eastAsia="MS Mincho"/>
                <w:sz w:val="16"/>
                <w:szCs w:val="16"/>
                <w:lang w:val="en-US"/>
              </w:rPr>
              <w:t>(Dominica)</w:t>
            </w:r>
          </w:p>
        </w:tc>
        <w:tc>
          <w:tcPr>
            <w:tcW w:w="438" w:type="pct"/>
            <w:tcBorders>
              <w:bottom w:val="single" w:sz="4" w:space="0" w:color="auto"/>
            </w:tcBorders>
          </w:tcPr>
          <w:p w14:paraId="059FC35A" w14:textId="77777777" w:rsidR="00820502" w:rsidRPr="00481FF8" w:rsidRDefault="00820502" w:rsidP="00AD185B">
            <w:pPr>
              <w:outlineLvl w:val="0"/>
              <w:rPr>
                <w:rFonts w:eastAsia="MS Mincho"/>
                <w:b/>
                <w:sz w:val="16"/>
                <w:szCs w:val="16"/>
              </w:rPr>
            </w:pPr>
          </w:p>
          <w:p w14:paraId="5D161182" w14:textId="77777777" w:rsidR="00820502" w:rsidRPr="00481FF8" w:rsidRDefault="00820502" w:rsidP="00AD185B">
            <w:pPr>
              <w:outlineLvl w:val="0"/>
              <w:rPr>
                <w:rFonts w:eastAsia="MS Mincho"/>
                <w:sz w:val="16"/>
                <w:szCs w:val="16"/>
              </w:rPr>
            </w:pPr>
            <w:r w:rsidRPr="00481FF8">
              <w:rPr>
                <w:rFonts w:eastAsia="MS Mincho"/>
                <w:b/>
                <w:sz w:val="16"/>
                <w:szCs w:val="16"/>
              </w:rPr>
              <w:t>Eastern European States</w:t>
            </w:r>
            <w:r w:rsidRPr="00481FF8">
              <w:rPr>
                <w:rFonts w:eastAsia="MS Mincho"/>
                <w:sz w:val="16"/>
                <w:szCs w:val="16"/>
              </w:rPr>
              <w:t xml:space="preserve"> </w:t>
            </w:r>
          </w:p>
          <w:p w14:paraId="32AAA2CF" w14:textId="77777777" w:rsidR="00820502" w:rsidRPr="00481FF8" w:rsidRDefault="00820502" w:rsidP="00AD185B">
            <w:pPr>
              <w:rPr>
                <w:sz w:val="16"/>
                <w:szCs w:val="16"/>
                <w:lang w:val="en-US"/>
              </w:rPr>
            </w:pPr>
            <w:r w:rsidRPr="00481FF8">
              <w:rPr>
                <w:sz w:val="16"/>
                <w:szCs w:val="16"/>
                <w:lang w:eastAsia="ja-JP"/>
              </w:rPr>
              <w:t>(Lithuania)</w:t>
            </w:r>
          </w:p>
        </w:tc>
        <w:tc>
          <w:tcPr>
            <w:tcW w:w="437" w:type="pct"/>
            <w:tcBorders>
              <w:bottom w:val="single" w:sz="4" w:space="0" w:color="auto"/>
            </w:tcBorders>
          </w:tcPr>
          <w:p w14:paraId="5734BF55" w14:textId="77777777" w:rsidR="00820502" w:rsidRPr="00481FF8" w:rsidRDefault="00820502" w:rsidP="00AD185B">
            <w:pPr>
              <w:outlineLvl w:val="0"/>
              <w:rPr>
                <w:rFonts w:eastAsia="MS Mincho"/>
                <w:b/>
                <w:sz w:val="16"/>
                <w:szCs w:val="16"/>
              </w:rPr>
            </w:pPr>
          </w:p>
          <w:p w14:paraId="1D9CFB72" w14:textId="77777777" w:rsidR="00820502" w:rsidRPr="00481FF8" w:rsidRDefault="00820502" w:rsidP="00AD185B">
            <w:pPr>
              <w:outlineLvl w:val="0"/>
              <w:rPr>
                <w:rFonts w:eastAsia="MS Mincho"/>
                <w:b/>
                <w:sz w:val="16"/>
                <w:szCs w:val="16"/>
              </w:rPr>
            </w:pPr>
            <w:r w:rsidRPr="00481FF8">
              <w:rPr>
                <w:rFonts w:eastAsia="MS Mincho"/>
                <w:b/>
                <w:sz w:val="16"/>
                <w:szCs w:val="16"/>
              </w:rPr>
              <w:t xml:space="preserve">Western European </w:t>
            </w:r>
          </w:p>
          <w:p w14:paraId="2A66F68B" w14:textId="77777777" w:rsidR="00820502" w:rsidRPr="00481FF8" w:rsidRDefault="00820502" w:rsidP="00AD185B">
            <w:pPr>
              <w:outlineLvl w:val="0"/>
              <w:rPr>
                <w:rFonts w:eastAsia="MS Mincho"/>
                <w:b/>
                <w:sz w:val="16"/>
                <w:szCs w:val="16"/>
              </w:rPr>
            </w:pPr>
            <w:r w:rsidRPr="00481FF8">
              <w:rPr>
                <w:rFonts w:eastAsia="MS Mincho"/>
                <w:b/>
                <w:sz w:val="16"/>
                <w:szCs w:val="16"/>
              </w:rPr>
              <w:t>and other States</w:t>
            </w:r>
          </w:p>
          <w:p w14:paraId="4B0CF9D4" w14:textId="77777777" w:rsidR="00820502" w:rsidRPr="00481FF8" w:rsidRDefault="00820502" w:rsidP="00AD185B">
            <w:pPr>
              <w:outlineLvl w:val="0"/>
              <w:rPr>
                <w:rFonts w:eastAsia="MS Mincho"/>
                <w:sz w:val="16"/>
                <w:szCs w:val="16"/>
              </w:rPr>
            </w:pPr>
            <w:r w:rsidRPr="00481FF8">
              <w:rPr>
                <w:rFonts w:eastAsia="MS Mincho"/>
                <w:sz w:val="16"/>
                <w:szCs w:val="16"/>
              </w:rPr>
              <w:t xml:space="preserve">(Sweden) </w:t>
            </w:r>
          </w:p>
        </w:tc>
        <w:tc>
          <w:tcPr>
            <w:tcW w:w="437" w:type="pct"/>
            <w:tcBorders>
              <w:bottom w:val="single" w:sz="4" w:space="0" w:color="auto"/>
            </w:tcBorders>
            <w:shd w:val="clear" w:color="auto" w:fill="FFFFFF"/>
          </w:tcPr>
          <w:p w14:paraId="4BD910DB" w14:textId="77777777" w:rsidR="00820502" w:rsidRPr="00481FF8" w:rsidRDefault="00820502" w:rsidP="00AD185B">
            <w:pPr>
              <w:outlineLvl w:val="0"/>
              <w:rPr>
                <w:rFonts w:eastAsia="MS Mincho"/>
                <w:b/>
                <w:sz w:val="16"/>
                <w:szCs w:val="16"/>
              </w:rPr>
            </w:pPr>
          </w:p>
          <w:p w14:paraId="61688F67" w14:textId="77777777" w:rsidR="00820502" w:rsidRPr="00481FF8" w:rsidRDefault="00820502" w:rsidP="00AD185B">
            <w:pPr>
              <w:outlineLvl w:val="0"/>
              <w:rPr>
                <w:rFonts w:eastAsia="MS Mincho"/>
                <w:b/>
                <w:sz w:val="16"/>
                <w:szCs w:val="16"/>
              </w:rPr>
            </w:pPr>
            <w:r w:rsidRPr="00481FF8">
              <w:rPr>
                <w:rFonts w:eastAsia="MS Mincho"/>
                <w:b/>
                <w:sz w:val="16"/>
                <w:szCs w:val="16"/>
              </w:rPr>
              <w:t xml:space="preserve">African States </w:t>
            </w:r>
          </w:p>
          <w:p w14:paraId="03524733" w14:textId="77777777" w:rsidR="00820502" w:rsidRPr="00481FF8" w:rsidRDefault="00820502" w:rsidP="00AD185B">
            <w:pPr>
              <w:outlineLvl w:val="0"/>
              <w:rPr>
                <w:rFonts w:eastAsia="MS Mincho"/>
                <w:b/>
                <w:sz w:val="16"/>
                <w:szCs w:val="16"/>
              </w:rPr>
            </w:pPr>
            <w:r w:rsidRPr="00481FF8">
              <w:rPr>
                <w:rFonts w:eastAsia="MS Mincho"/>
                <w:bCs/>
                <w:sz w:val="16"/>
                <w:szCs w:val="16"/>
              </w:rPr>
              <w:t>(Algeria)</w:t>
            </w:r>
          </w:p>
        </w:tc>
        <w:tc>
          <w:tcPr>
            <w:tcW w:w="435" w:type="pct"/>
            <w:tcBorders>
              <w:bottom w:val="single" w:sz="4" w:space="0" w:color="auto"/>
            </w:tcBorders>
            <w:shd w:val="clear" w:color="auto" w:fill="FFFFFF"/>
          </w:tcPr>
          <w:p w14:paraId="06822EC5" w14:textId="77777777" w:rsidR="00820502" w:rsidRPr="00481FF8" w:rsidRDefault="00820502" w:rsidP="00AD185B">
            <w:pPr>
              <w:outlineLvl w:val="0"/>
              <w:rPr>
                <w:rFonts w:eastAsia="MS Mincho"/>
                <w:b/>
                <w:sz w:val="16"/>
                <w:szCs w:val="16"/>
              </w:rPr>
            </w:pPr>
          </w:p>
          <w:p w14:paraId="4B48FABC" w14:textId="77777777" w:rsidR="00820502" w:rsidRPr="00481FF8" w:rsidRDefault="00820502" w:rsidP="00AD185B">
            <w:pPr>
              <w:outlineLvl w:val="0"/>
              <w:rPr>
                <w:rFonts w:eastAsia="MS Mincho"/>
                <w:b/>
                <w:sz w:val="16"/>
                <w:szCs w:val="16"/>
              </w:rPr>
            </w:pPr>
            <w:r w:rsidRPr="00481FF8">
              <w:rPr>
                <w:rFonts w:eastAsia="MS Mincho"/>
                <w:b/>
                <w:sz w:val="16"/>
                <w:szCs w:val="16"/>
              </w:rPr>
              <w:t>Latin American and Caribbean States</w:t>
            </w:r>
          </w:p>
          <w:p w14:paraId="49C7CD7D" w14:textId="77777777" w:rsidR="00820502" w:rsidRPr="00481FF8" w:rsidRDefault="00820502" w:rsidP="00AD185B">
            <w:pPr>
              <w:outlineLvl w:val="0"/>
              <w:rPr>
                <w:rFonts w:eastAsia="MS Mincho"/>
                <w:b/>
                <w:sz w:val="16"/>
                <w:szCs w:val="16"/>
              </w:rPr>
            </w:pPr>
            <w:r w:rsidRPr="00481FF8">
              <w:rPr>
                <w:rFonts w:eastAsia="MS Mincho"/>
                <w:sz w:val="16"/>
                <w:szCs w:val="16"/>
              </w:rPr>
              <w:t>(Uruguay)</w:t>
            </w:r>
          </w:p>
        </w:tc>
      </w:tr>
      <w:tr w:rsidR="00820502" w:rsidRPr="00481FF8" w14:paraId="43E33B8E" w14:textId="77777777" w:rsidTr="00AD185B">
        <w:trPr>
          <w:trHeight w:val="1337"/>
          <w:jc w:val="center"/>
        </w:trPr>
        <w:tc>
          <w:tcPr>
            <w:tcW w:w="396" w:type="pct"/>
            <w:shd w:val="clear" w:color="auto" w:fill="DBDBDB"/>
            <w:vAlign w:val="center"/>
          </w:tcPr>
          <w:p w14:paraId="069379B2" w14:textId="77777777" w:rsidR="00820502" w:rsidRPr="00481FF8" w:rsidRDefault="00820502" w:rsidP="00AD185B">
            <w:pPr>
              <w:spacing w:after="120"/>
              <w:outlineLvl w:val="0"/>
              <w:rPr>
                <w:b/>
                <w:sz w:val="18"/>
                <w:szCs w:val="18"/>
              </w:rPr>
            </w:pPr>
            <w:r w:rsidRPr="00481FF8">
              <w:rPr>
                <w:rFonts w:eastAsia="MS Mincho"/>
                <w:b/>
                <w:sz w:val="18"/>
                <w:szCs w:val="18"/>
              </w:rPr>
              <w:t xml:space="preserve">Vice-Chair Legal </w:t>
            </w:r>
          </w:p>
        </w:tc>
        <w:tc>
          <w:tcPr>
            <w:tcW w:w="393" w:type="pct"/>
            <w:shd w:val="clear" w:color="auto" w:fill="FFFFFF"/>
          </w:tcPr>
          <w:p w14:paraId="62B05DC1" w14:textId="77777777" w:rsidR="00820502" w:rsidRPr="00481FF8" w:rsidRDefault="00820502" w:rsidP="00AD185B">
            <w:pPr>
              <w:rPr>
                <w:sz w:val="16"/>
                <w:szCs w:val="16"/>
                <w:lang w:eastAsia="ja-JP"/>
              </w:rPr>
            </w:pPr>
          </w:p>
          <w:p w14:paraId="2309A8E1" w14:textId="77777777" w:rsidR="00820502" w:rsidRPr="00481FF8" w:rsidRDefault="00820502" w:rsidP="00AD185B">
            <w:pPr>
              <w:rPr>
                <w:rFonts w:eastAsia="MS Mincho"/>
                <w:sz w:val="16"/>
                <w:szCs w:val="16"/>
              </w:rPr>
            </w:pPr>
            <w:r w:rsidRPr="00481FF8">
              <w:rPr>
                <w:rFonts w:eastAsia="MS Mincho"/>
                <w:b/>
                <w:sz w:val="16"/>
                <w:szCs w:val="16"/>
              </w:rPr>
              <w:t>Latin American and Caribbean States</w:t>
            </w:r>
          </w:p>
          <w:p w14:paraId="44A08B91" w14:textId="77777777" w:rsidR="00820502" w:rsidRPr="00481FF8" w:rsidRDefault="00820502" w:rsidP="00AD185B">
            <w:pPr>
              <w:rPr>
                <w:rFonts w:eastAsia="MS Mincho"/>
                <w:b/>
                <w:sz w:val="16"/>
                <w:szCs w:val="16"/>
              </w:rPr>
            </w:pPr>
            <w:r w:rsidRPr="00481FF8">
              <w:rPr>
                <w:sz w:val="16"/>
                <w:szCs w:val="16"/>
                <w:lang w:eastAsia="ja-JP"/>
              </w:rPr>
              <w:t>(Mexico)</w:t>
            </w:r>
          </w:p>
        </w:tc>
        <w:tc>
          <w:tcPr>
            <w:tcW w:w="406" w:type="pct"/>
            <w:shd w:val="clear" w:color="auto" w:fill="FFFFFF"/>
          </w:tcPr>
          <w:p w14:paraId="5E170C9F" w14:textId="77777777" w:rsidR="00820502" w:rsidRPr="00481FF8" w:rsidRDefault="00820502" w:rsidP="00AD185B">
            <w:pPr>
              <w:rPr>
                <w:rFonts w:eastAsia="MS Mincho"/>
                <w:b/>
                <w:sz w:val="16"/>
                <w:szCs w:val="16"/>
              </w:rPr>
            </w:pPr>
          </w:p>
          <w:p w14:paraId="354C0C86" w14:textId="77777777" w:rsidR="00820502" w:rsidRPr="00481FF8" w:rsidRDefault="00820502" w:rsidP="00AD185B">
            <w:pPr>
              <w:rPr>
                <w:sz w:val="16"/>
                <w:szCs w:val="16"/>
                <w:lang w:eastAsia="ja-JP"/>
              </w:rPr>
            </w:pPr>
            <w:r w:rsidRPr="00481FF8">
              <w:rPr>
                <w:rFonts w:eastAsia="MS Mincho"/>
                <w:b/>
                <w:sz w:val="16"/>
                <w:szCs w:val="16"/>
              </w:rPr>
              <w:t xml:space="preserve">Eastern European States </w:t>
            </w:r>
            <w:r w:rsidRPr="00481FF8">
              <w:rPr>
                <w:sz w:val="16"/>
                <w:szCs w:val="16"/>
                <w:lang w:eastAsia="ja-JP"/>
              </w:rPr>
              <w:br/>
              <w:t>(Serbia and Montenegro)</w:t>
            </w:r>
          </w:p>
        </w:tc>
        <w:tc>
          <w:tcPr>
            <w:tcW w:w="424" w:type="pct"/>
            <w:shd w:val="clear" w:color="auto" w:fill="FFFFFF"/>
          </w:tcPr>
          <w:p w14:paraId="41894593" w14:textId="77777777" w:rsidR="00820502" w:rsidRPr="00481FF8" w:rsidRDefault="00820502" w:rsidP="00AD185B">
            <w:pPr>
              <w:rPr>
                <w:b/>
                <w:sz w:val="16"/>
                <w:szCs w:val="16"/>
                <w:lang w:eastAsia="ja-JP"/>
              </w:rPr>
            </w:pPr>
          </w:p>
          <w:p w14:paraId="4A3EEA86" w14:textId="77777777" w:rsidR="00820502" w:rsidRPr="00481FF8" w:rsidRDefault="00820502" w:rsidP="00AD185B">
            <w:pPr>
              <w:rPr>
                <w:sz w:val="16"/>
                <w:szCs w:val="16"/>
                <w:lang w:eastAsia="ja-JP"/>
              </w:rPr>
            </w:pPr>
            <w:r w:rsidRPr="00481FF8">
              <w:rPr>
                <w:b/>
                <w:sz w:val="16"/>
                <w:szCs w:val="16"/>
                <w:lang w:eastAsia="ja-JP"/>
              </w:rPr>
              <w:t>African States</w:t>
            </w:r>
          </w:p>
          <w:p w14:paraId="6AB7F383" w14:textId="77777777" w:rsidR="00820502" w:rsidRPr="00481FF8" w:rsidRDefault="00820502" w:rsidP="00AD185B">
            <w:pPr>
              <w:rPr>
                <w:sz w:val="16"/>
                <w:szCs w:val="16"/>
                <w:lang w:eastAsia="ja-JP"/>
              </w:rPr>
            </w:pPr>
            <w:r w:rsidRPr="00481FF8">
              <w:rPr>
                <w:sz w:val="16"/>
                <w:szCs w:val="16"/>
                <w:lang w:eastAsia="ja-JP"/>
              </w:rPr>
              <w:t>(Kenya)</w:t>
            </w:r>
          </w:p>
          <w:p w14:paraId="2E05EAD1" w14:textId="77777777" w:rsidR="00820502" w:rsidRPr="00481FF8" w:rsidRDefault="00820502" w:rsidP="00AD185B">
            <w:pPr>
              <w:tabs>
                <w:tab w:val="left" w:pos="624"/>
                <w:tab w:val="left" w:pos="1871"/>
                <w:tab w:val="left" w:pos="2495"/>
                <w:tab w:val="left" w:pos="3119"/>
                <w:tab w:val="left" w:pos="3742"/>
                <w:tab w:val="left" w:pos="4366"/>
                <w:tab w:val="left" w:pos="4990"/>
                <w:tab w:val="left" w:pos="5613"/>
              </w:tabs>
              <w:rPr>
                <w:rFonts w:eastAsia="MS Mincho"/>
                <w:sz w:val="16"/>
                <w:szCs w:val="16"/>
              </w:rPr>
            </w:pPr>
          </w:p>
        </w:tc>
        <w:tc>
          <w:tcPr>
            <w:tcW w:w="399" w:type="pct"/>
            <w:tcBorders>
              <w:bottom w:val="single" w:sz="4" w:space="0" w:color="auto"/>
            </w:tcBorders>
            <w:shd w:val="clear" w:color="auto" w:fill="FFFFFF"/>
          </w:tcPr>
          <w:p w14:paraId="340E21ED" w14:textId="77777777" w:rsidR="00820502" w:rsidRPr="00481FF8" w:rsidRDefault="00820502" w:rsidP="00AD185B">
            <w:pPr>
              <w:outlineLvl w:val="0"/>
              <w:rPr>
                <w:rFonts w:eastAsia="MS Mincho"/>
                <w:b/>
                <w:sz w:val="16"/>
                <w:szCs w:val="16"/>
              </w:rPr>
            </w:pPr>
          </w:p>
          <w:p w14:paraId="1D385E50" w14:textId="77777777" w:rsidR="00820502" w:rsidRPr="00481FF8" w:rsidRDefault="00820502" w:rsidP="00AD185B">
            <w:pPr>
              <w:outlineLvl w:val="0"/>
              <w:rPr>
                <w:rFonts w:eastAsia="MS Mincho"/>
                <w:b/>
                <w:sz w:val="16"/>
                <w:szCs w:val="16"/>
              </w:rPr>
            </w:pPr>
            <w:r w:rsidRPr="00481FF8">
              <w:rPr>
                <w:rFonts w:eastAsia="MS Mincho"/>
                <w:b/>
                <w:sz w:val="16"/>
                <w:szCs w:val="16"/>
              </w:rPr>
              <w:t>Latin American and Caribbean States</w:t>
            </w:r>
          </w:p>
          <w:p w14:paraId="1686D50B" w14:textId="77777777" w:rsidR="00820502" w:rsidRPr="00481FF8" w:rsidRDefault="00820502" w:rsidP="00AD185B">
            <w:pPr>
              <w:rPr>
                <w:sz w:val="16"/>
                <w:szCs w:val="16"/>
              </w:rPr>
            </w:pPr>
            <w:r w:rsidRPr="00481FF8">
              <w:rPr>
                <w:sz w:val="16"/>
                <w:szCs w:val="16"/>
              </w:rPr>
              <w:t>(Jamaica)</w:t>
            </w:r>
          </w:p>
          <w:p w14:paraId="4DA7C064" w14:textId="77777777" w:rsidR="00820502" w:rsidRPr="00481FF8" w:rsidRDefault="00820502" w:rsidP="00AD185B">
            <w:pPr>
              <w:outlineLvl w:val="0"/>
              <w:rPr>
                <w:rFonts w:eastAsia="MS Mincho"/>
                <w:sz w:val="16"/>
                <w:szCs w:val="16"/>
              </w:rPr>
            </w:pPr>
          </w:p>
        </w:tc>
        <w:tc>
          <w:tcPr>
            <w:tcW w:w="401" w:type="pct"/>
            <w:tcBorders>
              <w:bottom w:val="single" w:sz="4" w:space="0" w:color="auto"/>
            </w:tcBorders>
            <w:shd w:val="clear" w:color="auto" w:fill="FFFFFF"/>
          </w:tcPr>
          <w:p w14:paraId="378C9B6A" w14:textId="77777777" w:rsidR="00820502" w:rsidRPr="00481FF8" w:rsidRDefault="00820502" w:rsidP="00AD185B">
            <w:pPr>
              <w:outlineLvl w:val="0"/>
              <w:rPr>
                <w:rFonts w:eastAsia="MS Mincho"/>
                <w:b/>
                <w:sz w:val="16"/>
                <w:szCs w:val="16"/>
              </w:rPr>
            </w:pPr>
          </w:p>
          <w:p w14:paraId="2832F83E" w14:textId="77777777" w:rsidR="00820502" w:rsidRPr="00481FF8" w:rsidRDefault="00820502" w:rsidP="00AD185B">
            <w:pPr>
              <w:outlineLvl w:val="0"/>
              <w:rPr>
                <w:rFonts w:eastAsia="MS Mincho"/>
                <w:sz w:val="16"/>
                <w:szCs w:val="16"/>
              </w:rPr>
            </w:pPr>
            <w:r w:rsidRPr="00481FF8">
              <w:rPr>
                <w:rFonts w:eastAsia="MS Mincho"/>
                <w:b/>
                <w:sz w:val="16"/>
                <w:szCs w:val="16"/>
              </w:rPr>
              <w:t>Eastern European States</w:t>
            </w:r>
            <w:r w:rsidRPr="00481FF8">
              <w:rPr>
                <w:rFonts w:eastAsia="MS Mincho"/>
                <w:sz w:val="16"/>
                <w:szCs w:val="16"/>
              </w:rPr>
              <w:t xml:space="preserve"> </w:t>
            </w:r>
          </w:p>
          <w:p w14:paraId="466A27FB" w14:textId="77777777" w:rsidR="00820502" w:rsidRPr="00481FF8" w:rsidRDefault="00820502" w:rsidP="00AD185B">
            <w:pPr>
              <w:rPr>
                <w:rFonts w:eastAsia="MS Mincho"/>
                <w:sz w:val="16"/>
                <w:szCs w:val="16"/>
              </w:rPr>
            </w:pPr>
            <w:r w:rsidRPr="00481FF8">
              <w:rPr>
                <w:sz w:val="16"/>
                <w:szCs w:val="16"/>
              </w:rPr>
              <w:t>(Russian Federation)</w:t>
            </w:r>
          </w:p>
        </w:tc>
        <w:tc>
          <w:tcPr>
            <w:tcW w:w="406" w:type="pct"/>
            <w:tcBorders>
              <w:bottom w:val="single" w:sz="4" w:space="0" w:color="auto"/>
            </w:tcBorders>
            <w:shd w:val="clear" w:color="auto" w:fill="FFFFFF"/>
          </w:tcPr>
          <w:p w14:paraId="718CB0A2" w14:textId="77777777" w:rsidR="00820502" w:rsidRPr="00481FF8" w:rsidRDefault="00820502" w:rsidP="00AD185B">
            <w:pPr>
              <w:outlineLvl w:val="0"/>
              <w:rPr>
                <w:rFonts w:eastAsia="MS Mincho"/>
                <w:b/>
                <w:sz w:val="16"/>
                <w:szCs w:val="16"/>
                <w:lang w:val="en-US"/>
              </w:rPr>
            </w:pPr>
          </w:p>
          <w:p w14:paraId="3D6118A2" w14:textId="77777777" w:rsidR="00820502" w:rsidRPr="00481FF8" w:rsidRDefault="00820502" w:rsidP="00AD185B">
            <w:pPr>
              <w:outlineLvl w:val="0"/>
              <w:rPr>
                <w:rFonts w:eastAsia="MS Mincho"/>
                <w:b/>
                <w:sz w:val="16"/>
                <w:szCs w:val="16"/>
                <w:lang w:val="en-US"/>
              </w:rPr>
            </w:pPr>
            <w:r w:rsidRPr="00481FF8">
              <w:rPr>
                <w:rFonts w:eastAsia="MS Mincho"/>
                <w:b/>
                <w:sz w:val="16"/>
                <w:szCs w:val="16"/>
              </w:rPr>
              <w:t>Latin American and Caribbean States</w:t>
            </w:r>
          </w:p>
          <w:p w14:paraId="50FADA57" w14:textId="77777777" w:rsidR="00820502" w:rsidRPr="00481FF8" w:rsidRDefault="00820502" w:rsidP="00AD185B">
            <w:pPr>
              <w:outlineLvl w:val="0"/>
              <w:rPr>
                <w:rFonts w:eastAsia="MS Mincho"/>
                <w:sz w:val="16"/>
                <w:szCs w:val="16"/>
                <w:lang w:val="en-US"/>
              </w:rPr>
            </w:pPr>
            <w:r w:rsidRPr="00481FF8">
              <w:rPr>
                <w:rFonts w:eastAsia="MS Mincho"/>
                <w:sz w:val="16"/>
                <w:szCs w:val="16"/>
                <w:lang w:val="en-US"/>
              </w:rPr>
              <w:t>(Argentina)</w:t>
            </w:r>
          </w:p>
        </w:tc>
        <w:tc>
          <w:tcPr>
            <w:tcW w:w="431" w:type="pct"/>
            <w:tcBorders>
              <w:bottom w:val="single" w:sz="4" w:space="0" w:color="auto"/>
            </w:tcBorders>
            <w:shd w:val="clear" w:color="auto" w:fill="FFFFFF"/>
          </w:tcPr>
          <w:p w14:paraId="42970D21" w14:textId="77777777" w:rsidR="00820502" w:rsidRPr="00481FF8" w:rsidRDefault="00820502" w:rsidP="00AD185B">
            <w:pPr>
              <w:outlineLvl w:val="0"/>
              <w:rPr>
                <w:rFonts w:eastAsia="MS Mincho"/>
                <w:b/>
                <w:sz w:val="16"/>
                <w:szCs w:val="16"/>
                <w:lang w:val="en-US"/>
              </w:rPr>
            </w:pPr>
          </w:p>
          <w:p w14:paraId="37DF7671" w14:textId="77777777" w:rsidR="00820502" w:rsidRPr="00481FF8" w:rsidRDefault="00820502" w:rsidP="00AD185B">
            <w:pPr>
              <w:outlineLvl w:val="0"/>
              <w:rPr>
                <w:rFonts w:eastAsia="MS Mincho"/>
                <w:sz w:val="16"/>
                <w:szCs w:val="16"/>
              </w:rPr>
            </w:pPr>
            <w:r w:rsidRPr="00481FF8">
              <w:rPr>
                <w:rFonts w:eastAsia="MS Mincho"/>
                <w:b/>
                <w:sz w:val="16"/>
                <w:szCs w:val="16"/>
              </w:rPr>
              <w:t>Eastern European States</w:t>
            </w:r>
            <w:r w:rsidRPr="00481FF8">
              <w:rPr>
                <w:rFonts w:eastAsia="MS Mincho"/>
                <w:sz w:val="16"/>
                <w:szCs w:val="16"/>
              </w:rPr>
              <w:t xml:space="preserve"> </w:t>
            </w:r>
          </w:p>
          <w:p w14:paraId="12CFA385" w14:textId="77777777" w:rsidR="00820502" w:rsidRPr="00481FF8" w:rsidRDefault="00820502" w:rsidP="00AD185B">
            <w:pPr>
              <w:outlineLvl w:val="0"/>
              <w:rPr>
                <w:rFonts w:eastAsia="MS Mincho"/>
                <w:sz w:val="16"/>
                <w:szCs w:val="16"/>
                <w:lang w:val="en-US"/>
              </w:rPr>
            </w:pPr>
            <w:r w:rsidRPr="00481FF8">
              <w:rPr>
                <w:sz w:val="16"/>
                <w:szCs w:val="16"/>
              </w:rPr>
              <w:t>(Serbia)</w:t>
            </w:r>
          </w:p>
        </w:tc>
        <w:tc>
          <w:tcPr>
            <w:tcW w:w="438" w:type="pct"/>
            <w:tcBorders>
              <w:bottom w:val="single" w:sz="4" w:space="0" w:color="auto"/>
            </w:tcBorders>
            <w:shd w:val="clear" w:color="auto" w:fill="FFFFFF"/>
          </w:tcPr>
          <w:p w14:paraId="42C0F052" w14:textId="77777777" w:rsidR="00820502" w:rsidRPr="00481FF8" w:rsidRDefault="00820502" w:rsidP="00AD185B">
            <w:pPr>
              <w:rPr>
                <w:b/>
                <w:sz w:val="16"/>
                <w:szCs w:val="16"/>
                <w:lang w:eastAsia="ja-JP"/>
              </w:rPr>
            </w:pPr>
          </w:p>
          <w:p w14:paraId="7ED04CCE" w14:textId="77777777" w:rsidR="00820502" w:rsidRPr="00481FF8" w:rsidRDefault="00820502" w:rsidP="00AD185B">
            <w:pPr>
              <w:rPr>
                <w:sz w:val="16"/>
                <w:szCs w:val="16"/>
                <w:lang w:eastAsia="ja-JP"/>
              </w:rPr>
            </w:pPr>
            <w:r w:rsidRPr="00481FF8">
              <w:rPr>
                <w:b/>
                <w:sz w:val="16"/>
                <w:szCs w:val="16"/>
                <w:lang w:eastAsia="ja-JP"/>
              </w:rPr>
              <w:t>African States</w:t>
            </w:r>
          </w:p>
          <w:p w14:paraId="181F84EE" w14:textId="77777777" w:rsidR="00820502" w:rsidRPr="00481FF8" w:rsidRDefault="00820502" w:rsidP="00AD185B">
            <w:pPr>
              <w:rPr>
                <w:sz w:val="16"/>
                <w:szCs w:val="16"/>
                <w:lang w:eastAsia="ja-JP"/>
              </w:rPr>
            </w:pPr>
            <w:r w:rsidRPr="00481FF8">
              <w:rPr>
                <w:sz w:val="16"/>
                <w:szCs w:val="16"/>
                <w:lang w:eastAsia="ja-JP"/>
              </w:rPr>
              <w:t>(Liberia)</w:t>
            </w:r>
          </w:p>
          <w:p w14:paraId="0C3B6F50" w14:textId="77777777" w:rsidR="00820502" w:rsidRPr="00481FF8" w:rsidRDefault="00820502" w:rsidP="00AD185B">
            <w:pPr>
              <w:outlineLvl w:val="0"/>
              <w:rPr>
                <w:rFonts w:eastAsia="MS Mincho"/>
                <w:b/>
                <w:sz w:val="16"/>
                <w:szCs w:val="16"/>
                <w:lang w:val="en-US"/>
              </w:rPr>
            </w:pPr>
          </w:p>
        </w:tc>
        <w:tc>
          <w:tcPr>
            <w:tcW w:w="437" w:type="pct"/>
            <w:tcBorders>
              <w:bottom w:val="single" w:sz="4" w:space="0" w:color="auto"/>
            </w:tcBorders>
            <w:shd w:val="clear" w:color="auto" w:fill="FFFFFF"/>
          </w:tcPr>
          <w:p w14:paraId="5F2A0329" w14:textId="77777777" w:rsidR="00820502" w:rsidRPr="00481FF8" w:rsidRDefault="00820502" w:rsidP="00AD185B">
            <w:pPr>
              <w:rPr>
                <w:sz w:val="16"/>
                <w:szCs w:val="16"/>
                <w:lang w:eastAsia="ja-JP"/>
              </w:rPr>
            </w:pPr>
          </w:p>
          <w:p w14:paraId="69C83773" w14:textId="77777777" w:rsidR="00820502" w:rsidRPr="00481FF8" w:rsidRDefault="00820502" w:rsidP="00AD185B">
            <w:pPr>
              <w:rPr>
                <w:rFonts w:eastAsia="MS Mincho"/>
                <w:b/>
                <w:sz w:val="16"/>
                <w:szCs w:val="16"/>
              </w:rPr>
            </w:pPr>
            <w:r w:rsidRPr="00481FF8">
              <w:rPr>
                <w:rFonts w:eastAsia="MS Mincho"/>
                <w:b/>
                <w:sz w:val="16"/>
                <w:szCs w:val="16"/>
              </w:rPr>
              <w:t xml:space="preserve">Eastern European States </w:t>
            </w:r>
            <w:r w:rsidRPr="00481FF8">
              <w:rPr>
                <w:sz w:val="16"/>
                <w:szCs w:val="16"/>
                <w:lang w:eastAsia="ja-JP"/>
              </w:rPr>
              <w:br/>
              <w:t xml:space="preserve">(Georgia) </w:t>
            </w:r>
          </w:p>
        </w:tc>
        <w:tc>
          <w:tcPr>
            <w:tcW w:w="437" w:type="pct"/>
            <w:tcBorders>
              <w:bottom w:val="single" w:sz="4" w:space="0" w:color="auto"/>
            </w:tcBorders>
            <w:shd w:val="clear" w:color="auto" w:fill="FFFFFF"/>
          </w:tcPr>
          <w:p w14:paraId="410424C6" w14:textId="77777777" w:rsidR="00820502" w:rsidRPr="00481FF8" w:rsidRDefault="00820502" w:rsidP="00AD185B">
            <w:pPr>
              <w:rPr>
                <w:sz w:val="16"/>
                <w:szCs w:val="16"/>
                <w:lang w:eastAsia="ja-JP"/>
              </w:rPr>
            </w:pPr>
          </w:p>
          <w:p w14:paraId="57038C48" w14:textId="77777777" w:rsidR="00820502" w:rsidRPr="00481FF8" w:rsidRDefault="00820502" w:rsidP="00AD185B">
            <w:pPr>
              <w:outlineLvl w:val="0"/>
              <w:rPr>
                <w:rFonts w:eastAsia="MS Mincho"/>
                <w:b/>
                <w:sz w:val="16"/>
                <w:szCs w:val="16"/>
              </w:rPr>
            </w:pPr>
            <w:r w:rsidRPr="00481FF8">
              <w:rPr>
                <w:rFonts w:eastAsia="MS Mincho"/>
                <w:b/>
                <w:sz w:val="16"/>
                <w:szCs w:val="16"/>
              </w:rPr>
              <w:t xml:space="preserve">Western European </w:t>
            </w:r>
          </w:p>
          <w:p w14:paraId="3E298384" w14:textId="77777777" w:rsidR="00820502" w:rsidRPr="00481FF8" w:rsidRDefault="00820502" w:rsidP="00AD185B">
            <w:pPr>
              <w:outlineLvl w:val="0"/>
              <w:rPr>
                <w:rFonts w:eastAsia="MS Mincho"/>
                <w:b/>
                <w:sz w:val="16"/>
                <w:szCs w:val="16"/>
              </w:rPr>
            </w:pPr>
            <w:r w:rsidRPr="00481FF8">
              <w:rPr>
                <w:rFonts w:eastAsia="MS Mincho"/>
                <w:b/>
                <w:sz w:val="16"/>
                <w:szCs w:val="16"/>
              </w:rPr>
              <w:t>and other States</w:t>
            </w:r>
          </w:p>
          <w:p w14:paraId="59A7453B" w14:textId="77777777" w:rsidR="00820502" w:rsidRPr="00481FF8" w:rsidRDefault="00820502" w:rsidP="00AD185B">
            <w:pPr>
              <w:rPr>
                <w:sz w:val="16"/>
                <w:szCs w:val="16"/>
                <w:lang w:eastAsia="ja-JP"/>
              </w:rPr>
            </w:pPr>
            <w:r w:rsidRPr="00481FF8">
              <w:rPr>
                <w:sz w:val="16"/>
                <w:szCs w:val="16"/>
                <w:lang w:eastAsia="ja-JP"/>
              </w:rPr>
              <w:t>(United Kingdom)</w:t>
            </w:r>
          </w:p>
          <w:p w14:paraId="0117BFF4" w14:textId="77777777" w:rsidR="00820502" w:rsidRPr="00481FF8" w:rsidRDefault="00820502" w:rsidP="00AD185B">
            <w:pPr>
              <w:rPr>
                <w:sz w:val="16"/>
                <w:szCs w:val="16"/>
                <w:lang w:eastAsia="ja-JP"/>
              </w:rPr>
            </w:pPr>
          </w:p>
        </w:tc>
        <w:tc>
          <w:tcPr>
            <w:tcW w:w="435" w:type="pct"/>
            <w:tcBorders>
              <w:bottom w:val="single" w:sz="4" w:space="0" w:color="auto"/>
            </w:tcBorders>
            <w:shd w:val="clear" w:color="auto" w:fill="FFFFFF"/>
          </w:tcPr>
          <w:p w14:paraId="072BAD1D" w14:textId="77777777" w:rsidR="00820502" w:rsidRPr="00481FF8" w:rsidRDefault="00820502" w:rsidP="00AD185B">
            <w:pPr>
              <w:rPr>
                <w:b/>
                <w:sz w:val="16"/>
                <w:szCs w:val="16"/>
                <w:lang w:eastAsia="ja-JP"/>
              </w:rPr>
            </w:pPr>
          </w:p>
          <w:p w14:paraId="319CF13A" w14:textId="77777777" w:rsidR="00820502" w:rsidRPr="00481FF8" w:rsidRDefault="00820502" w:rsidP="00AD185B">
            <w:pPr>
              <w:outlineLvl w:val="0"/>
              <w:rPr>
                <w:rFonts w:eastAsia="MS Mincho"/>
                <w:sz w:val="16"/>
                <w:szCs w:val="16"/>
              </w:rPr>
            </w:pPr>
            <w:r w:rsidRPr="00481FF8">
              <w:rPr>
                <w:rFonts w:eastAsia="MS Mincho"/>
                <w:b/>
                <w:sz w:val="16"/>
                <w:szCs w:val="16"/>
              </w:rPr>
              <w:t>Western European and other States</w:t>
            </w:r>
          </w:p>
          <w:p w14:paraId="6CDF0C2E" w14:textId="77777777" w:rsidR="00820502" w:rsidRPr="00481FF8" w:rsidRDefault="00820502" w:rsidP="00AD185B">
            <w:pPr>
              <w:rPr>
                <w:sz w:val="16"/>
                <w:szCs w:val="16"/>
                <w:lang w:eastAsia="ja-JP"/>
              </w:rPr>
            </w:pPr>
            <w:r w:rsidRPr="00481FF8">
              <w:rPr>
                <w:rFonts w:eastAsia="MS Mincho"/>
                <w:sz w:val="16"/>
                <w:szCs w:val="16"/>
              </w:rPr>
              <w:t>(France)</w:t>
            </w:r>
          </w:p>
        </w:tc>
      </w:tr>
      <w:tr w:rsidR="00820502" w:rsidRPr="00481FF8" w14:paraId="0E526E3F" w14:textId="77777777" w:rsidTr="00AD185B">
        <w:trPr>
          <w:trHeight w:val="1162"/>
          <w:jc w:val="center"/>
        </w:trPr>
        <w:tc>
          <w:tcPr>
            <w:tcW w:w="396" w:type="pct"/>
            <w:shd w:val="clear" w:color="auto" w:fill="DBDBDB"/>
            <w:vAlign w:val="center"/>
          </w:tcPr>
          <w:p w14:paraId="7F709BF6" w14:textId="77777777" w:rsidR="00820502" w:rsidRPr="00481FF8" w:rsidRDefault="00820502" w:rsidP="00AD185B">
            <w:pPr>
              <w:spacing w:after="120"/>
              <w:outlineLvl w:val="0"/>
              <w:rPr>
                <w:b/>
                <w:sz w:val="18"/>
                <w:szCs w:val="18"/>
              </w:rPr>
            </w:pPr>
            <w:r w:rsidRPr="00481FF8">
              <w:rPr>
                <w:rFonts w:eastAsia="MS Mincho"/>
                <w:b/>
                <w:sz w:val="18"/>
                <w:szCs w:val="18"/>
              </w:rPr>
              <w:t xml:space="preserve">Vice-Chair Technical </w:t>
            </w:r>
          </w:p>
        </w:tc>
        <w:tc>
          <w:tcPr>
            <w:tcW w:w="393" w:type="pct"/>
            <w:shd w:val="clear" w:color="auto" w:fill="FFFFFF"/>
          </w:tcPr>
          <w:p w14:paraId="1E1C235B" w14:textId="77777777" w:rsidR="00820502" w:rsidRPr="00481FF8" w:rsidRDefault="00820502" w:rsidP="00AD185B">
            <w:pPr>
              <w:rPr>
                <w:rFonts w:eastAsia="MS Mincho"/>
                <w:b/>
                <w:sz w:val="16"/>
                <w:szCs w:val="16"/>
              </w:rPr>
            </w:pPr>
          </w:p>
          <w:p w14:paraId="38851E9E" w14:textId="77777777" w:rsidR="00820502" w:rsidRPr="00481FF8" w:rsidRDefault="00820502" w:rsidP="00AD185B">
            <w:pPr>
              <w:rPr>
                <w:rFonts w:eastAsia="MS Mincho"/>
                <w:b/>
                <w:sz w:val="16"/>
                <w:szCs w:val="16"/>
              </w:rPr>
            </w:pPr>
            <w:r w:rsidRPr="00481FF8">
              <w:rPr>
                <w:rFonts w:eastAsia="MS Mincho"/>
                <w:b/>
                <w:sz w:val="16"/>
                <w:szCs w:val="16"/>
              </w:rPr>
              <w:t xml:space="preserve">Western European </w:t>
            </w:r>
          </w:p>
          <w:p w14:paraId="65F474F4" w14:textId="77777777" w:rsidR="00820502" w:rsidRPr="00481FF8" w:rsidRDefault="00820502" w:rsidP="00AD185B">
            <w:pPr>
              <w:rPr>
                <w:sz w:val="16"/>
                <w:szCs w:val="16"/>
                <w:lang w:eastAsia="ja-JP"/>
              </w:rPr>
            </w:pPr>
            <w:r w:rsidRPr="00481FF8">
              <w:rPr>
                <w:rFonts w:eastAsia="MS Mincho"/>
                <w:b/>
                <w:sz w:val="16"/>
                <w:szCs w:val="16"/>
              </w:rPr>
              <w:t>and other States</w:t>
            </w:r>
          </w:p>
          <w:p w14:paraId="6E37A182" w14:textId="77777777" w:rsidR="00820502" w:rsidRPr="00481FF8" w:rsidRDefault="00820502" w:rsidP="00AD185B">
            <w:pPr>
              <w:rPr>
                <w:rFonts w:eastAsia="MS Mincho"/>
                <w:b/>
                <w:sz w:val="16"/>
                <w:szCs w:val="16"/>
              </w:rPr>
            </w:pPr>
            <w:r w:rsidRPr="00481FF8">
              <w:rPr>
                <w:sz w:val="16"/>
                <w:szCs w:val="16"/>
                <w:lang w:eastAsia="ja-JP"/>
              </w:rPr>
              <w:t>(Australia)</w:t>
            </w:r>
          </w:p>
        </w:tc>
        <w:tc>
          <w:tcPr>
            <w:tcW w:w="406" w:type="pct"/>
          </w:tcPr>
          <w:p w14:paraId="673BF581" w14:textId="77777777" w:rsidR="00820502" w:rsidRPr="00481FF8" w:rsidRDefault="00820502" w:rsidP="00AD185B">
            <w:pPr>
              <w:rPr>
                <w:rFonts w:eastAsia="MS Mincho"/>
                <w:sz w:val="16"/>
                <w:szCs w:val="16"/>
              </w:rPr>
            </w:pPr>
          </w:p>
          <w:p w14:paraId="02464AAE" w14:textId="77777777" w:rsidR="00820502" w:rsidRPr="00481FF8" w:rsidRDefault="00820502" w:rsidP="00AD185B">
            <w:pPr>
              <w:rPr>
                <w:rFonts w:eastAsia="MS Mincho"/>
                <w:sz w:val="16"/>
                <w:szCs w:val="16"/>
              </w:rPr>
            </w:pPr>
            <w:r w:rsidRPr="00481FF8">
              <w:rPr>
                <w:rFonts w:eastAsia="MS Mincho"/>
                <w:b/>
                <w:sz w:val="16"/>
                <w:szCs w:val="16"/>
              </w:rPr>
              <w:t>Asian and Pacific States</w:t>
            </w:r>
            <w:r w:rsidRPr="00481FF8">
              <w:rPr>
                <w:rFonts w:eastAsia="MS Mincho"/>
                <w:sz w:val="16"/>
                <w:szCs w:val="16"/>
              </w:rPr>
              <w:t xml:space="preserve"> </w:t>
            </w:r>
          </w:p>
          <w:p w14:paraId="5DABAF81" w14:textId="77777777" w:rsidR="00820502" w:rsidRPr="00481FF8" w:rsidRDefault="00820502" w:rsidP="00AD185B">
            <w:pPr>
              <w:rPr>
                <w:rFonts w:eastAsia="MS Mincho"/>
                <w:sz w:val="16"/>
                <w:szCs w:val="16"/>
              </w:rPr>
            </w:pPr>
            <w:r w:rsidRPr="00481FF8">
              <w:rPr>
                <w:rFonts w:eastAsia="MS Mincho"/>
                <w:sz w:val="16"/>
                <w:szCs w:val="16"/>
              </w:rPr>
              <w:t>(Sri Lanka)</w:t>
            </w:r>
            <w:r w:rsidRPr="00481FF8">
              <w:rPr>
                <w:rFonts w:eastAsia="MS Mincho"/>
                <w:sz w:val="16"/>
                <w:szCs w:val="16"/>
              </w:rPr>
              <w:br/>
            </w:r>
          </w:p>
        </w:tc>
        <w:tc>
          <w:tcPr>
            <w:tcW w:w="424" w:type="pct"/>
          </w:tcPr>
          <w:p w14:paraId="1E78CDD8" w14:textId="77777777" w:rsidR="00820502" w:rsidRPr="00481FF8" w:rsidRDefault="00820502" w:rsidP="00AD185B">
            <w:pPr>
              <w:outlineLvl w:val="0"/>
              <w:rPr>
                <w:rFonts w:eastAsia="MS Mincho"/>
                <w:b/>
                <w:sz w:val="16"/>
                <w:szCs w:val="16"/>
              </w:rPr>
            </w:pPr>
          </w:p>
          <w:p w14:paraId="1B7DAA1E" w14:textId="77777777" w:rsidR="00820502" w:rsidRPr="00481FF8" w:rsidRDefault="00820502" w:rsidP="00AD185B">
            <w:pPr>
              <w:outlineLvl w:val="0"/>
              <w:rPr>
                <w:rFonts w:eastAsia="MS Mincho"/>
                <w:sz w:val="16"/>
                <w:szCs w:val="16"/>
              </w:rPr>
            </w:pPr>
            <w:r w:rsidRPr="00481FF8">
              <w:rPr>
                <w:rFonts w:eastAsia="MS Mincho"/>
                <w:b/>
                <w:sz w:val="16"/>
                <w:szCs w:val="16"/>
              </w:rPr>
              <w:t>Western European and other States</w:t>
            </w:r>
          </w:p>
          <w:p w14:paraId="3EF401C9" w14:textId="77777777" w:rsidR="00820502" w:rsidRPr="00481FF8" w:rsidRDefault="00820502" w:rsidP="00AD185B">
            <w:pPr>
              <w:outlineLvl w:val="0"/>
              <w:rPr>
                <w:rFonts w:eastAsia="MS Mincho"/>
                <w:sz w:val="16"/>
                <w:szCs w:val="16"/>
              </w:rPr>
            </w:pPr>
            <w:r w:rsidRPr="00481FF8">
              <w:rPr>
                <w:rFonts w:eastAsia="MS Mincho"/>
                <w:sz w:val="16"/>
                <w:szCs w:val="16"/>
              </w:rPr>
              <w:t>(Finland)</w:t>
            </w:r>
          </w:p>
        </w:tc>
        <w:tc>
          <w:tcPr>
            <w:tcW w:w="399" w:type="pct"/>
            <w:shd w:val="clear" w:color="auto" w:fill="FFFFFF"/>
          </w:tcPr>
          <w:p w14:paraId="31F56166" w14:textId="77777777" w:rsidR="00820502" w:rsidRPr="00481FF8" w:rsidRDefault="00820502" w:rsidP="00AD185B">
            <w:pPr>
              <w:rPr>
                <w:b/>
                <w:sz w:val="16"/>
                <w:szCs w:val="16"/>
              </w:rPr>
            </w:pPr>
          </w:p>
          <w:p w14:paraId="2DA656AE" w14:textId="77777777" w:rsidR="00820502" w:rsidRPr="00481FF8" w:rsidRDefault="00820502" w:rsidP="00AD185B">
            <w:pPr>
              <w:rPr>
                <w:sz w:val="16"/>
                <w:szCs w:val="16"/>
              </w:rPr>
            </w:pPr>
            <w:r w:rsidRPr="00481FF8">
              <w:rPr>
                <w:b/>
                <w:sz w:val="16"/>
                <w:szCs w:val="16"/>
              </w:rPr>
              <w:t>Asian and Pacific States</w:t>
            </w:r>
            <w:r w:rsidRPr="00481FF8">
              <w:rPr>
                <w:sz w:val="16"/>
                <w:szCs w:val="16"/>
              </w:rPr>
              <w:t xml:space="preserve"> </w:t>
            </w:r>
          </w:p>
          <w:p w14:paraId="615815C5" w14:textId="77777777" w:rsidR="00820502" w:rsidRPr="00481FF8" w:rsidRDefault="00820502" w:rsidP="00AD185B">
            <w:pPr>
              <w:rPr>
                <w:rFonts w:eastAsia="MS Mincho"/>
                <w:sz w:val="16"/>
                <w:szCs w:val="16"/>
              </w:rPr>
            </w:pPr>
            <w:r w:rsidRPr="00481FF8">
              <w:rPr>
                <w:sz w:val="16"/>
                <w:szCs w:val="16"/>
              </w:rPr>
              <w:t>(Jordan)</w:t>
            </w:r>
          </w:p>
        </w:tc>
        <w:tc>
          <w:tcPr>
            <w:tcW w:w="401" w:type="pct"/>
            <w:tcBorders>
              <w:bottom w:val="single" w:sz="4" w:space="0" w:color="auto"/>
            </w:tcBorders>
            <w:shd w:val="clear" w:color="auto" w:fill="FFFFFF"/>
          </w:tcPr>
          <w:p w14:paraId="0B480820" w14:textId="77777777" w:rsidR="00820502" w:rsidRPr="00481FF8" w:rsidRDefault="00820502" w:rsidP="00AD185B">
            <w:pPr>
              <w:rPr>
                <w:rFonts w:eastAsia="MS Mincho"/>
                <w:b/>
                <w:sz w:val="16"/>
                <w:szCs w:val="16"/>
              </w:rPr>
            </w:pPr>
          </w:p>
          <w:p w14:paraId="656C7A21" w14:textId="77777777" w:rsidR="00820502" w:rsidRPr="00481FF8" w:rsidRDefault="00820502" w:rsidP="00AD185B">
            <w:pPr>
              <w:rPr>
                <w:rFonts w:eastAsia="MS Mincho"/>
                <w:sz w:val="16"/>
                <w:szCs w:val="16"/>
              </w:rPr>
            </w:pPr>
            <w:r w:rsidRPr="00481FF8">
              <w:rPr>
                <w:rFonts w:eastAsia="MS Mincho"/>
                <w:b/>
                <w:sz w:val="16"/>
                <w:szCs w:val="16"/>
              </w:rPr>
              <w:t>African States</w:t>
            </w:r>
            <w:r w:rsidRPr="00481FF8">
              <w:rPr>
                <w:rFonts w:eastAsia="MS Mincho"/>
                <w:sz w:val="16"/>
                <w:szCs w:val="16"/>
              </w:rPr>
              <w:t xml:space="preserve"> </w:t>
            </w:r>
          </w:p>
          <w:p w14:paraId="0D964146" w14:textId="77777777" w:rsidR="00820502" w:rsidRPr="00481FF8" w:rsidRDefault="00820502" w:rsidP="00AD185B">
            <w:pPr>
              <w:rPr>
                <w:rFonts w:eastAsia="MS Mincho"/>
                <w:sz w:val="16"/>
                <w:szCs w:val="16"/>
              </w:rPr>
            </w:pPr>
            <w:r w:rsidRPr="00481FF8">
              <w:rPr>
                <w:rFonts w:eastAsia="MS Mincho"/>
                <w:sz w:val="16"/>
                <w:szCs w:val="16"/>
              </w:rPr>
              <w:t xml:space="preserve">(Zambia) </w:t>
            </w:r>
          </w:p>
          <w:p w14:paraId="5852C284" w14:textId="77777777" w:rsidR="00820502" w:rsidRPr="00481FF8" w:rsidRDefault="00820502" w:rsidP="00AD185B">
            <w:pPr>
              <w:rPr>
                <w:rFonts w:eastAsia="MS Mincho"/>
                <w:sz w:val="16"/>
                <w:szCs w:val="16"/>
              </w:rPr>
            </w:pPr>
          </w:p>
        </w:tc>
        <w:tc>
          <w:tcPr>
            <w:tcW w:w="406" w:type="pct"/>
            <w:tcBorders>
              <w:bottom w:val="single" w:sz="4" w:space="0" w:color="auto"/>
            </w:tcBorders>
            <w:shd w:val="clear" w:color="auto" w:fill="FFFFFF"/>
          </w:tcPr>
          <w:p w14:paraId="79FD229B" w14:textId="77777777" w:rsidR="00820502" w:rsidRPr="00481FF8" w:rsidRDefault="00820502" w:rsidP="00AD185B">
            <w:pPr>
              <w:outlineLvl w:val="0"/>
              <w:rPr>
                <w:rFonts w:eastAsia="MS Mincho"/>
                <w:b/>
                <w:sz w:val="16"/>
                <w:szCs w:val="16"/>
                <w:lang w:val="en-US"/>
              </w:rPr>
            </w:pPr>
          </w:p>
          <w:p w14:paraId="7F25A0A5" w14:textId="77777777" w:rsidR="00820502" w:rsidRPr="00481FF8" w:rsidRDefault="00820502" w:rsidP="00AD185B">
            <w:pPr>
              <w:outlineLvl w:val="0"/>
              <w:rPr>
                <w:rFonts w:eastAsia="MS Mincho"/>
                <w:sz w:val="16"/>
                <w:szCs w:val="16"/>
              </w:rPr>
            </w:pPr>
            <w:r w:rsidRPr="00481FF8">
              <w:rPr>
                <w:rFonts w:eastAsia="MS Mincho"/>
                <w:b/>
                <w:sz w:val="16"/>
                <w:szCs w:val="16"/>
              </w:rPr>
              <w:t>Western European and other States</w:t>
            </w:r>
          </w:p>
          <w:p w14:paraId="6190E262" w14:textId="77777777" w:rsidR="00820502" w:rsidRPr="00481FF8" w:rsidRDefault="00820502" w:rsidP="00AD185B">
            <w:pPr>
              <w:outlineLvl w:val="0"/>
              <w:rPr>
                <w:rFonts w:eastAsia="MS Mincho"/>
                <w:sz w:val="16"/>
                <w:szCs w:val="16"/>
              </w:rPr>
            </w:pPr>
            <w:r w:rsidRPr="00481FF8">
              <w:rPr>
                <w:rFonts w:eastAsia="MS Mincho"/>
                <w:sz w:val="16"/>
                <w:szCs w:val="16"/>
                <w:lang w:val="en-US"/>
              </w:rPr>
              <w:t xml:space="preserve">(Canada) </w:t>
            </w:r>
          </w:p>
        </w:tc>
        <w:tc>
          <w:tcPr>
            <w:tcW w:w="431" w:type="pct"/>
            <w:tcBorders>
              <w:bottom w:val="single" w:sz="4" w:space="0" w:color="auto"/>
            </w:tcBorders>
            <w:shd w:val="clear" w:color="auto" w:fill="FFFFFF"/>
          </w:tcPr>
          <w:p w14:paraId="0E49C0F7" w14:textId="77777777" w:rsidR="00820502" w:rsidRPr="00481FF8" w:rsidRDefault="00820502" w:rsidP="00AD185B">
            <w:pPr>
              <w:outlineLvl w:val="0"/>
              <w:rPr>
                <w:rFonts w:eastAsia="MS Mincho"/>
                <w:b/>
                <w:sz w:val="16"/>
                <w:szCs w:val="16"/>
                <w:lang w:val="en-US"/>
              </w:rPr>
            </w:pPr>
          </w:p>
          <w:p w14:paraId="3E7C84C5" w14:textId="77777777" w:rsidR="00820502" w:rsidRPr="00481FF8" w:rsidRDefault="00820502" w:rsidP="00AD185B">
            <w:pPr>
              <w:rPr>
                <w:b/>
                <w:sz w:val="16"/>
                <w:szCs w:val="16"/>
              </w:rPr>
            </w:pPr>
            <w:r w:rsidRPr="00481FF8">
              <w:rPr>
                <w:rFonts w:eastAsia="MS Mincho"/>
                <w:sz w:val="16"/>
                <w:szCs w:val="16"/>
                <w:lang w:val="en-US"/>
              </w:rPr>
              <w:t xml:space="preserve"> </w:t>
            </w:r>
            <w:r w:rsidRPr="00481FF8">
              <w:rPr>
                <w:b/>
                <w:sz w:val="16"/>
                <w:szCs w:val="16"/>
              </w:rPr>
              <w:t xml:space="preserve">Asian and Pacific States </w:t>
            </w:r>
          </w:p>
          <w:p w14:paraId="49FE4684" w14:textId="77777777" w:rsidR="00820502" w:rsidRPr="00481FF8" w:rsidRDefault="00820502" w:rsidP="00AD185B">
            <w:pPr>
              <w:outlineLvl w:val="0"/>
              <w:rPr>
                <w:rFonts w:eastAsia="MS Mincho"/>
                <w:sz w:val="16"/>
                <w:szCs w:val="16"/>
              </w:rPr>
            </w:pPr>
            <w:r w:rsidRPr="00481FF8">
              <w:rPr>
                <w:rFonts w:eastAsia="MS Mincho"/>
                <w:sz w:val="16"/>
                <w:szCs w:val="16"/>
                <w:lang w:val="en-US"/>
              </w:rPr>
              <w:t>(India)</w:t>
            </w:r>
          </w:p>
        </w:tc>
        <w:tc>
          <w:tcPr>
            <w:tcW w:w="438" w:type="pct"/>
            <w:tcBorders>
              <w:bottom w:val="single" w:sz="4" w:space="0" w:color="auto"/>
            </w:tcBorders>
            <w:shd w:val="clear" w:color="auto" w:fill="FFFFFF"/>
          </w:tcPr>
          <w:p w14:paraId="3AE424B3" w14:textId="77777777" w:rsidR="00820502" w:rsidRPr="00481FF8" w:rsidRDefault="00820502" w:rsidP="00AD185B">
            <w:pPr>
              <w:outlineLvl w:val="0"/>
              <w:rPr>
                <w:rFonts w:eastAsia="MS Mincho"/>
                <w:b/>
                <w:sz w:val="16"/>
                <w:szCs w:val="16"/>
              </w:rPr>
            </w:pPr>
          </w:p>
          <w:p w14:paraId="5D60AC56" w14:textId="77777777" w:rsidR="00820502" w:rsidRPr="00481FF8" w:rsidRDefault="00820502" w:rsidP="00AD185B">
            <w:pPr>
              <w:outlineLvl w:val="0"/>
              <w:rPr>
                <w:rFonts w:eastAsia="MS Mincho"/>
                <w:sz w:val="16"/>
                <w:szCs w:val="16"/>
              </w:rPr>
            </w:pPr>
            <w:r w:rsidRPr="00481FF8">
              <w:rPr>
                <w:rFonts w:eastAsia="MS Mincho"/>
                <w:b/>
                <w:sz w:val="16"/>
                <w:szCs w:val="16"/>
              </w:rPr>
              <w:t>Western European and other States</w:t>
            </w:r>
          </w:p>
          <w:p w14:paraId="60C039C1" w14:textId="77777777" w:rsidR="00820502" w:rsidRPr="00481FF8" w:rsidRDefault="00820502" w:rsidP="00AD185B">
            <w:pPr>
              <w:outlineLvl w:val="0"/>
              <w:rPr>
                <w:rFonts w:eastAsia="MS Mincho"/>
                <w:sz w:val="16"/>
                <w:szCs w:val="16"/>
              </w:rPr>
            </w:pPr>
            <w:r w:rsidRPr="00481FF8">
              <w:rPr>
                <w:rFonts w:eastAsia="MS Mincho"/>
                <w:sz w:val="16"/>
                <w:szCs w:val="16"/>
              </w:rPr>
              <w:t>(Norway)</w:t>
            </w:r>
          </w:p>
        </w:tc>
        <w:tc>
          <w:tcPr>
            <w:tcW w:w="437" w:type="pct"/>
            <w:tcBorders>
              <w:bottom w:val="single" w:sz="4" w:space="0" w:color="auto"/>
            </w:tcBorders>
            <w:shd w:val="clear" w:color="auto" w:fill="FFFFFF"/>
          </w:tcPr>
          <w:p w14:paraId="49748B23" w14:textId="77777777" w:rsidR="00820502" w:rsidRPr="00481FF8" w:rsidRDefault="00820502" w:rsidP="00AD185B">
            <w:pPr>
              <w:rPr>
                <w:rFonts w:eastAsia="MS Mincho"/>
                <w:b/>
                <w:sz w:val="16"/>
                <w:szCs w:val="16"/>
              </w:rPr>
            </w:pPr>
          </w:p>
          <w:p w14:paraId="170A9862" w14:textId="77777777" w:rsidR="00820502" w:rsidRPr="00481FF8" w:rsidRDefault="00820502" w:rsidP="00AD185B">
            <w:pPr>
              <w:rPr>
                <w:rFonts w:eastAsia="MS Mincho"/>
                <w:sz w:val="16"/>
                <w:szCs w:val="16"/>
              </w:rPr>
            </w:pPr>
            <w:r w:rsidRPr="00481FF8">
              <w:rPr>
                <w:rFonts w:eastAsia="MS Mincho"/>
                <w:b/>
                <w:sz w:val="16"/>
                <w:szCs w:val="16"/>
              </w:rPr>
              <w:t>Asian and Pacific States</w:t>
            </w:r>
            <w:r w:rsidRPr="00481FF8">
              <w:rPr>
                <w:rFonts w:eastAsia="MS Mincho"/>
                <w:sz w:val="16"/>
                <w:szCs w:val="16"/>
              </w:rPr>
              <w:t xml:space="preserve"> </w:t>
            </w:r>
          </w:p>
          <w:p w14:paraId="0C8492D7" w14:textId="77777777" w:rsidR="00820502" w:rsidRPr="00481FF8" w:rsidRDefault="00820502" w:rsidP="00AD185B">
            <w:pPr>
              <w:rPr>
                <w:rFonts w:eastAsia="MS Mincho"/>
                <w:b/>
                <w:sz w:val="16"/>
                <w:szCs w:val="16"/>
              </w:rPr>
            </w:pPr>
            <w:r w:rsidRPr="00481FF8">
              <w:rPr>
                <w:rFonts w:eastAsia="MS Mincho"/>
                <w:sz w:val="16"/>
                <w:szCs w:val="16"/>
              </w:rPr>
              <w:t xml:space="preserve">(Pakistan) </w:t>
            </w:r>
          </w:p>
        </w:tc>
        <w:tc>
          <w:tcPr>
            <w:tcW w:w="437" w:type="pct"/>
            <w:tcBorders>
              <w:bottom w:val="single" w:sz="4" w:space="0" w:color="auto"/>
            </w:tcBorders>
            <w:shd w:val="clear" w:color="auto" w:fill="FFFFFF"/>
          </w:tcPr>
          <w:p w14:paraId="5501EE2A" w14:textId="77777777" w:rsidR="00820502" w:rsidRPr="00481FF8" w:rsidRDefault="00820502" w:rsidP="00AD185B">
            <w:pPr>
              <w:rPr>
                <w:rFonts w:eastAsia="MS Mincho"/>
                <w:b/>
                <w:sz w:val="16"/>
                <w:szCs w:val="16"/>
              </w:rPr>
            </w:pPr>
          </w:p>
          <w:p w14:paraId="461A939B" w14:textId="77777777" w:rsidR="00820502" w:rsidRPr="00481FF8" w:rsidRDefault="00820502" w:rsidP="00AD185B">
            <w:pPr>
              <w:outlineLvl w:val="0"/>
              <w:rPr>
                <w:rFonts w:eastAsia="MS Mincho"/>
                <w:b/>
                <w:sz w:val="16"/>
                <w:szCs w:val="16"/>
              </w:rPr>
            </w:pPr>
            <w:r w:rsidRPr="00481FF8">
              <w:rPr>
                <w:rFonts w:eastAsia="MS Mincho"/>
                <w:b/>
                <w:sz w:val="16"/>
                <w:szCs w:val="16"/>
              </w:rPr>
              <w:t>Latin American and Caribbean States</w:t>
            </w:r>
          </w:p>
          <w:p w14:paraId="049D6CB1" w14:textId="77777777" w:rsidR="00820502" w:rsidRPr="00481FF8" w:rsidRDefault="00820502" w:rsidP="00AD185B">
            <w:pPr>
              <w:rPr>
                <w:rFonts w:eastAsia="MS Mincho"/>
                <w:b/>
                <w:sz w:val="16"/>
                <w:szCs w:val="16"/>
              </w:rPr>
            </w:pPr>
            <w:r w:rsidRPr="00481FF8">
              <w:rPr>
                <w:sz w:val="16"/>
                <w:szCs w:val="16"/>
                <w:lang w:eastAsia="ja-JP"/>
              </w:rPr>
              <w:t>(Uruguay)</w:t>
            </w:r>
          </w:p>
        </w:tc>
        <w:tc>
          <w:tcPr>
            <w:tcW w:w="435" w:type="pct"/>
            <w:tcBorders>
              <w:bottom w:val="single" w:sz="4" w:space="0" w:color="auto"/>
            </w:tcBorders>
            <w:shd w:val="clear" w:color="auto" w:fill="FFFFFF"/>
          </w:tcPr>
          <w:p w14:paraId="265F6B70" w14:textId="77777777" w:rsidR="00820502" w:rsidRPr="00481FF8" w:rsidRDefault="00820502" w:rsidP="00AD185B">
            <w:pPr>
              <w:outlineLvl w:val="0"/>
              <w:rPr>
                <w:rFonts w:eastAsia="MS Mincho"/>
                <w:b/>
                <w:sz w:val="16"/>
                <w:szCs w:val="16"/>
              </w:rPr>
            </w:pPr>
          </w:p>
          <w:p w14:paraId="35A976D0" w14:textId="77777777" w:rsidR="00820502" w:rsidRPr="00481FF8" w:rsidRDefault="00820502" w:rsidP="00AD185B">
            <w:pPr>
              <w:rPr>
                <w:sz w:val="16"/>
                <w:szCs w:val="16"/>
                <w:lang w:eastAsia="ja-JP"/>
              </w:rPr>
            </w:pPr>
            <w:r w:rsidRPr="00481FF8">
              <w:rPr>
                <w:b/>
                <w:sz w:val="16"/>
                <w:szCs w:val="16"/>
                <w:lang w:eastAsia="ja-JP"/>
              </w:rPr>
              <w:t>African States</w:t>
            </w:r>
          </w:p>
          <w:p w14:paraId="413FDC35" w14:textId="77777777" w:rsidR="00820502" w:rsidRPr="00481FF8" w:rsidRDefault="00820502" w:rsidP="00AD185B">
            <w:pPr>
              <w:rPr>
                <w:sz w:val="16"/>
                <w:szCs w:val="16"/>
                <w:lang w:eastAsia="ja-JP"/>
              </w:rPr>
            </w:pPr>
            <w:r w:rsidRPr="00481FF8">
              <w:rPr>
                <w:sz w:val="16"/>
                <w:szCs w:val="16"/>
                <w:lang w:eastAsia="ja-JP"/>
              </w:rPr>
              <w:t>(Uganda)</w:t>
            </w:r>
          </w:p>
          <w:p w14:paraId="49EFC481" w14:textId="77777777" w:rsidR="00820502" w:rsidRPr="00481FF8" w:rsidRDefault="00820502" w:rsidP="00AD185B">
            <w:pPr>
              <w:rPr>
                <w:rFonts w:eastAsia="MS Mincho"/>
                <w:b/>
                <w:sz w:val="16"/>
                <w:szCs w:val="16"/>
              </w:rPr>
            </w:pPr>
          </w:p>
        </w:tc>
      </w:tr>
      <w:tr w:rsidR="00820502" w:rsidRPr="00481FF8" w14:paraId="50FDB52F" w14:textId="77777777" w:rsidTr="00AD185B">
        <w:trPr>
          <w:trHeight w:val="1432"/>
          <w:jc w:val="center"/>
        </w:trPr>
        <w:tc>
          <w:tcPr>
            <w:tcW w:w="396" w:type="pct"/>
            <w:shd w:val="clear" w:color="auto" w:fill="DBDBDB"/>
            <w:vAlign w:val="center"/>
          </w:tcPr>
          <w:p w14:paraId="0B5C1126" w14:textId="77777777" w:rsidR="00820502" w:rsidRPr="00481FF8" w:rsidRDefault="00820502" w:rsidP="00AD185B">
            <w:pPr>
              <w:spacing w:after="120"/>
              <w:outlineLvl w:val="0"/>
              <w:rPr>
                <w:rFonts w:eastAsia="MS Mincho"/>
                <w:b/>
                <w:sz w:val="18"/>
                <w:szCs w:val="18"/>
              </w:rPr>
            </w:pPr>
            <w:r w:rsidRPr="00481FF8">
              <w:rPr>
                <w:rFonts w:eastAsia="MS Mincho"/>
                <w:b/>
                <w:sz w:val="18"/>
                <w:szCs w:val="18"/>
              </w:rPr>
              <w:t xml:space="preserve">Rapporteur </w:t>
            </w:r>
          </w:p>
        </w:tc>
        <w:tc>
          <w:tcPr>
            <w:tcW w:w="393" w:type="pct"/>
            <w:shd w:val="clear" w:color="auto" w:fill="FFFFFF"/>
          </w:tcPr>
          <w:p w14:paraId="660AA35D" w14:textId="77777777" w:rsidR="00820502" w:rsidRPr="00481FF8" w:rsidRDefault="00820502" w:rsidP="00AD185B">
            <w:pPr>
              <w:rPr>
                <w:sz w:val="16"/>
                <w:szCs w:val="16"/>
                <w:lang w:eastAsia="ja-JP"/>
              </w:rPr>
            </w:pPr>
          </w:p>
          <w:p w14:paraId="412A0858" w14:textId="77777777" w:rsidR="00820502" w:rsidRPr="00481FF8" w:rsidRDefault="00820502" w:rsidP="00AD185B">
            <w:pPr>
              <w:rPr>
                <w:sz w:val="16"/>
                <w:szCs w:val="16"/>
                <w:lang w:eastAsia="ja-JP"/>
              </w:rPr>
            </w:pPr>
            <w:r w:rsidRPr="00481FF8">
              <w:rPr>
                <w:rFonts w:eastAsia="MS Mincho"/>
                <w:b/>
                <w:sz w:val="16"/>
                <w:szCs w:val="16"/>
              </w:rPr>
              <w:t>Asian and Pacific States</w:t>
            </w:r>
          </w:p>
          <w:p w14:paraId="048EDE7B" w14:textId="77777777" w:rsidR="00820502" w:rsidRPr="00481FF8" w:rsidRDefault="00820502" w:rsidP="00AD185B">
            <w:pPr>
              <w:rPr>
                <w:rFonts w:eastAsia="MS Mincho"/>
                <w:sz w:val="16"/>
                <w:szCs w:val="16"/>
              </w:rPr>
            </w:pPr>
            <w:r w:rsidRPr="00481FF8">
              <w:rPr>
                <w:sz w:val="16"/>
                <w:szCs w:val="16"/>
                <w:lang w:eastAsia="ja-JP"/>
              </w:rPr>
              <w:t>(Islamic Republic of Iran)</w:t>
            </w:r>
          </w:p>
        </w:tc>
        <w:tc>
          <w:tcPr>
            <w:tcW w:w="406" w:type="pct"/>
          </w:tcPr>
          <w:p w14:paraId="77F9C53C" w14:textId="77777777" w:rsidR="00820502" w:rsidRPr="00481FF8" w:rsidRDefault="00820502" w:rsidP="00AD185B">
            <w:pPr>
              <w:outlineLvl w:val="0"/>
              <w:rPr>
                <w:rFonts w:eastAsia="MS Mincho"/>
                <w:b/>
                <w:sz w:val="16"/>
                <w:szCs w:val="16"/>
              </w:rPr>
            </w:pPr>
          </w:p>
          <w:p w14:paraId="4410839C" w14:textId="77777777" w:rsidR="00820502" w:rsidRPr="00481FF8" w:rsidRDefault="00820502" w:rsidP="00AD185B">
            <w:pPr>
              <w:outlineLvl w:val="0"/>
              <w:rPr>
                <w:rFonts w:eastAsia="MS Mincho"/>
                <w:b/>
                <w:sz w:val="16"/>
                <w:szCs w:val="16"/>
              </w:rPr>
            </w:pPr>
            <w:r w:rsidRPr="00481FF8">
              <w:rPr>
                <w:rFonts w:eastAsia="MS Mincho"/>
                <w:b/>
                <w:sz w:val="16"/>
                <w:szCs w:val="16"/>
              </w:rPr>
              <w:t xml:space="preserve">African States </w:t>
            </w:r>
          </w:p>
          <w:p w14:paraId="4895D867" w14:textId="77777777" w:rsidR="00820502" w:rsidRPr="00481FF8" w:rsidRDefault="00820502" w:rsidP="00AD185B">
            <w:pPr>
              <w:outlineLvl w:val="0"/>
              <w:rPr>
                <w:rFonts w:eastAsia="MS Mincho"/>
                <w:sz w:val="16"/>
                <w:szCs w:val="16"/>
              </w:rPr>
            </w:pPr>
            <w:r w:rsidRPr="00481FF8">
              <w:rPr>
                <w:rFonts w:eastAsia="MS Mincho"/>
                <w:sz w:val="16"/>
                <w:szCs w:val="16"/>
              </w:rPr>
              <w:t xml:space="preserve">(Uganda) </w:t>
            </w:r>
          </w:p>
        </w:tc>
        <w:tc>
          <w:tcPr>
            <w:tcW w:w="424" w:type="pct"/>
          </w:tcPr>
          <w:p w14:paraId="379BD45D" w14:textId="77777777" w:rsidR="00820502" w:rsidRPr="00481FF8" w:rsidRDefault="00820502" w:rsidP="00AD185B">
            <w:pPr>
              <w:outlineLvl w:val="0"/>
              <w:rPr>
                <w:rFonts w:eastAsia="MS Mincho"/>
                <w:b/>
                <w:sz w:val="16"/>
                <w:szCs w:val="16"/>
              </w:rPr>
            </w:pPr>
          </w:p>
          <w:p w14:paraId="702ED1AB" w14:textId="77777777" w:rsidR="00820502" w:rsidRPr="00481FF8" w:rsidRDefault="00820502" w:rsidP="00AD185B">
            <w:pPr>
              <w:outlineLvl w:val="0"/>
              <w:rPr>
                <w:rFonts w:eastAsia="MS Mincho"/>
                <w:b/>
                <w:sz w:val="16"/>
                <w:szCs w:val="16"/>
              </w:rPr>
            </w:pPr>
            <w:r w:rsidRPr="00481FF8">
              <w:rPr>
                <w:rFonts w:eastAsia="MS Mincho"/>
                <w:b/>
                <w:sz w:val="16"/>
                <w:szCs w:val="16"/>
              </w:rPr>
              <w:t>Latin American and Caribbean States</w:t>
            </w:r>
          </w:p>
          <w:p w14:paraId="4F2E7DD0" w14:textId="77777777" w:rsidR="00820502" w:rsidRPr="00481FF8" w:rsidRDefault="00820502" w:rsidP="00AD185B">
            <w:pPr>
              <w:outlineLvl w:val="0"/>
              <w:rPr>
                <w:rFonts w:eastAsia="MS Mincho"/>
                <w:sz w:val="16"/>
                <w:szCs w:val="16"/>
              </w:rPr>
            </w:pPr>
            <w:r w:rsidRPr="00481FF8">
              <w:rPr>
                <w:sz w:val="16"/>
                <w:szCs w:val="16"/>
                <w:lang w:eastAsia="ja-JP"/>
              </w:rPr>
              <w:t>(Costa Rica)</w:t>
            </w:r>
            <w:r w:rsidRPr="00481FF8">
              <w:rPr>
                <w:sz w:val="16"/>
                <w:szCs w:val="16"/>
              </w:rPr>
              <w:t xml:space="preserve"> </w:t>
            </w:r>
          </w:p>
        </w:tc>
        <w:tc>
          <w:tcPr>
            <w:tcW w:w="399" w:type="pct"/>
            <w:shd w:val="clear" w:color="auto" w:fill="FFFFFF"/>
          </w:tcPr>
          <w:p w14:paraId="459D7598" w14:textId="77777777" w:rsidR="00820502" w:rsidRPr="00481FF8" w:rsidRDefault="00820502" w:rsidP="00AD185B">
            <w:pPr>
              <w:outlineLvl w:val="0"/>
              <w:rPr>
                <w:rFonts w:eastAsia="MS Mincho"/>
                <w:sz w:val="16"/>
                <w:szCs w:val="16"/>
              </w:rPr>
            </w:pPr>
            <w:r w:rsidRPr="00481FF8">
              <w:rPr>
                <w:rFonts w:eastAsia="MS Mincho"/>
                <w:sz w:val="16"/>
                <w:szCs w:val="16"/>
              </w:rPr>
              <w:t xml:space="preserve"> </w:t>
            </w:r>
          </w:p>
          <w:p w14:paraId="44B52AAD" w14:textId="77777777" w:rsidR="00820502" w:rsidRPr="00481FF8" w:rsidRDefault="00820502" w:rsidP="00AD185B">
            <w:pPr>
              <w:outlineLvl w:val="0"/>
              <w:rPr>
                <w:rFonts w:eastAsia="MS Mincho"/>
                <w:sz w:val="16"/>
                <w:szCs w:val="16"/>
              </w:rPr>
            </w:pPr>
            <w:r w:rsidRPr="00481FF8">
              <w:rPr>
                <w:rFonts w:eastAsia="MS Mincho"/>
                <w:b/>
                <w:sz w:val="16"/>
                <w:szCs w:val="16"/>
              </w:rPr>
              <w:t>Eastern European States</w:t>
            </w:r>
            <w:r w:rsidRPr="00481FF8">
              <w:rPr>
                <w:rFonts w:eastAsia="MS Mincho"/>
                <w:sz w:val="16"/>
                <w:szCs w:val="16"/>
              </w:rPr>
              <w:t xml:space="preserve"> </w:t>
            </w:r>
          </w:p>
          <w:p w14:paraId="7532FC3F" w14:textId="77777777" w:rsidR="00820502" w:rsidRPr="00481FF8" w:rsidRDefault="00820502" w:rsidP="00AD185B">
            <w:pPr>
              <w:outlineLvl w:val="0"/>
              <w:rPr>
                <w:rFonts w:eastAsia="MS Mincho"/>
                <w:sz w:val="16"/>
                <w:szCs w:val="16"/>
              </w:rPr>
            </w:pPr>
            <w:r w:rsidRPr="00481FF8">
              <w:rPr>
                <w:rFonts w:eastAsia="MS Mincho"/>
                <w:sz w:val="16"/>
                <w:szCs w:val="16"/>
              </w:rPr>
              <w:t>(Croatia)</w:t>
            </w:r>
          </w:p>
        </w:tc>
        <w:tc>
          <w:tcPr>
            <w:tcW w:w="401" w:type="pct"/>
            <w:shd w:val="clear" w:color="auto" w:fill="FFFFFF"/>
          </w:tcPr>
          <w:p w14:paraId="4003EF14" w14:textId="77777777" w:rsidR="00820502" w:rsidRPr="00481FF8" w:rsidRDefault="00820502" w:rsidP="00AD185B">
            <w:pPr>
              <w:rPr>
                <w:sz w:val="16"/>
                <w:szCs w:val="16"/>
              </w:rPr>
            </w:pPr>
            <w:r w:rsidRPr="00481FF8">
              <w:rPr>
                <w:sz w:val="16"/>
                <w:szCs w:val="16"/>
              </w:rPr>
              <w:t xml:space="preserve"> </w:t>
            </w:r>
          </w:p>
          <w:p w14:paraId="71F7A535" w14:textId="77777777" w:rsidR="00820502" w:rsidRPr="00481FF8" w:rsidRDefault="00820502" w:rsidP="00AD185B">
            <w:pPr>
              <w:rPr>
                <w:sz w:val="16"/>
                <w:szCs w:val="16"/>
                <w:lang w:eastAsia="ja-JP"/>
              </w:rPr>
            </w:pPr>
            <w:r w:rsidRPr="00481FF8">
              <w:rPr>
                <w:rFonts w:eastAsia="MS Mincho"/>
                <w:b/>
                <w:sz w:val="16"/>
                <w:szCs w:val="16"/>
              </w:rPr>
              <w:t>Western European and other States</w:t>
            </w:r>
            <w:r w:rsidRPr="00481FF8">
              <w:rPr>
                <w:sz w:val="16"/>
                <w:szCs w:val="16"/>
                <w:lang w:eastAsia="ja-JP"/>
              </w:rPr>
              <w:t xml:space="preserve"> </w:t>
            </w:r>
          </w:p>
          <w:p w14:paraId="4489E561" w14:textId="77777777" w:rsidR="00820502" w:rsidRPr="00481FF8" w:rsidRDefault="00820502" w:rsidP="00AD185B">
            <w:pPr>
              <w:rPr>
                <w:rFonts w:eastAsia="MS Mincho"/>
                <w:sz w:val="16"/>
                <w:szCs w:val="16"/>
              </w:rPr>
            </w:pPr>
            <w:r w:rsidRPr="00481FF8">
              <w:rPr>
                <w:sz w:val="16"/>
                <w:szCs w:val="16"/>
              </w:rPr>
              <w:t>(Finland)</w:t>
            </w:r>
          </w:p>
        </w:tc>
        <w:tc>
          <w:tcPr>
            <w:tcW w:w="406" w:type="pct"/>
            <w:shd w:val="clear" w:color="auto" w:fill="FFFFFF"/>
          </w:tcPr>
          <w:p w14:paraId="79318F47" w14:textId="77777777" w:rsidR="00820502" w:rsidRPr="00481FF8" w:rsidRDefault="00820502" w:rsidP="00AD185B">
            <w:pPr>
              <w:rPr>
                <w:rFonts w:eastAsia="MS Mincho"/>
                <w:b/>
                <w:sz w:val="16"/>
                <w:szCs w:val="16"/>
                <w:lang w:val="en-US"/>
              </w:rPr>
            </w:pPr>
          </w:p>
          <w:p w14:paraId="7D529D36" w14:textId="77777777" w:rsidR="00820502" w:rsidRPr="00481FF8" w:rsidRDefault="00820502" w:rsidP="00AD185B">
            <w:pPr>
              <w:rPr>
                <w:b/>
                <w:sz w:val="16"/>
                <w:szCs w:val="16"/>
              </w:rPr>
            </w:pPr>
            <w:r w:rsidRPr="00481FF8">
              <w:rPr>
                <w:b/>
                <w:sz w:val="16"/>
                <w:szCs w:val="16"/>
              </w:rPr>
              <w:t xml:space="preserve">Asian and Pacific States </w:t>
            </w:r>
          </w:p>
          <w:p w14:paraId="65661BB9" w14:textId="77777777" w:rsidR="00820502" w:rsidRPr="00481FF8" w:rsidRDefault="00820502" w:rsidP="00AD185B">
            <w:pPr>
              <w:rPr>
                <w:sz w:val="16"/>
                <w:szCs w:val="16"/>
              </w:rPr>
            </w:pPr>
            <w:r w:rsidRPr="00481FF8">
              <w:rPr>
                <w:rFonts w:eastAsia="MS Mincho"/>
                <w:sz w:val="16"/>
                <w:szCs w:val="16"/>
                <w:lang w:val="en-US"/>
              </w:rPr>
              <w:t>(Islamic Republic of Iran)</w:t>
            </w:r>
          </w:p>
        </w:tc>
        <w:tc>
          <w:tcPr>
            <w:tcW w:w="431" w:type="pct"/>
            <w:shd w:val="clear" w:color="auto" w:fill="FFFFFF"/>
          </w:tcPr>
          <w:p w14:paraId="194272D5" w14:textId="77777777" w:rsidR="00820502" w:rsidRPr="00481FF8" w:rsidRDefault="00820502" w:rsidP="00AD185B">
            <w:pPr>
              <w:rPr>
                <w:rFonts w:eastAsia="MS Mincho"/>
                <w:b/>
                <w:sz w:val="16"/>
                <w:szCs w:val="16"/>
                <w:lang w:val="en-US"/>
              </w:rPr>
            </w:pPr>
          </w:p>
          <w:p w14:paraId="253C1B10" w14:textId="77777777" w:rsidR="00820502" w:rsidRPr="00481FF8" w:rsidRDefault="00820502" w:rsidP="00AD185B">
            <w:pPr>
              <w:rPr>
                <w:b/>
                <w:sz w:val="16"/>
                <w:szCs w:val="16"/>
              </w:rPr>
            </w:pPr>
            <w:r w:rsidRPr="00481FF8">
              <w:rPr>
                <w:b/>
                <w:sz w:val="16"/>
                <w:szCs w:val="16"/>
              </w:rPr>
              <w:t>African States</w:t>
            </w:r>
          </w:p>
          <w:p w14:paraId="0DE70BCF" w14:textId="77777777" w:rsidR="00820502" w:rsidRPr="00481FF8" w:rsidRDefault="00820502" w:rsidP="00AD185B">
            <w:pPr>
              <w:rPr>
                <w:sz w:val="16"/>
                <w:szCs w:val="16"/>
              </w:rPr>
            </w:pPr>
            <w:r w:rsidRPr="00481FF8">
              <w:rPr>
                <w:sz w:val="16"/>
                <w:szCs w:val="16"/>
                <w:lang w:val="en-US"/>
              </w:rPr>
              <w:t>(Zimbabwe)</w:t>
            </w:r>
          </w:p>
        </w:tc>
        <w:tc>
          <w:tcPr>
            <w:tcW w:w="438" w:type="pct"/>
            <w:shd w:val="clear" w:color="auto" w:fill="FFFFFF"/>
          </w:tcPr>
          <w:p w14:paraId="73BCB340" w14:textId="77777777" w:rsidR="00820502" w:rsidRPr="00481FF8" w:rsidRDefault="00820502" w:rsidP="00AD185B">
            <w:pPr>
              <w:outlineLvl w:val="0"/>
              <w:rPr>
                <w:rFonts w:eastAsia="MS Mincho"/>
                <w:b/>
                <w:sz w:val="16"/>
                <w:szCs w:val="16"/>
              </w:rPr>
            </w:pPr>
          </w:p>
          <w:p w14:paraId="2935A127" w14:textId="77777777" w:rsidR="00820502" w:rsidRPr="00481FF8" w:rsidRDefault="00820502" w:rsidP="00AD185B">
            <w:pPr>
              <w:outlineLvl w:val="0"/>
              <w:rPr>
                <w:rFonts w:eastAsia="MS Mincho"/>
                <w:b/>
                <w:sz w:val="16"/>
                <w:szCs w:val="16"/>
              </w:rPr>
            </w:pPr>
            <w:r w:rsidRPr="00481FF8">
              <w:rPr>
                <w:rFonts w:eastAsia="MS Mincho"/>
                <w:b/>
                <w:sz w:val="16"/>
                <w:szCs w:val="16"/>
              </w:rPr>
              <w:t>Latin American and Caribbean States</w:t>
            </w:r>
          </w:p>
          <w:p w14:paraId="0974153C" w14:textId="77777777" w:rsidR="00820502" w:rsidRPr="00481FF8" w:rsidRDefault="00820502" w:rsidP="00AD185B">
            <w:pPr>
              <w:rPr>
                <w:rFonts w:eastAsia="MS Mincho"/>
                <w:b/>
                <w:sz w:val="16"/>
                <w:szCs w:val="16"/>
                <w:lang w:val="en-US"/>
              </w:rPr>
            </w:pPr>
            <w:r w:rsidRPr="00481FF8">
              <w:rPr>
                <w:sz w:val="16"/>
                <w:szCs w:val="16"/>
                <w:lang w:eastAsia="ja-JP"/>
              </w:rPr>
              <w:t>(Dominican Republic)</w:t>
            </w:r>
          </w:p>
        </w:tc>
        <w:tc>
          <w:tcPr>
            <w:tcW w:w="437" w:type="pct"/>
            <w:shd w:val="clear" w:color="auto" w:fill="FFFFFF"/>
          </w:tcPr>
          <w:p w14:paraId="455F5DE3" w14:textId="77777777" w:rsidR="00820502" w:rsidRPr="00481FF8" w:rsidRDefault="00820502" w:rsidP="00AD185B">
            <w:pPr>
              <w:rPr>
                <w:rFonts w:eastAsia="MS Mincho"/>
                <w:b/>
                <w:sz w:val="16"/>
                <w:szCs w:val="16"/>
              </w:rPr>
            </w:pPr>
          </w:p>
          <w:p w14:paraId="76A1A50E" w14:textId="77777777" w:rsidR="00820502" w:rsidRPr="00481FF8" w:rsidRDefault="00820502" w:rsidP="00AD185B">
            <w:pPr>
              <w:rPr>
                <w:rFonts w:eastAsia="MS Mincho"/>
                <w:sz w:val="16"/>
                <w:szCs w:val="16"/>
              </w:rPr>
            </w:pPr>
            <w:r w:rsidRPr="00481FF8">
              <w:rPr>
                <w:rFonts w:eastAsia="MS Mincho"/>
                <w:b/>
                <w:sz w:val="16"/>
                <w:szCs w:val="16"/>
              </w:rPr>
              <w:t xml:space="preserve">African States </w:t>
            </w:r>
            <w:r w:rsidRPr="00481FF8">
              <w:rPr>
                <w:rFonts w:eastAsia="MS Mincho"/>
                <w:sz w:val="16"/>
                <w:szCs w:val="16"/>
              </w:rPr>
              <w:t>(Eswatini)</w:t>
            </w:r>
          </w:p>
        </w:tc>
        <w:tc>
          <w:tcPr>
            <w:tcW w:w="437" w:type="pct"/>
            <w:shd w:val="clear" w:color="auto" w:fill="FFFFFF"/>
          </w:tcPr>
          <w:p w14:paraId="3245F0E4" w14:textId="77777777" w:rsidR="00820502" w:rsidRPr="00481FF8" w:rsidRDefault="00820502" w:rsidP="00AD185B">
            <w:pPr>
              <w:outlineLvl w:val="0"/>
              <w:rPr>
                <w:rFonts w:eastAsia="MS Mincho"/>
                <w:sz w:val="16"/>
                <w:szCs w:val="16"/>
              </w:rPr>
            </w:pPr>
            <w:r w:rsidRPr="00481FF8">
              <w:rPr>
                <w:rFonts w:eastAsia="MS Mincho"/>
                <w:sz w:val="16"/>
                <w:szCs w:val="16"/>
              </w:rPr>
              <w:t xml:space="preserve"> </w:t>
            </w:r>
          </w:p>
          <w:p w14:paraId="40371665" w14:textId="77777777" w:rsidR="00820502" w:rsidRPr="00481FF8" w:rsidRDefault="00820502" w:rsidP="00AD185B">
            <w:pPr>
              <w:outlineLvl w:val="0"/>
              <w:rPr>
                <w:rFonts w:eastAsia="MS Mincho"/>
                <w:sz w:val="16"/>
                <w:szCs w:val="16"/>
              </w:rPr>
            </w:pPr>
            <w:r w:rsidRPr="00481FF8">
              <w:rPr>
                <w:rFonts w:eastAsia="MS Mincho"/>
                <w:b/>
                <w:sz w:val="16"/>
                <w:szCs w:val="16"/>
              </w:rPr>
              <w:t>Eastern European States</w:t>
            </w:r>
            <w:r w:rsidRPr="00481FF8">
              <w:rPr>
                <w:rFonts w:eastAsia="MS Mincho"/>
                <w:sz w:val="16"/>
                <w:szCs w:val="16"/>
              </w:rPr>
              <w:t xml:space="preserve"> </w:t>
            </w:r>
          </w:p>
          <w:p w14:paraId="1C630A0B" w14:textId="77777777" w:rsidR="00820502" w:rsidRPr="00481FF8" w:rsidRDefault="00820502" w:rsidP="00AD185B">
            <w:pPr>
              <w:rPr>
                <w:rFonts w:eastAsia="MS Mincho"/>
                <w:b/>
                <w:sz w:val="16"/>
                <w:szCs w:val="16"/>
              </w:rPr>
            </w:pPr>
            <w:r w:rsidRPr="00481FF8">
              <w:rPr>
                <w:rFonts w:eastAsia="MS Mincho"/>
                <w:sz w:val="16"/>
                <w:szCs w:val="16"/>
              </w:rPr>
              <w:t>(Estonia)</w:t>
            </w:r>
          </w:p>
        </w:tc>
        <w:tc>
          <w:tcPr>
            <w:tcW w:w="435" w:type="pct"/>
            <w:shd w:val="clear" w:color="auto" w:fill="FFFFFF"/>
          </w:tcPr>
          <w:p w14:paraId="1E850A4F" w14:textId="77777777" w:rsidR="00820502" w:rsidRPr="00481FF8" w:rsidRDefault="00820502" w:rsidP="00AD185B">
            <w:pPr>
              <w:rPr>
                <w:rFonts w:eastAsia="MS Mincho"/>
                <w:b/>
                <w:sz w:val="16"/>
                <w:szCs w:val="16"/>
              </w:rPr>
            </w:pPr>
          </w:p>
          <w:p w14:paraId="70E94905" w14:textId="77777777" w:rsidR="00820502" w:rsidRPr="00481FF8" w:rsidRDefault="00820502" w:rsidP="00AD185B">
            <w:pPr>
              <w:rPr>
                <w:sz w:val="16"/>
                <w:szCs w:val="16"/>
                <w:lang w:eastAsia="ja-JP"/>
              </w:rPr>
            </w:pPr>
            <w:r w:rsidRPr="00481FF8">
              <w:rPr>
                <w:rFonts w:eastAsia="MS Mincho"/>
                <w:b/>
                <w:sz w:val="16"/>
                <w:szCs w:val="16"/>
              </w:rPr>
              <w:t>Asian and Pacific States</w:t>
            </w:r>
          </w:p>
          <w:p w14:paraId="40A33A3B" w14:textId="77777777" w:rsidR="00820502" w:rsidRPr="00481FF8" w:rsidRDefault="00820502" w:rsidP="00AD185B">
            <w:pPr>
              <w:outlineLvl w:val="0"/>
              <w:rPr>
                <w:rFonts w:eastAsia="MS Mincho"/>
                <w:sz w:val="16"/>
                <w:szCs w:val="16"/>
              </w:rPr>
            </w:pPr>
            <w:r w:rsidRPr="00481FF8">
              <w:rPr>
                <w:sz w:val="16"/>
                <w:szCs w:val="16"/>
                <w:lang w:eastAsia="ja-JP"/>
              </w:rPr>
              <w:t>(Bahrain)</w:t>
            </w:r>
          </w:p>
        </w:tc>
      </w:tr>
    </w:tbl>
    <w:p w14:paraId="59C1C964" w14:textId="1FBA1244" w:rsidR="00820502" w:rsidRPr="00481FF8" w:rsidRDefault="00820502" w:rsidP="00820502">
      <w:pPr>
        <w:pStyle w:val="ZZAnxheader"/>
        <w:spacing w:after="240"/>
        <w:rPr>
          <w:sz w:val="26"/>
          <w:szCs w:val="26"/>
        </w:rPr>
      </w:pPr>
      <w:r w:rsidRPr="00481FF8">
        <w:br w:type="page"/>
      </w:r>
      <w:r w:rsidRPr="00481FF8">
        <w:rPr>
          <w:sz w:val="26"/>
          <w:szCs w:val="26"/>
        </w:rPr>
        <w:lastRenderedPageBreak/>
        <w:t>Table 4: Membership of the Implementation and Compliance Committee since its first meeting</w:t>
      </w:r>
    </w:p>
    <w:tbl>
      <w:tblPr>
        <w:tblpPr w:leftFromText="180" w:rightFromText="180" w:vertAnchor="text" w:tblpX="-507" w:tblpY="1"/>
        <w:tblOverlap w:val="neve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440"/>
        <w:gridCol w:w="1350"/>
        <w:gridCol w:w="1440"/>
        <w:gridCol w:w="1440"/>
        <w:gridCol w:w="1440"/>
        <w:gridCol w:w="1350"/>
        <w:gridCol w:w="1350"/>
        <w:gridCol w:w="1350"/>
        <w:gridCol w:w="1350"/>
      </w:tblGrid>
      <w:tr w:rsidR="00820502" w:rsidRPr="00481FF8" w14:paraId="62EE8FDC" w14:textId="77777777" w:rsidTr="00AD185B">
        <w:trPr>
          <w:trHeight w:val="705"/>
          <w:tblHeader/>
        </w:trPr>
        <w:tc>
          <w:tcPr>
            <w:tcW w:w="1368" w:type="dxa"/>
            <w:tcBorders>
              <w:bottom w:val="single" w:sz="4" w:space="0" w:color="auto"/>
            </w:tcBorders>
            <w:shd w:val="clear" w:color="auto" w:fill="E0E0E0"/>
            <w:vAlign w:val="center"/>
          </w:tcPr>
          <w:p w14:paraId="7A57D5D8" w14:textId="77777777" w:rsidR="00820502" w:rsidRPr="00481FF8" w:rsidRDefault="00820502" w:rsidP="00AD185B">
            <w:pPr>
              <w:spacing w:before="120" w:after="120"/>
              <w:jc w:val="center"/>
              <w:rPr>
                <w:b/>
                <w:sz w:val="18"/>
                <w:szCs w:val="18"/>
              </w:rPr>
            </w:pPr>
            <w:r w:rsidRPr="00481FF8">
              <w:rPr>
                <w:b/>
                <w:sz w:val="18"/>
                <w:szCs w:val="18"/>
              </w:rPr>
              <w:t>2003</w:t>
            </w:r>
            <w:r w:rsidRPr="00481FF8">
              <w:rPr>
                <w:b/>
                <w:sz w:val="18"/>
                <w:szCs w:val="18"/>
              </w:rPr>
              <w:sym w:font="Symbol" w:char="F02D"/>
            </w:r>
            <w:r w:rsidRPr="00481FF8">
              <w:rPr>
                <w:b/>
                <w:sz w:val="18"/>
                <w:szCs w:val="18"/>
              </w:rPr>
              <w:t>2004</w:t>
            </w:r>
          </w:p>
        </w:tc>
        <w:tc>
          <w:tcPr>
            <w:tcW w:w="1440" w:type="dxa"/>
            <w:tcBorders>
              <w:bottom w:val="single" w:sz="4" w:space="0" w:color="auto"/>
            </w:tcBorders>
            <w:shd w:val="clear" w:color="auto" w:fill="E0E0E0"/>
            <w:vAlign w:val="center"/>
          </w:tcPr>
          <w:p w14:paraId="16B3BB7A" w14:textId="77777777" w:rsidR="00820502" w:rsidRPr="00481FF8" w:rsidRDefault="00820502" w:rsidP="00AD185B">
            <w:pPr>
              <w:spacing w:before="120" w:after="120"/>
              <w:jc w:val="center"/>
              <w:rPr>
                <w:b/>
                <w:sz w:val="18"/>
                <w:szCs w:val="18"/>
              </w:rPr>
            </w:pPr>
            <w:r w:rsidRPr="00481FF8">
              <w:rPr>
                <w:b/>
                <w:sz w:val="18"/>
                <w:szCs w:val="18"/>
              </w:rPr>
              <w:t>2005</w:t>
            </w:r>
            <w:r w:rsidRPr="00481FF8">
              <w:rPr>
                <w:b/>
                <w:sz w:val="18"/>
                <w:szCs w:val="18"/>
              </w:rPr>
              <w:sym w:font="Symbol" w:char="F02D"/>
            </w:r>
            <w:r w:rsidRPr="00481FF8">
              <w:rPr>
                <w:b/>
                <w:sz w:val="18"/>
                <w:szCs w:val="18"/>
              </w:rPr>
              <w:t>2006</w:t>
            </w:r>
          </w:p>
        </w:tc>
        <w:tc>
          <w:tcPr>
            <w:tcW w:w="1440" w:type="dxa"/>
            <w:tcBorders>
              <w:bottom w:val="single" w:sz="4" w:space="0" w:color="auto"/>
            </w:tcBorders>
            <w:shd w:val="clear" w:color="auto" w:fill="E0E0E0"/>
            <w:vAlign w:val="center"/>
          </w:tcPr>
          <w:p w14:paraId="082C027A" w14:textId="77777777" w:rsidR="00820502" w:rsidRPr="00481FF8" w:rsidRDefault="00820502" w:rsidP="00AD185B">
            <w:pPr>
              <w:spacing w:before="120" w:after="120"/>
              <w:jc w:val="center"/>
              <w:rPr>
                <w:b/>
                <w:sz w:val="18"/>
                <w:szCs w:val="18"/>
              </w:rPr>
            </w:pPr>
            <w:r w:rsidRPr="00481FF8">
              <w:rPr>
                <w:b/>
                <w:sz w:val="18"/>
                <w:szCs w:val="18"/>
              </w:rPr>
              <w:t>2007</w:t>
            </w:r>
            <w:r w:rsidRPr="00481FF8">
              <w:rPr>
                <w:b/>
                <w:sz w:val="18"/>
                <w:szCs w:val="18"/>
              </w:rPr>
              <w:sym w:font="Symbol" w:char="F02D"/>
            </w:r>
            <w:r w:rsidRPr="00481FF8">
              <w:rPr>
                <w:b/>
                <w:sz w:val="18"/>
                <w:szCs w:val="18"/>
              </w:rPr>
              <w:t>2008</w:t>
            </w:r>
          </w:p>
        </w:tc>
        <w:tc>
          <w:tcPr>
            <w:tcW w:w="1350" w:type="dxa"/>
            <w:tcBorders>
              <w:bottom w:val="single" w:sz="4" w:space="0" w:color="auto"/>
            </w:tcBorders>
            <w:shd w:val="clear" w:color="auto" w:fill="E0E0E0"/>
            <w:vAlign w:val="center"/>
          </w:tcPr>
          <w:p w14:paraId="1B67BCEB" w14:textId="77777777" w:rsidR="00820502" w:rsidRPr="00481FF8" w:rsidRDefault="00820502" w:rsidP="00AD185B">
            <w:pPr>
              <w:jc w:val="center"/>
              <w:rPr>
                <w:b/>
                <w:sz w:val="18"/>
                <w:szCs w:val="18"/>
              </w:rPr>
            </w:pPr>
            <w:r w:rsidRPr="00481FF8">
              <w:rPr>
                <w:b/>
                <w:sz w:val="18"/>
                <w:szCs w:val="18"/>
              </w:rPr>
              <w:t>2009</w:t>
            </w:r>
            <w:r w:rsidRPr="00481FF8">
              <w:rPr>
                <w:b/>
                <w:sz w:val="18"/>
                <w:szCs w:val="18"/>
              </w:rPr>
              <w:sym w:font="Symbol" w:char="F02D"/>
            </w:r>
            <w:r w:rsidRPr="00481FF8">
              <w:rPr>
                <w:b/>
                <w:sz w:val="18"/>
                <w:szCs w:val="18"/>
              </w:rPr>
              <w:t>2011</w:t>
            </w:r>
          </w:p>
        </w:tc>
        <w:tc>
          <w:tcPr>
            <w:tcW w:w="1440" w:type="dxa"/>
            <w:tcBorders>
              <w:bottom w:val="single" w:sz="4" w:space="0" w:color="auto"/>
            </w:tcBorders>
            <w:shd w:val="clear" w:color="auto" w:fill="E0E0E0"/>
            <w:vAlign w:val="center"/>
          </w:tcPr>
          <w:p w14:paraId="75C7387E" w14:textId="77777777" w:rsidR="00820502" w:rsidRPr="00481FF8" w:rsidRDefault="00820502" w:rsidP="00AD185B">
            <w:pPr>
              <w:jc w:val="center"/>
              <w:rPr>
                <w:b/>
                <w:sz w:val="18"/>
                <w:szCs w:val="18"/>
              </w:rPr>
            </w:pPr>
            <w:r w:rsidRPr="00481FF8">
              <w:rPr>
                <w:b/>
                <w:sz w:val="18"/>
                <w:szCs w:val="18"/>
              </w:rPr>
              <w:t>2012</w:t>
            </w:r>
            <w:r w:rsidRPr="00481FF8">
              <w:rPr>
                <w:b/>
                <w:sz w:val="18"/>
                <w:szCs w:val="18"/>
              </w:rPr>
              <w:sym w:font="Symbol" w:char="F02D"/>
            </w:r>
            <w:r w:rsidRPr="00481FF8">
              <w:rPr>
                <w:b/>
                <w:sz w:val="18"/>
                <w:szCs w:val="18"/>
              </w:rPr>
              <w:t>2013</w:t>
            </w:r>
          </w:p>
        </w:tc>
        <w:tc>
          <w:tcPr>
            <w:tcW w:w="1440" w:type="dxa"/>
            <w:tcBorders>
              <w:bottom w:val="single" w:sz="4" w:space="0" w:color="auto"/>
            </w:tcBorders>
            <w:shd w:val="clear" w:color="auto" w:fill="E0E0E0"/>
          </w:tcPr>
          <w:p w14:paraId="76CF31A8" w14:textId="77777777" w:rsidR="00820502" w:rsidRPr="00481FF8" w:rsidRDefault="00820502" w:rsidP="00AD185B">
            <w:pPr>
              <w:rPr>
                <w:b/>
                <w:sz w:val="18"/>
                <w:szCs w:val="18"/>
              </w:rPr>
            </w:pPr>
          </w:p>
          <w:p w14:paraId="05B0EBDA" w14:textId="77777777" w:rsidR="00820502" w:rsidRPr="00481FF8" w:rsidRDefault="00820502" w:rsidP="00AD185B">
            <w:pPr>
              <w:jc w:val="center"/>
              <w:rPr>
                <w:b/>
                <w:sz w:val="18"/>
                <w:szCs w:val="18"/>
              </w:rPr>
            </w:pPr>
            <w:r w:rsidRPr="00481FF8">
              <w:rPr>
                <w:b/>
                <w:sz w:val="18"/>
                <w:szCs w:val="18"/>
              </w:rPr>
              <w:t>2014</w:t>
            </w:r>
            <w:r w:rsidRPr="00481FF8">
              <w:rPr>
                <w:b/>
                <w:sz w:val="18"/>
                <w:szCs w:val="18"/>
              </w:rPr>
              <w:sym w:font="Symbol" w:char="F02D"/>
            </w:r>
            <w:r w:rsidRPr="00481FF8">
              <w:rPr>
                <w:b/>
                <w:sz w:val="18"/>
                <w:szCs w:val="18"/>
              </w:rPr>
              <w:t>2015</w:t>
            </w:r>
          </w:p>
        </w:tc>
        <w:tc>
          <w:tcPr>
            <w:tcW w:w="1440" w:type="dxa"/>
            <w:tcBorders>
              <w:bottom w:val="single" w:sz="4" w:space="0" w:color="auto"/>
            </w:tcBorders>
            <w:shd w:val="clear" w:color="auto" w:fill="E0E0E0"/>
            <w:vAlign w:val="center"/>
          </w:tcPr>
          <w:p w14:paraId="6F54BA5F" w14:textId="77777777" w:rsidR="00820502" w:rsidRPr="00481FF8" w:rsidRDefault="00820502" w:rsidP="00AD185B">
            <w:pPr>
              <w:jc w:val="center"/>
              <w:rPr>
                <w:b/>
                <w:sz w:val="18"/>
                <w:szCs w:val="18"/>
              </w:rPr>
            </w:pPr>
            <w:r w:rsidRPr="00481FF8">
              <w:rPr>
                <w:b/>
                <w:sz w:val="18"/>
                <w:szCs w:val="18"/>
              </w:rPr>
              <w:t>2016</w:t>
            </w:r>
            <w:r w:rsidRPr="00481FF8">
              <w:rPr>
                <w:b/>
                <w:sz w:val="18"/>
                <w:szCs w:val="18"/>
              </w:rPr>
              <w:sym w:font="Symbol" w:char="F02D"/>
            </w:r>
            <w:r w:rsidRPr="00481FF8">
              <w:rPr>
                <w:b/>
                <w:sz w:val="18"/>
                <w:szCs w:val="18"/>
              </w:rPr>
              <w:t>2017</w:t>
            </w:r>
          </w:p>
        </w:tc>
        <w:tc>
          <w:tcPr>
            <w:tcW w:w="1350" w:type="dxa"/>
            <w:tcBorders>
              <w:bottom w:val="single" w:sz="4" w:space="0" w:color="auto"/>
            </w:tcBorders>
            <w:shd w:val="clear" w:color="auto" w:fill="E0E0E0"/>
          </w:tcPr>
          <w:p w14:paraId="207EC6D9" w14:textId="77777777" w:rsidR="00820502" w:rsidRPr="00481FF8" w:rsidRDefault="00820502" w:rsidP="00AD185B">
            <w:pPr>
              <w:jc w:val="center"/>
              <w:rPr>
                <w:b/>
                <w:sz w:val="18"/>
                <w:szCs w:val="18"/>
              </w:rPr>
            </w:pPr>
          </w:p>
          <w:p w14:paraId="3A9F41E2" w14:textId="77777777" w:rsidR="00820502" w:rsidRPr="00481FF8" w:rsidRDefault="00820502" w:rsidP="00AD185B">
            <w:pPr>
              <w:jc w:val="center"/>
              <w:rPr>
                <w:b/>
                <w:sz w:val="18"/>
                <w:szCs w:val="18"/>
              </w:rPr>
            </w:pPr>
            <w:r w:rsidRPr="00481FF8">
              <w:rPr>
                <w:b/>
                <w:sz w:val="18"/>
                <w:szCs w:val="18"/>
              </w:rPr>
              <w:t>2018</w:t>
            </w:r>
            <w:r w:rsidRPr="00481FF8">
              <w:rPr>
                <w:b/>
                <w:sz w:val="18"/>
                <w:szCs w:val="18"/>
              </w:rPr>
              <w:sym w:font="Symbol" w:char="F02D"/>
            </w:r>
            <w:r w:rsidRPr="00481FF8">
              <w:rPr>
                <w:b/>
                <w:sz w:val="18"/>
                <w:szCs w:val="18"/>
              </w:rPr>
              <w:t>2019</w:t>
            </w:r>
          </w:p>
        </w:tc>
        <w:tc>
          <w:tcPr>
            <w:tcW w:w="1350" w:type="dxa"/>
            <w:tcBorders>
              <w:bottom w:val="single" w:sz="4" w:space="0" w:color="auto"/>
            </w:tcBorders>
            <w:shd w:val="clear" w:color="auto" w:fill="E0E0E0"/>
          </w:tcPr>
          <w:p w14:paraId="0AAF46C8" w14:textId="77777777" w:rsidR="00820502" w:rsidRPr="00481FF8" w:rsidRDefault="00820502" w:rsidP="00AD185B">
            <w:pPr>
              <w:jc w:val="center"/>
              <w:rPr>
                <w:b/>
                <w:sz w:val="18"/>
                <w:szCs w:val="18"/>
              </w:rPr>
            </w:pPr>
          </w:p>
          <w:p w14:paraId="013B2BAB" w14:textId="77777777" w:rsidR="00820502" w:rsidRPr="00481FF8" w:rsidRDefault="00820502" w:rsidP="00AD185B">
            <w:pPr>
              <w:jc w:val="center"/>
              <w:rPr>
                <w:b/>
                <w:sz w:val="18"/>
                <w:szCs w:val="18"/>
              </w:rPr>
            </w:pPr>
            <w:r w:rsidRPr="00481FF8">
              <w:rPr>
                <w:b/>
                <w:sz w:val="18"/>
                <w:szCs w:val="18"/>
              </w:rPr>
              <w:t>2020</w:t>
            </w:r>
            <w:r w:rsidRPr="00481FF8">
              <w:rPr>
                <w:b/>
                <w:sz w:val="18"/>
                <w:szCs w:val="18"/>
              </w:rPr>
              <w:sym w:font="Symbol" w:char="F02D"/>
            </w:r>
            <w:r w:rsidRPr="00481FF8">
              <w:rPr>
                <w:b/>
                <w:sz w:val="18"/>
                <w:szCs w:val="18"/>
              </w:rPr>
              <w:t>2021</w:t>
            </w:r>
          </w:p>
        </w:tc>
        <w:tc>
          <w:tcPr>
            <w:tcW w:w="1350" w:type="dxa"/>
            <w:tcBorders>
              <w:bottom w:val="single" w:sz="4" w:space="0" w:color="auto"/>
            </w:tcBorders>
            <w:shd w:val="clear" w:color="auto" w:fill="E0E0E0"/>
          </w:tcPr>
          <w:p w14:paraId="5606FDC3" w14:textId="77777777" w:rsidR="00820502" w:rsidRPr="00481FF8" w:rsidRDefault="00820502" w:rsidP="00AD185B">
            <w:pPr>
              <w:jc w:val="center"/>
              <w:rPr>
                <w:b/>
                <w:sz w:val="18"/>
                <w:szCs w:val="18"/>
              </w:rPr>
            </w:pPr>
          </w:p>
          <w:p w14:paraId="6541F5FC" w14:textId="77777777" w:rsidR="00820502" w:rsidRPr="00481FF8" w:rsidRDefault="00820502" w:rsidP="00AD185B">
            <w:pPr>
              <w:jc w:val="center"/>
              <w:rPr>
                <w:b/>
                <w:sz w:val="18"/>
                <w:szCs w:val="18"/>
              </w:rPr>
            </w:pPr>
            <w:r w:rsidRPr="00481FF8">
              <w:rPr>
                <w:b/>
                <w:sz w:val="18"/>
                <w:szCs w:val="18"/>
              </w:rPr>
              <w:t>2022</w:t>
            </w:r>
            <w:r w:rsidRPr="00481FF8">
              <w:rPr>
                <w:b/>
                <w:sz w:val="18"/>
                <w:szCs w:val="18"/>
              </w:rPr>
              <w:sym w:font="Symbol" w:char="F02D"/>
            </w:r>
            <w:r w:rsidRPr="00481FF8">
              <w:rPr>
                <w:b/>
                <w:sz w:val="18"/>
                <w:szCs w:val="18"/>
              </w:rPr>
              <w:t>2023</w:t>
            </w:r>
          </w:p>
        </w:tc>
        <w:tc>
          <w:tcPr>
            <w:tcW w:w="1350" w:type="dxa"/>
            <w:tcBorders>
              <w:bottom w:val="single" w:sz="4" w:space="0" w:color="auto"/>
            </w:tcBorders>
            <w:shd w:val="clear" w:color="auto" w:fill="E0E0E0"/>
          </w:tcPr>
          <w:p w14:paraId="2E86A92D" w14:textId="77777777" w:rsidR="00820502" w:rsidRPr="00481FF8" w:rsidRDefault="00820502" w:rsidP="00AD185B">
            <w:pPr>
              <w:jc w:val="center"/>
              <w:rPr>
                <w:b/>
                <w:sz w:val="18"/>
                <w:szCs w:val="18"/>
              </w:rPr>
            </w:pPr>
          </w:p>
          <w:p w14:paraId="7F14FB03" w14:textId="77777777" w:rsidR="00820502" w:rsidRPr="00481FF8" w:rsidRDefault="00820502" w:rsidP="00AD185B">
            <w:pPr>
              <w:jc w:val="center"/>
              <w:rPr>
                <w:b/>
                <w:sz w:val="18"/>
                <w:szCs w:val="18"/>
              </w:rPr>
            </w:pPr>
            <w:r w:rsidRPr="00481FF8">
              <w:rPr>
                <w:b/>
                <w:sz w:val="18"/>
                <w:szCs w:val="18"/>
              </w:rPr>
              <w:t>2024</w:t>
            </w:r>
            <w:r w:rsidRPr="00481FF8">
              <w:rPr>
                <w:b/>
                <w:sz w:val="18"/>
                <w:szCs w:val="18"/>
              </w:rPr>
              <w:sym w:font="Symbol" w:char="F02D"/>
            </w:r>
            <w:r w:rsidRPr="00481FF8">
              <w:rPr>
                <w:b/>
                <w:sz w:val="18"/>
                <w:szCs w:val="18"/>
              </w:rPr>
              <w:t>2025</w:t>
            </w:r>
          </w:p>
        </w:tc>
      </w:tr>
      <w:tr w:rsidR="00820502" w:rsidRPr="00481FF8" w14:paraId="0410565D" w14:textId="77777777" w:rsidTr="00AD185B">
        <w:trPr>
          <w:trHeight w:val="705"/>
        </w:trPr>
        <w:tc>
          <w:tcPr>
            <w:tcW w:w="15318" w:type="dxa"/>
            <w:gridSpan w:val="11"/>
            <w:shd w:val="clear" w:color="auto" w:fill="C5E0B3"/>
          </w:tcPr>
          <w:p w14:paraId="7511C8CE" w14:textId="77777777" w:rsidR="00820502" w:rsidRPr="00481FF8" w:rsidRDefault="00820502" w:rsidP="00AD185B">
            <w:pPr>
              <w:jc w:val="center"/>
              <w:rPr>
                <w:b/>
                <w:sz w:val="18"/>
                <w:szCs w:val="18"/>
              </w:rPr>
            </w:pPr>
          </w:p>
          <w:p w14:paraId="46517787" w14:textId="495B42C9" w:rsidR="00820502" w:rsidRPr="00481FF8" w:rsidRDefault="00820502" w:rsidP="00AD185B">
            <w:pPr>
              <w:jc w:val="center"/>
              <w:rPr>
                <w:b/>
                <w:sz w:val="18"/>
                <w:szCs w:val="18"/>
              </w:rPr>
            </w:pPr>
            <w:r w:rsidRPr="00481FF8">
              <w:rPr>
                <w:b/>
                <w:sz w:val="18"/>
                <w:szCs w:val="18"/>
              </w:rPr>
              <w:t>AFRICA REGION</w:t>
            </w:r>
          </w:p>
          <w:p w14:paraId="3E635713" w14:textId="77777777" w:rsidR="00820502" w:rsidRPr="00481FF8" w:rsidRDefault="00820502" w:rsidP="00AD185B">
            <w:pPr>
              <w:jc w:val="center"/>
              <w:rPr>
                <w:b/>
                <w:sz w:val="18"/>
                <w:szCs w:val="18"/>
              </w:rPr>
            </w:pPr>
          </w:p>
        </w:tc>
      </w:tr>
      <w:tr w:rsidR="00820502" w:rsidRPr="00481FF8" w14:paraId="291CA290" w14:textId="77777777" w:rsidTr="00AD185B">
        <w:trPr>
          <w:trHeight w:val="1639"/>
        </w:trPr>
        <w:tc>
          <w:tcPr>
            <w:tcW w:w="1368" w:type="dxa"/>
          </w:tcPr>
          <w:p w14:paraId="01CDD4D4" w14:textId="77777777" w:rsidR="00820502" w:rsidRPr="00481FF8" w:rsidRDefault="00820502" w:rsidP="00AD185B">
            <w:pPr>
              <w:rPr>
                <w:sz w:val="18"/>
                <w:szCs w:val="18"/>
              </w:rPr>
            </w:pPr>
            <w:r w:rsidRPr="00481FF8">
              <w:rPr>
                <w:sz w:val="18"/>
                <w:szCs w:val="18"/>
              </w:rPr>
              <w:t xml:space="preserve">Mr. Rachid Ouali </w:t>
            </w:r>
          </w:p>
          <w:p w14:paraId="506A6E7B" w14:textId="77777777" w:rsidR="00820502" w:rsidRPr="00481FF8" w:rsidRDefault="00820502" w:rsidP="00AD185B">
            <w:pPr>
              <w:rPr>
                <w:sz w:val="18"/>
                <w:szCs w:val="18"/>
              </w:rPr>
            </w:pPr>
            <w:r w:rsidRPr="00481FF8">
              <w:rPr>
                <w:sz w:val="18"/>
                <w:szCs w:val="18"/>
              </w:rPr>
              <w:t>(Algeria)</w:t>
            </w:r>
          </w:p>
        </w:tc>
        <w:tc>
          <w:tcPr>
            <w:tcW w:w="1440" w:type="dxa"/>
          </w:tcPr>
          <w:p w14:paraId="1E1D37A2" w14:textId="77777777" w:rsidR="00820502" w:rsidRPr="00481FF8" w:rsidRDefault="00820502" w:rsidP="00AD185B">
            <w:pPr>
              <w:rPr>
                <w:sz w:val="18"/>
                <w:szCs w:val="18"/>
              </w:rPr>
            </w:pPr>
            <w:r w:rsidRPr="00481FF8">
              <w:rPr>
                <w:sz w:val="18"/>
                <w:szCs w:val="18"/>
              </w:rPr>
              <w:t xml:space="preserve">Mr. Ratemo </w:t>
            </w:r>
            <w:proofErr w:type="spellStart"/>
            <w:r w:rsidRPr="00481FF8">
              <w:rPr>
                <w:sz w:val="18"/>
                <w:szCs w:val="18"/>
              </w:rPr>
              <w:t>Michieka</w:t>
            </w:r>
            <w:proofErr w:type="spellEnd"/>
            <w:r w:rsidRPr="00481FF8">
              <w:rPr>
                <w:sz w:val="18"/>
                <w:szCs w:val="18"/>
              </w:rPr>
              <w:t xml:space="preserve"> (Kenya)</w:t>
            </w:r>
          </w:p>
        </w:tc>
        <w:tc>
          <w:tcPr>
            <w:tcW w:w="1440" w:type="dxa"/>
          </w:tcPr>
          <w:p w14:paraId="61EC0F40" w14:textId="77777777" w:rsidR="00820502" w:rsidRPr="00481FF8" w:rsidRDefault="00820502" w:rsidP="00AD185B">
            <w:pPr>
              <w:rPr>
                <w:sz w:val="18"/>
                <w:szCs w:val="18"/>
              </w:rPr>
            </w:pPr>
            <w:r w:rsidRPr="00481FF8">
              <w:rPr>
                <w:sz w:val="18"/>
                <w:szCs w:val="18"/>
              </w:rPr>
              <w:t xml:space="preserve">Mr. Ratemo </w:t>
            </w:r>
            <w:proofErr w:type="spellStart"/>
            <w:r w:rsidRPr="00481FF8">
              <w:rPr>
                <w:sz w:val="18"/>
                <w:szCs w:val="18"/>
              </w:rPr>
              <w:t>Michieka</w:t>
            </w:r>
            <w:proofErr w:type="spellEnd"/>
            <w:r w:rsidRPr="00481FF8">
              <w:rPr>
                <w:sz w:val="18"/>
                <w:szCs w:val="18"/>
              </w:rPr>
              <w:t xml:space="preserve">, followed by his alternate Mr. Avignon </w:t>
            </w:r>
            <w:proofErr w:type="spellStart"/>
            <w:r w:rsidRPr="00481FF8">
              <w:rPr>
                <w:sz w:val="18"/>
                <w:szCs w:val="18"/>
              </w:rPr>
              <w:t>Muusya</w:t>
            </w:r>
            <w:proofErr w:type="spellEnd"/>
            <w:r w:rsidRPr="00481FF8">
              <w:rPr>
                <w:sz w:val="18"/>
                <w:szCs w:val="18"/>
              </w:rPr>
              <w:t xml:space="preserve"> Mwinzi, </w:t>
            </w:r>
          </w:p>
          <w:p w14:paraId="3811FC71" w14:textId="77777777" w:rsidR="00820502" w:rsidRPr="00481FF8" w:rsidRDefault="00820502" w:rsidP="00AD185B">
            <w:pPr>
              <w:rPr>
                <w:sz w:val="18"/>
                <w:szCs w:val="18"/>
              </w:rPr>
            </w:pPr>
            <w:r w:rsidRPr="00481FF8">
              <w:rPr>
                <w:sz w:val="18"/>
                <w:szCs w:val="18"/>
              </w:rPr>
              <w:t>(Kenya)</w:t>
            </w:r>
          </w:p>
        </w:tc>
        <w:tc>
          <w:tcPr>
            <w:tcW w:w="1350" w:type="dxa"/>
          </w:tcPr>
          <w:p w14:paraId="250E4E00" w14:textId="77777777" w:rsidR="00820502" w:rsidRPr="00481FF8" w:rsidRDefault="00820502" w:rsidP="00AD185B">
            <w:pPr>
              <w:rPr>
                <w:sz w:val="18"/>
                <w:szCs w:val="18"/>
                <w:lang w:val="it-IT"/>
              </w:rPr>
            </w:pPr>
            <w:r w:rsidRPr="00481FF8">
              <w:rPr>
                <w:sz w:val="18"/>
                <w:szCs w:val="18"/>
                <w:lang w:val="it-IT"/>
              </w:rPr>
              <w:t xml:space="preserve">Mr. Dessalegne Mesfin Fanta </w:t>
            </w:r>
          </w:p>
          <w:p w14:paraId="30D30C66" w14:textId="77777777" w:rsidR="00820502" w:rsidRPr="00481FF8" w:rsidRDefault="00820502" w:rsidP="00AD185B">
            <w:pPr>
              <w:rPr>
                <w:sz w:val="18"/>
                <w:szCs w:val="18"/>
                <w:lang w:val="it-IT"/>
              </w:rPr>
            </w:pPr>
            <w:r w:rsidRPr="00481FF8">
              <w:rPr>
                <w:sz w:val="18"/>
                <w:szCs w:val="18"/>
                <w:lang w:val="it-IT"/>
              </w:rPr>
              <w:t>(Ethiopia)</w:t>
            </w:r>
          </w:p>
          <w:p w14:paraId="2B8F79F3" w14:textId="77777777" w:rsidR="00820502" w:rsidRPr="00481FF8" w:rsidRDefault="00820502" w:rsidP="00AD185B">
            <w:pPr>
              <w:rPr>
                <w:sz w:val="18"/>
                <w:szCs w:val="18"/>
              </w:rPr>
            </w:pPr>
            <w:r w:rsidRPr="00481FF8">
              <w:rPr>
                <w:color w:val="00B050"/>
                <w:sz w:val="18"/>
                <w:szCs w:val="18"/>
              </w:rPr>
              <w:t>Vice Chair</w:t>
            </w:r>
          </w:p>
        </w:tc>
        <w:tc>
          <w:tcPr>
            <w:tcW w:w="1440" w:type="dxa"/>
          </w:tcPr>
          <w:p w14:paraId="3A463166" w14:textId="77777777" w:rsidR="00820502" w:rsidRPr="00481FF8" w:rsidRDefault="00820502" w:rsidP="00AD185B">
            <w:pPr>
              <w:rPr>
                <w:sz w:val="18"/>
                <w:szCs w:val="18"/>
                <w:lang w:val="it-IT"/>
              </w:rPr>
            </w:pPr>
            <w:r w:rsidRPr="00481FF8">
              <w:rPr>
                <w:sz w:val="18"/>
                <w:szCs w:val="18"/>
                <w:lang w:val="it-IT"/>
              </w:rPr>
              <w:t>Mr. Dessalegne Mesfin Fanta</w:t>
            </w:r>
          </w:p>
          <w:p w14:paraId="31E1F2E4" w14:textId="77777777" w:rsidR="00820502" w:rsidRPr="00481FF8" w:rsidRDefault="00820502" w:rsidP="00AD185B">
            <w:pPr>
              <w:rPr>
                <w:sz w:val="18"/>
                <w:szCs w:val="18"/>
                <w:lang w:val="it-IT"/>
              </w:rPr>
            </w:pPr>
            <w:r w:rsidRPr="00481FF8">
              <w:rPr>
                <w:sz w:val="18"/>
                <w:szCs w:val="18"/>
                <w:lang w:val="it-IT"/>
              </w:rPr>
              <w:t>(Ethiopia)</w:t>
            </w:r>
          </w:p>
          <w:p w14:paraId="442FF0B1" w14:textId="77777777" w:rsidR="00820502" w:rsidRPr="00481FF8" w:rsidRDefault="00820502" w:rsidP="00AD185B">
            <w:pPr>
              <w:rPr>
                <w:sz w:val="18"/>
                <w:szCs w:val="18"/>
              </w:rPr>
            </w:pPr>
            <w:r w:rsidRPr="00481FF8">
              <w:rPr>
                <w:color w:val="00B050"/>
                <w:sz w:val="18"/>
                <w:szCs w:val="18"/>
              </w:rPr>
              <w:t>Vice Chair</w:t>
            </w:r>
          </w:p>
        </w:tc>
        <w:tc>
          <w:tcPr>
            <w:tcW w:w="1440" w:type="dxa"/>
          </w:tcPr>
          <w:p w14:paraId="7E31844C" w14:textId="77777777" w:rsidR="00820502" w:rsidRPr="00481FF8" w:rsidRDefault="00820502" w:rsidP="00AD185B">
            <w:pPr>
              <w:rPr>
                <w:sz w:val="18"/>
                <w:szCs w:val="18"/>
              </w:rPr>
            </w:pPr>
            <w:r w:rsidRPr="00481FF8">
              <w:rPr>
                <w:sz w:val="18"/>
                <w:szCs w:val="18"/>
              </w:rPr>
              <w:t xml:space="preserve">Mr. Adel Shafei Osman, followed by his alternate </w:t>
            </w:r>
            <w:proofErr w:type="spellStart"/>
            <w:r w:rsidRPr="00481FF8">
              <w:rPr>
                <w:sz w:val="18"/>
                <w:szCs w:val="18"/>
              </w:rPr>
              <w:t>Dr.</w:t>
            </w:r>
            <w:proofErr w:type="spellEnd"/>
            <w:r w:rsidRPr="00481FF8">
              <w:rPr>
                <w:sz w:val="18"/>
                <w:szCs w:val="18"/>
              </w:rPr>
              <w:t xml:space="preserve"> Mohamed El Zarka (Egypt)</w:t>
            </w:r>
          </w:p>
          <w:p w14:paraId="4CAD5B2F" w14:textId="77777777" w:rsidR="00820502" w:rsidRPr="00481FF8" w:rsidRDefault="00820502" w:rsidP="00AD185B">
            <w:pPr>
              <w:rPr>
                <w:color w:val="943634"/>
                <w:sz w:val="18"/>
                <w:szCs w:val="18"/>
              </w:rPr>
            </w:pPr>
            <w:r w:rsidRPr="00481FF8">
              <w:rPr>
                <w:color w:val="00B050"/>
                <w:sz w:val="18"/>
                <w:szCs w:val="18"/>
              </w:rPr>
              <w:t>Vice Chair</w:t>
            </w:r>
          </w:p>
        </w:tc>
        <w:tc>
          <w:tcPr>
            <w:tcW w:w="1440" w:type="dxa"/>
          </w:tcPr>
          <w:p w14:paraId="318FF26A" w14:textId="77777777" w:rsidR="00820502" w:rsidRPr="00481FF8" w:rsidRDefault="00820502" w:rsidP="00AD185B">
            <w:pPr>
              <w:rPr>
                <w:sz w:val="18"/>
                <w:szCs w:val="18"/>
              </w:rPr>
            </w:pPr>
            <w:proofErr w:type="spellStart"/>
            <w:r w:rsidRPr="00481FF8">
              <w:rPr>
                <w:sz w:val="18"/>
                <w:szCs w:val="18"/>
              </w:rPr>
              <w:t>Dr.</w:t>
            </w:r>
            <w:proofErr w:type="spellEnd"/>
            <w:r w:rsidRPr="00481FF8">
              <w:rPr>
                <w:sz w:val="18"/>
                <w:szCs w:val="18"/>
              </w:rPr>
              <w:t xml:space="preserve"> Mohamed El Zarka,</w:t>
            </w:r>
          </w:p>
          <w:p w14:paraId="7A53AC43" w14:textId="77777777" w:rsidR="00820502" w:rsidRPr="00481FF8" w:rsidRDefault="00820502" w:rsidP="00AD185B">
            <w:pPr>
              <w:rPr>
                <w:sz w:val="18"/>
                <w:szCs w:val="18"/>
              </w:rPr>
            </w:pPr>
            <w:r w:rsidRPr="00481FF8">
              <w:rPr>
                <w:sz w:val="18"/>
                <w:szCs w:val="18"/>
              </w:rPr>
              <w:t xml:space="preserve">followed by his alternate </w:t>
            </w:r>
            <w:proofErr w:type="spellStart"/>
            <w:r w:rsidRPr="00481FF8">
              <w:rPr>
                <w:sz w:val="18"/>
                <w:szCs w:val="18"/>
              </w:rPr>
              <w:t>Dr.</w:t>
            </w:r>
            <w:proofErr w:type="spellEnd"/>
            <w:r w:rsidRPr="00481FF8">
              <w:rPr>
                <w:sz w:val="18"/>
                <w:szCs w:val="18"/>
              </w:rPr>
              <w:t xml:space="preserve"> Ghada Abdel Moneim El-Sayed (Egypt)</w:t>
            </w:r>
          </w:p>
          <w:p w14:paraId="77048BC9" w14:textId="77777777" w:rsidR="00820502" w:rsidRPr="00481FF8" w:rsidRDefault="00820502" w:rsidP="00AD185B">
            <w:pPr>
              <w:rPr>
                <w:sz w:val="18"/>
                <w:szCs w:val="18"/>
              </w:rPr>
            </w:pPr>
          </w:p>
        </w:tc>
        <w:tc>
          <w:tcPr>
            <w:tcW w:w="1350" w:type="dxa"/>
          </w:tcPr>
          <w:p w14:paraId="04738B32" w14:textId="77777777" w:rsidR="00820502" w:rsidRPr="00481FF8" w:rsidRDefault="00820502" w:rsidP="00AD185B">
            <w:pPr>
              <w:rPr>
                <w:sz w:val="18"/>
                <w:szCs w:val="18"/>
              </w:rPr>
            </w:pPr>
            <w:r w:rsidRPr="00481FF8">
              <w:rPr>
                <w:sz w:val="18"/>
                <w:szCs w:val="18"/>
              </w:rPr>
              <w:t xml:space="preserve">Mr. Leonardo </w:t>
            </w:r>
            <w:proofErr w:type="spellStart"/>
            <w:r w:rsidRPr="00481FF8">
              <w:rPr>
                <w:sz w:val="18"/>
                <w:szCs w:val="18"/>
              </w:rPr>
              <w:t>Leswam</w:t>
            </w:r>
            <w:proofErr w:type="spellEnd"/>
            <w:r w:rsidRPr="00481FF8">
              <w:rPr>
                <w:sz w:val="18"/>
                <w:szCs w:val="18"/>
              </w:rPr>
              <w:t xml:space="preserve"> </w:t>
            </w:r>
            <w:proofErr w:type="spellStart"/>
            <w:r w:rsidRPr="00481FF8">
              <w:rPr>
                <w:sz w:val="18"/>
                <w:szCs w:val="18"/>
              </w:rPr>
              <w:t>Tampushi</w:t>
            </w:r>
            <w:proofErr w:type="spellEnd"/>
            <w:r w:rsidRPr="00481FF8">
              <w:rPr>
                <w:sz w:val="18"/>
                <w:szCs w:val="18"/>
              </w:rPr>
              <w:t xml:space="preserve"> (Kenya)</w:t>
            </w:r>
          </w:p>
          <w:p w14:paraId="5FAFA34D" w14:textId="77777777" w:rsidR="00820502" w:rsidRPr="00481FF8" w:rsidRDefault="00820502" w:rsidP="00AD185B">
            <w:pPr>
              <w:rPr>
                <w:sz w:val="18"/>
                <w:szCs w:val="18"/>
              </w:rPr>
            </w:pPr>
          </w:p>
        </w:tc>
        <w:tc>
          <w:tcPr>
            <w:tcW w:w="1350" w:type="dxa"/>
          </w:tcPr>
          <w:p w14:paraId="7018AC44" w14:textId="77777777" w:rsidR="00820502" w:rsidRPr="00481FF8" w:rsidRDefault="00820502" w:rsidP="00AD185B">
            <w:pPr>
              <w:rPr>
                <w:sz w:val="18"/>
                <w:szCs w:val="18"/>
              </w:rPr>
            </w:pPr>
            <w:r w:rsidRPr="00481FF8">
              <w:rPr>
                <w:sz w:val="18"/>
                <w:szCs w:val="18"/>
              </w:rPr>
              <w:t xml:space="preserve">Mr. Leonardo </w:t>
            </w:r>
            <w:proofErr w:type="spellStart"/>
            <w:r w:rsidRPr="00481FF8">
              <w:rPr>
                <w:sz w:val="18"/>
                <w:szCs w:val="18"/>
              </w:rPr>
              <w:t>Leswam</w:t>
            </w:r>
            <w:proofErr w:type="spellEnd"/>
            <w:r w:rsidRPr="00481FF8">
              <w:rPr>
                <w:sz w:val="18"/>
                <w:szCs w:val="18"/>
              </w:rPr>
              <w:t xml:space="preserve"> </w:t>
            </w:r>
            <w:proofErr w:type="spellStart"/>
            <w:r w:rsidRPr="00481FF8">
              <w:rPr>
                <w:sz w:val="18"/>
                <w:szCs w:val="18"/>
              </w:rPr>
              <w:t>Tampushi</w:t>
            </w:r>
            <w:proofErr w:type="spellEnd"/>
            <w:r w:rsidRPr="00481FF8">
              <w:rPr>
                <w:sz w:val="18"/>
                <w:szCs w:val="18"/>
              </w:rPr>
              <w:t xml:space="preserve"> (Kenya)</w:t>
            </w:r>
          </w:p>
          <w:p w14:paraId="7D95B119" w14:textId="77777777" w:rsidR="00820502" w:rsidRPr="00481FF8" w:rsidRDefault="00820502" w:rsidP="00AD185B">
            <w:pPr>
              <w:rPr>
                <w:sz w:val="18"/>
                <w:szCs w:val="18"/>
              </w:rPr>
            </w:pPr>
          </w:p>
        </w:tc>
        <w:tc>
          <w:tcPr>
            <w:tcW w:w="1350" w:type="dxa"/>
            <w:shd w:val="clear" w:color="auto" w:fill="FFFFFF"/>
          </w:tcPr>
          <w:p w14:paraId="72B80AC8" w14:textId="77777777" w:rsidR="00820502" w:rsidRPr="00481FF8" w:rsidRDefault="00820502" w:rsidP="00AD185B">
            <w:pPr>
              <w:rPr>
                <w:i/>
                <w:iCs/>
                <w:sz w:val="18"/>
                <w:szCs w:val="18"/>
              </w:rPr>
            </w:pPr>
            <w:r w:rsidRPr="00481FF8">
              <w:rPr>
                <w:sz w:val="18"/>
                <w:szCs w:val="18"/>
                <w:lang w:val="es-ES_tradnl"/>
              </w:rPr>
              <w:t xml:space="preserve">Ms. Patience </w:t>
            </w:r>
            <w:proofErr w:type="spellStart"/>
            <w:r w:rsidRPr="00481FF8">
              <w:rPr>
                <w:sz w:val="18"/>
                <w:szCs w:val="18"/>
                <w:lang w:val="es-ES_tradnl"/>
              </w:rPr>
              <w:t>Nambalirwa</w:t>
            </w:r>
            <w:proofErr w:type="spellEnd"/>
            <w:r w:rsidRPr="00481FF8">
              <w:rPr>
                <w:sz w:val="18"/>
                <w:szCs w:val="18"/>
                <w:lang w:val="es-ES_tradnl"/>
              </w:rPr>
              <w:t xml:space="preserve"> Nsereko</w:t>
            </w:r>
            <w:r w:rsidRPr="00481FF8">
              <w:rPr>
                <w:b/>
                <w:bCs/>
                <w:sz w:val="18"/>
                <w:szCs w:val="18"/>
                <w:lang w:val="es-ES_tradnl"/>
              </w:rPr>
              <w:t xml:space="preserve"> </w:t>
            </w:r>
            <w:r w:rsidRPr="00481FF8">
              <w:rPr>
                <w:sz w:val="18"/>
                <w:szCs w:val="18"/>
                <w:lang w:val="es-ES_tradnl"/>
              </w:rPr>
              <w:t>(Uganda)</w:t>
            </w:r>
          </w:p>
          <w:p w14:paraId="1982A0DB" w14:textId="77777777" w:rsidR="00820502" w:rsidRPr="00481FF8" w:rsidRDefault="00820502" w:rsidP="00AD185B">
            <w:pPr>
              <w:rPr>
                <w:i/>
                <w:iCs/>
                <w:sz w:val="18"/>
                <w:szCs w:val="18"/>
                <w:lang w:val="en-US"/>
              </w:rPr>
            </w:pPr>
          </w:p>
        </w:tc>
        <w:tc>
          <w:tcPr>
            <w:tcW w:w="1350" w:type="dxa"/>
            <w:shd w:val="clear" w:color="auto" w:fill="FFFFFF"/>
          </w:tcPr>
          <w:p w14:paraId="4361B153" w14:textId="77777777" w:rsidR="00820502" w:rsidRPr="00481FF8" w:rsidRDefault="00820502" w:rsidP="00AD185B">
            <w:pPr>
              <w:rPr>
                <w:i/>
                <w:iCs/>
                <w:sz w:val="18"/>
                <w:szCs w:val="18"/>
              </w:rPr>
            </w:pPr>
            <w:r w:rsidRPr="001548F8">
              <w:rPr>
                <w:sz w:val="18"/>
                <w:szCs w:val="18"/>
                <w:lang w:val="en-US"/>
              </w:rPr>
              <w:t>Ms. Patience Nambalirwa Nsereko, followed by her alternate Ms Jennifer Kutesakwe</w:t>
            </w:r>
            <w:r w:rsidRPr="001548F8">
              <w:rPr>
                <w:b/>
                <w:bCs/>
                <w:sz w:val="18"/>
                <w:szCs w:val="18"/>
                <w:lang w:val="en-US"/>
              </w:rPr>
              <w:t xml:space="preserve"> </w:t>
            </w:r>
            <w:r w:rsidRPr="001548F8">
              <w:rPr>
                <w:sz w:val="18"/>
                <w:szCs w:val="18"/>
                <w:lang w:val="en-US"/>
              </w:rPr>
              <w:t>(Uganda)</w:t>
            </w:r>
          </w:p>
          <w:p w14:paraId="15DC86BC" w14:textId="77777777" w:rsidR="00820502" w:rsidRPr="00481FF8" w:rsidRDefault="00820502" w:rsidP="00AD185B">
            <w:pPr>
              <w:rPr>
                <w:i/>
                <w:iCs/>
                <w:sz w:val="18"/>
                <w:szCs w:val="18"/>
              </w:rPr>
            </w:pPr>
            <w:r w:rsidRPr="00481FF8">
              <w:rPr>
                <w:i/>
                <w:iCs/>
                <w:sz w:val="18"/>
                <w:szCs w:val="18"/>
              </w:rPr>
              <w:t>Term</w:t>
            </w:r>
            <w:r w:rsidRPr="00481FF8">
              <w:rPr>
                <w:i/>
                <w:iCs/>
                <w:sz w:val="18"/>
                <w:szCs w:val="18"/>
                <w:lang w:val="en-US"/>
              </w:rPr>
              <w:t>:</w:t>
            </w:r>
            <w:r w:rsidRPr="00481FF8">
              <w:rPr>
                <w:i/>
                <w:iCs/>
                <w:sz w:val="18"/>
                <w:szCs w:val="18"/>
              </w:rPr>
              <w:t xml:space="preserve"> COP-17</w:t>
            </w:r>
          </w:p>
          <w:p w14:paraId="48299C02" w14:textId="77777777" w:rsidR="00820502" w:rsidRPr="00481FF8" w:rsidRDefault="00820502" w:rsidP="00AD185B">
            <w:pPr>
              <w:rPr>
                <w:sz w:val="18"/>
                <w:szCs w:val="18"/>
              </w:rPr>
            </w:pPr>
            <w:r w:rsidRPr="00481FF8">
              <w:rPr>
                <w:color w:val="00B050"/>
                <w:sz w:val="18"/>
                <w:szCs w:val="18"/>
              </w:rPr>
              <w:t>Vice Chair</w:t>
            </w:r>
          </w:p>
          <w:p w14:paraId="7F52DE07" w14:textId="77777777" w:rsidR="00820502" w:rsidRPr="00481FF8" w:rsidRDefault="00820502" w:rsidP="00AD185B">
            <w:pPr>
              <w:rPr>
                <w:sz w:val="18"/>
                <w:szCs w:val="18"/>
                <w:lang w:val="es-ES_tradnl"/>
              </w:rPr>
            </w:pPr>
          </w:p>
        </w:tc>
      </w:tr>
      <w:tr w:rsidR="00820502" w:rsidRPr="00481FF8" w14:paraId="453E5827" w14:textId="77777777" w:rsidTr="00AD185B">
        <w:trPr>
          <w:trHeight w:val="1577"/>
        </w:trPr>
        <w:tc>
          <w:tcPr>
            <w:tcW w:w="1368" w:type="dxa"/>
          </w:tcPr>
          <w:p w14:paraId="4A953711" w14:textId="77777777" w:rsidR="00820502" w:rsidRPr="00481FF8" w:rsidRDefault="00820502" w:rsidP="00AD185B">
            <w:pPr>
              <w:rPr>
                <w:sz w:val="18"/>
                <w:szCs w:val="18"/>
              </w:rPr>
            </w:pPr>
            <w:r w:rsidRPr="00481FF8">
              <w:rPr>
                <w:sz w:val="18"/>
                <w:szCs w:val="18"/>
              </w:rPr>
              <w:t xml:space="preserve">Mr. Prakash </w:t>
            </w:r>
            <w:proofErr w:type="spellStart"/>
            <w:r w:rsidRPr="00481FF8">
              <w:rPr>
                <w:sz w:val="18"/>
                <w:szCs w:val="18"/>
              </w:rPr>
              <w:t>Kowlesser</w:t>
            </w:r>
            <w:proofErr w:type="spellEnd"/>
            <w:r w:rsidRPr="00481FF8">
              <w:rPr>
                <w:sz w:val="18"/>
                <w:szCs w:val="18"/>
              </w:rPr>
              <w:t xml:space="preserve"> (Mauritius)</w:t>
            </w:r>
          </w:p>
        </w:tc>
        <w:tc>
          <w:tcPr>
            <w:tcW w:w="1440" w:type="dxa"/>
          </w:tcPr>
          <w:p w14:paraId="596E6F53" w14:textId="77777777" w:rsidR="00820502" w:rsidRPr="00481FF8" w:rsidRDefault="00820502" w:rsidP="00AD185B">
            <w:pPr>
              <w:rPr>
                <w:sz w:val="18"/>
                <w:szCs w:val="18"/>
              </w:rPr>
            </w:pPr>
            <w:r w:rsidRPr="00481FF8">
              <w:rPr>
                <w:sz w:val="18"/>
                <w:szCs w:val="18"/>
              </w:rPr>
              <w:t xml:space="preserve">Mr. Prakash </w:t>
            </w:r>
            <w:proofErr w:type="spellStart"/>
            <w:r w:rsidRPr="00481FF8">
              <w:rPr>
                <w:sz w:val="18"/>
                <w:szCs w:val="18"/>
              </w:rPr>
              <w:t>Kowlesser</w:t>
            </w:r>
            <w:proofErr w:type="spellEnd"/>
            <w:r w:rsidRPr="00481FF8">
              <w:rPr>
                <w:sz w:val="18"/>
                <w:szCs w:val="18"/>
              </w:rPr>
              <w:t xml:space="preserve"> (Mauritius)</w:t>
            </w:r>
          </w:p>
        </w:tc>
        <w:tc>
          <w:tcPr>
            <w:tcW w:w="1440" w:type="dxa"/>
          </w:tcPr>
          <w:p w14:paraId="7CB1AF6C" w14:textId="77777777" w:rsidR="00820502" w:rsidRPr="00481FF8" w:rsidRDefault="00820502" w:rsidP="00AD185B">
            <w:pPr>
              <w:rPr>
                <w:sz w:val="18"/>
                <w:szCs w:val="18"/>
              </w:rPr>
            </w:pPr>
            <w:r w:rsidRPr="00481FF8">
              <w:rPr>
                <w:sz w:val="18"/>
                <w:szCs w:val="18"/>
              </w:rPr>
              <w:t>Mr. Larsey Mensah</w:t>
            </w:r>
          </w:p>
          <w:p w14:paraId="47A3AE22" w14:textId="77777777" w:rsidR="00820502" w:rsidRPr="00481FF8" w:rsidRDefault="00820502" w:rsidP="00AD185B">
            <w:pPr>
              <w:rPr>
                <w:sz w:val="18"/>
                <w:szCs w:val="18"/>
              </w:rPr>
            </w:pPr>
            <w:r w:rsidRPr="00481FF8">
              <w:rPr>
                <w:sz w:val="18"/>
                <w:szCs w:val="18"/>
              </w:rPr>
              <w:t>(Ghana)</w:t>
            </w:r>
          </w:p>
          <w:p w14:paraId="6D5C1767" w14:textId="77777777" w:rsidR="00820502" w:rsidRPr="00481FF8" w:rsidRDefault="00820502" w:rsidP="00AD185B">
            <w:pPr>
              <w:rPr>
                <w:color w:val="00B050"/>
                <w:sz w:val="18"/>
                <w:szCs w:val="18"/>
              </w:rPr>
            </w:pPr>
            <w:r w:rsidRPr="00481FF8">
              <w:rPr>
                <w:color w:val="00B050"/>
                <w:sz w:val="18"/>
                <w:szCs w:val="18"/>
              </w:rPr>
              <w:t>Vice Chair</w:t>
            </w:r>
          </w:p>
        </w:tc>
        <w:tc>
          <w:tcPr>
            <w:tcW w:w="1350" w:type="dxa"/>
          </w:tcPr>
          <w:p w14:paraId="00FACE72" w14:textId="77777777" w:rsidR="00820502" w:rsidRPr="00481FF8" w:rsidRDefault="00820502" w:rsidP="00AD185B">
            <w:pPr>
              <w:rPr>
                <w:sz w:val="18"/>
                <w:szCs w:val="18"/>
              </w:rPr>
            </w:pPr>
            <w:r w:rsidRPr="00481FF8">
              <w:rPr>
                <w:sz w:val="18"/>
                <w:szCs w:val="18"/>
              </w:rPr>
              <w:t>Mr. Larsey Mensah</w:t>
            </w:r>
          </w:p>
          <w:p w14:paraId="30CEA0FD" w14:textId="77777777" w:rsidR="00820502" w:rsidRPr="00481FF8" w:rsidRDefault="00820502" w:rsidP="00AD185B">
            <w:pPr>
              <w:rPr>
                <w:sz w:val="18"/>
                <w:szCs w:val="18"/>
              </w:rPr>
            </w:pPr>
            <w:r w:rsidRPr="00481FF8">
              <w:rPr>
                <w:sz w:val="18"/>
                <w:szCs w:val="18"/>
              </w:rPr>
              <w:t>(Ghana)</w:t>
            </w:r>
          </w:p>
        </w:tc>
        <w:tc>
          <w:tcPr>
            <w:tcW w:w="1440" w:type="dxa"/>
          </w:tcPr>
          <w:p w14:paraId="0202DEE2" w14:textId="77777777" w:rsidR="00820502" w:rsidRPr="008E3E64" w:rsidRDefault="00820502" w:rsidP="00AD185B">
            <w:pPr>
              <w:rPr>
                <w:sz w:val="18"/>
                <w:szCs w:val="18"/>
                <w:lang w:val="fr-CH"/>
              </w:rPr>
            </w:pPr>
            <w:r w:rsidRPr="008E3E64">
              <w:rPr>
                <w:sz w:val="18"/>
                <w:szCs w:val="18"/>
                <w:lang w:val="fr-CH"/>
              </w:rPr>
              <w:t xml:space="preserve">Mr. Raphael </w:t>
            </w:r>
            <w:proofErr w:type="spellStart"/>
            <w:r w:rsidRPr="008E3E64">
              <w:rPr>
                <w:sz w:val="18"/>
                <w:szCs w:val="18"/>
                <w:lang w:val="fr-CH"/>
              </w:rPr>
              <w:t>Dakouri</w:t>
            </w:r>
            <w:proofErr w:type="spellEnd"/>
            <w:r w:rsidRPr="008E3E64">
              <w:rPr>
                <w:sz w:val="18"/>
                <w:szCs w:val="18"/>
                <w:lang w:val="fr-CH"/>
              </w:rPr>
              <w:t xml:space="preserve"> </w:t>
            </w:r>
            <w:proofErr w:type="spellStart"/>
            <w:r w:rsidRPr="008E3E64">
              <w:rPr>
                <w:sz w:val="18"/>
                <w:szCs w:val="18"/>
                <w:lang w:val="fr-CH"/>
              </w:rPr>
              <w:t>Zadi</w:t>
            </w:r>
            <w:proofErr w:type="spellEnd"/>
            <w:r w:rsidRPr="008E3E64">
              <w:rPr>
                <w:sz w:val="18"/>
                <w:szCs w:val="18"/>
                <w:lang w:val="fr-CH"/>
              </w:rPr>
              <w:t xml:space="preserve"> (Côte d’Ivoire)</w:t>
            </w:r>
          </w:p>
        </w:tc>
        <w:tc>
          <w:tcPr>
            <w:tcW w:w="1440" w:type="dxa"/>
          </w:tcPr>
          <w:p w14:paraId="432D4254" w14:textId="77777777" w:rsidR="00820502" w:rsidRPr="00481FF8" w:rsidRDefault="00820502" w:rsidP="00AD185B">
            <w:pPr>
              <w:rPr>
                <w:sz w:val="18"/>
                <w:szCs w:val="18"/>
                <w:lang w:val="en-US"/>
              </w:rPr>
            </w:pPr>
            <w:r w:rsidRPr="00481FF8">
              <w:rPr>
                <w:sz w:val="18"/>
                <w:szCs w:val="18"/>
                <w:lang w:val="en-US"/>
              </w:rPr>
              <w:t xml:space="preserve">Mr. Raphael Dakouri Zadi, </w:t>
            </w:r>
            <w:r w:rsidRPr="00481FF8">
              <w:rPr>
                <w:sz w:val="18"/>
                <w:szCs w:val="18"/>
              </w:rPr>
              <w:t>followed by his alternate Mr. Florent Botto</w:t>
            </w:r>
            <w:r w:rsidRPr="00481FF8">
              <w:rPr>
                <w:sz w:val="18"/>
                <w:szCs w:val="18"/>
                <w:lang w:val="en-US"/>
              </w:rPr>
              <w:t xml:space="preserve"> </w:t>
            </w:r>
          </w:p>
          <w:p w14:paraId="3A5677E2" w14:textId="77777777" w:rsidR="00820502" w:rsidRPr="00481FF8" w:rsidRDefault="00820502" w:rsidP="00AD185B">
            <w:pPr>
              <w:rPr>
                <w:sz w:val="18"/>
                <w:szCs w:val="18"/>
              </w:rPr>
            </w:pPr>
            <w:r w:rsidRPr="00481FF8">
              <w:rPr>
                <w:sz w:val="18"/>
                <w:szCs w:val="18"/>
                <w:lang w:val="fr-CH"/>
              </w:rPr>
              <w:t>(Côte d’Ivoire)</w:t>
            </w:r>
          </w:p>
          <w:p w14:paraId="2241E65B" w14:textId="77777777" w:rsidR="00820502" w:rsidRPr="00481FF8" w:rsidRDefault="00820502" w:rsidP="00AD185B">
            <w:pPr>
              <w:rPr>
                <w:sz w:val="18"/>
                <w:szCs w:val="18"/>
              </w:rPr>
            </w:pPr>
          </w:p>
        </w:tc>
        <w:tc>
          <w:tcPr>
            <w:tcW w:w="1440" w:type="dxa"/>
          </w:tcPr>
          <w:p w14:paraId="552EEEF3" w14:textId="77777777" w:rsidR="00820502" w:rsidRPr="00481FF8" w:rsidRDefault="00820502" w:rsidP="00AD185B">
            <w:pPr>
              <w:rPr>
                <w:sz w:val="18"/>
                <w:szCs w:val="18"/>
                <w:lang w:val="en-US"/>
              </w:rPr>
            </w:pPr>
            <w:r w:rsidRPr="00481FF8">
              <w:rPr>
                <w:sz w:val="18"/>
                <w:szCs w:val="18"/>
                <w:lang w:val="en-US"/>
              </w:rPr>
              <w:t xml:space="preserve">Mr. </w:t>
            </w:r>
            <w:proofErr w:type="spellStart"/>
            <w:r w:rsidRPr="00481FF8">
              <w:rPr>
                <w:sz w:val="18"/>
                <w:szCs w:val="18"/>
                <w:lang w:val="en-US"/>
              </w:rPr>
              <w:t>Abderaman</w:t>
            </w:r>
            <w:proofErr w:type="spellEnd"/>
            <w:r w:rsidRPr="00481FF8">
              <w:rPr>
                <w:sz w:val="18"/>
                <w:szCs w:val="18"/>
                <w:lang w:val="en-US"/>
              </w:rPr>
              <w:t xml:space="preserve"> </w:t>
            </w:r>
            <w:proofErr w:type="spellStart"/>
            <w:r w:rsidRPr="00481FF8">
              <w:rPr>
                <w:sz w:val="18"/>
                <w:szCs w:val="18"/>
                <w:lang w:val="en-US"/>
              </w:rPr>
              <w:t>Mahamet</w:t>
            </w:r>
            <w:proofErr w:type="spellEnd"/>
            <w:r w:rsidRPr="00481FF8">
              <w:rPr>
                <w:sz w:val="18"/>
                <w:szCs w:val="18"/>
                <w:lang w:val="en-US"/>
              </w:rPr>
              <w:t xml:space="preserve"> </w:t>
            </w:r>
            <w:proofErr w:type="spellStart"/>
            <w:r w:rsidRPr="00481FF8">
              <w:rPr>
                <w:sz w:val="18"/>
                <w:szCs w:val="18"/>
                <w:lang w:val="en-US"/>
              </w:rPr>
              <w:t>Abderaman</w:t>
            </w:r>
            <w:proofErr w:type="spellEnd"/>
          </w:p>
          <w:p w14:paraId="0491BB78" w14:textId="77777777" w:rsidR="00820502" w:rsidRPr="00481FF8" w:rsidRDefault="00820502" w:rsidP="00AD185B">
            <w:pPr>
              <w:rPr>
                <w:sz w:val="18"/>
                <w:szCs w:val="18"/>
                <w:lang w:val="en-US"/>
              </w:rPr>
            </w:pPr>
            <w:r w:rsidRPr="00481FF8">
              <w:rPr>
                <w:sz w:val="18"/>
                <w:szCs w:val="18"/>
                <w:lang w:val="en-US"/>
              </w:rPr>
              <w:t>(Chad)</w:t>
            </w:r>
          </w:p>
          <w:p w14:paraId="65D1A03E" w14:textId="77777777" w:rsidR="00820502" w:rsidRPr="00481FF8" w:rsidRDefault="00820502" w:rsidP="00AD185B">
            <w:pPr>
              <w:rPr>
                <w:sz w:val="18"/>
                <w:szCs w:val="18"/>
                <w:lang w:val="en-US"/>
              </w:rPr>
            </w:pPr>
          </w:p>
        </w:tc>
        <w:tc>
          <w:tcPr>
            <w:tcW w:w="1350" w:type="dxa"/>
          </w:tcPr>
          <w:p w14:paraId="35FD4676" w14:textId="77777777" w:rsidR="00820502" w:rsidRPr="00481FF8" w:rsidRDefault="00820502" w:rsidP="00AD185B">
            <w:pPr>
              <w:rPr>
                <w:sz w:val="18"/>
                <w:szCs w:val="18"/>
                <w:lang w:val="en-US"/>
              </w:rPr>
            </w:pPr>
            <w:r w:rsidRPr="00481FF8">
              <w:rPr>
                <w:sz w:val="18"/>
                <w:szCs w:val="18"/>
                <w:lang w:val="en-US"/>
              </w:rPr>
              <w:t xml:space="preserve">Mr. </w:t>
            </w:r>
            <w:proofErr w:type="spellStart"/>
            <w:r w:rsidRPr="00481FF8">
              <w:rPr>
                <w:sz w:val="18"/>
                <w:szCs w:val="18"/>
                <w:lang w:val="en-US"/>
              </w:rPr>
              <w:t>Abderaman</w:t>
            </w:r>
            <w:proofErr w:type="spellEnd"/>
            <w:r w:rsidRPr="00481FF8">
              <w:rPr>
                <w:sz w:val="18"/>
                <w:szCs w:val="18"/>
                <w:lang w:val="en-US"/>
              </w:rPr>
              <w:t xml:space="preserve"> </w:t>
            </w:r>
            <w:proofErr w:type="spellStart"/>
            <w:r w:rsidRPr="00481FF8">
              <w:rPr>
                <w:sz w:val="18"/>
                <w:szCs w:val="18"/>
                <w:lang w:val="en-US"/>
              </w:rPr>
              <w:t>Mahamet</w:t>
            </w:r>
            <w:proofErr w:type="spellEnd"/>
            <w:r w:rsidRPr="00481FF8">
              <w:rPr>
                <w:sz w:val="18"/>
                <w:szCs w:val="18"/>
                <w:lang w:val="en-US"/>
              </w:rPr>
              <w:t xml:space="preserve"> </w:t>
            </w:r>
            <w:proofErr w:type="spellStart"/>
            <w:r w:rsidRPr="00481FF8">
              <w:rPr>
                <w:sz w:val="18"/>
                <w:szCs w:val="18"/>
                <w:lang w:val="en-US"/>
              </w:rPr>
              <w:t>Abderaman</w:t>
            </w:r>
            <w:proofErr w:type="spellEnd"/>
          </w:p>
          <w:p w14:paraId="5084F1D6" w14:textId="77777777" w:rsidR="00820502" w:rsidRPr="00481FF8" w:rsidRDefault="00820502" w:rsidP="00AD185B">
            <w:pPr>
              <w:rPr>
                <w:sz w:val="18"/>
                <w:szCs w:val="18"/>
                <w:lang w:val="en-US"/>
              </w:rPr>
            </w:pPr>
            <w:r w:rsidRPr="00481FF8">
              <w:rPr>
                <w:sz w:val="18"/>
                <w:szCs w:val="18"/>
                <w:lang w:val="en-US"/>
              </w:rPr>
              <w:t>(Chad)</w:t>
            </w:r>
          </w:p>
          <w:p w14:paraId="173E77D6" w14:textId="77777777" w:rsidR="00820502" w:rsidRPr="00481FF8" w:rsidRDefault="00820502" w:rsidP="00AD185B">
            <w:pPr>
              <w:rPr>
                <w:sz w:val="18"/>
                <w:szCs w:val="18"/>
                <w:lang w:val="en-US"/>
              </w:rPr>
            </w:pPr>
          </w:p>
        </w:tc>
        <w:tc>
          <w:tcPr>
            <w:tcW w:w="1350" w:type="dxa"/>
          </w:tcPr>
          <w:p w14:paraId="5287FF18" w14:textId="77777777" w:rsidR="00820502" w:rsidRPr="00481FF8" w:rsidRDefault="00820502" w:rsidP="00AD185B">
            <w:pPr>
              <w:rPr>
                <w:sz w:val="18"/>
                <w:szCs w:val="18"/>
                <w:lang w:val="es-ES"/>
              </w:rPr>
            </w:pPr>
            <w:r w:rsidRPr="00481FF8">
              <w:rPr>
                <w:sz w:val="18"/>
                <w:szCs w:val="18"/>
                <w:lang w:val="es-ES"/>
              </w:rPr>
              <w:t xml:space="preserve">Mr. Florisvindo Jaimilito Rodrigues Furtado </w:t>
            </w:r>
            <w:r w:rsidRPr="00481FF8">
              <w:rPr>
                <w:sz w:val="18"/>
                <w:szCs w:val="18"/>
                <w:lang w:val="es-ES"/>
              </w:rPr>
              <w:br/>
              <w:t>(Cabo Verde)</w:t>
            </w:r>
          </w:p>
          <w:p w14:paraId="465217F5" w14:textId="77777777" w:rsidR="00820502" w:rsidRPr="00481FF8" w:rsidRDefault="00820502" w:rsidP="00AD185B">
            <w:pPr>
              <w:rPr>
                <w:color w:val="FF0000"/>
                <w:sz w:val="18"/>
                <w:szCs w:val="18"/>
                <w:lang w:val="es-ES"/>
              </w:rPr>
            </w:pPr>
            <w:proofErr w:type="spellStart"/>
            <w:r w:rsidRPr="00481FF8">
              <w:rPr>
                <w:color w:val="FF0000"/>
                <w:sz w:val="18"/>
                <w:szCs w:val="18"/>
                <w:lang w:val="es-ES"/>
              </w:rPr>
              <w:t>Chair</w:t>
            </w:r>
            <w:proofErr w:type="spellEnd"/>
          </w:p>
        </w:tc>
        <w:tc>
          <w:tcPr>
            <w:tcW w:w="1350" w:type="dxa"/>
          </w:tcPr>
          <w:p w14:paraId="566DDC7B" w14:textId="77777777" w:rsidR="00820502" w:rsidRPr="00481FF8" w:rsidRDefault="00820502" w:rsidP="00AD185B">
            <w:pPr>
              <w:rPr>
                <w:sz w:val="18"/>
                <w:szCs w:val="18"/>
                <w:lang w:val="es-ES"/>
              </w:rPr>
            </w:pPr>
            <w:r w:rsidRPr="00481FF8">
              <w:rPr>
                <w:sz w:val="18"/>
                <w:szCs w:val="18"/>
                <w:lang w:val="es-ES"/>
              </w:rPr>
              <w:t xml:space="preserve">Mr. Florisvindo Jaimilito Rodrigues Furtado </w:t>
            </w:r>
            <w:r w:rsidRPr="00481FF8">
              <w:rPr>
                <w:sz w:val="18"/>
                <w:szCs w:val="18"/>
                <w:lang w:val="es-ES"/>
              </w:rPr>
              <w:br/>
              <w:t>(Cabo Verde)</w:t>
            </w:r>
          </w:p>
          <w:p w14:paraId="4FB049A7" w14:textId="77777777" w:rsidR="00820502" w:rsidRPr="00481FF8" w:rsidRDefault="00820502" w:rsidP="00AD185B">
            <w:pPr>
              <w:rPr>
                <w:sz w:val="18"/>
                <w:szCs w:val="18"/>
                <w:lang w:val="es-ES"/>
              </w:rPr>
            </w:pPr>
            <w:proofErr w:type="spellStart"/>
            <w:r w:rsidRPr="00481FF8">
              <w:rPr>
                <w:color w:val="FF0000"/>
                <w:sz w:val="18"/>
                <w:szCs w:val="18"/>
                <w:lang w:val="es-ES"/>
              </w:rPr>
              <w:t>Chair</w:t>
            </w:r>
            <w:proofErr w:type="spellEnd"/>
          </w:p>
          <w:p w14:paraId="390665E2" w14:textId="77777777" w:rsidR="00820502" w:rsidRPr="00481FF8" w:rsidRDefault="00820502" w:rsidP="00AD185B">
            <w:pPr>
              <w:rPr>
                <w:sz w:val="18"/>
                <w:szCs w:val="18"/>
                <w:lang w:val="es-ES"/>
              </w:rPr>
            </w:pPr>
          </w:p>
        </w:tc>
        <w:tc>
          <w:tcPr>
            <w:tcW w:w="1350" w:type="dxa"/>
          </w:tcPr>
          <w:p w14:paraId="457F5D40" w14:textId="77777777" w:rsidR="00820502" w:rsidRPr="001548F8" w:rsidRDefault="00820502" w:rsidP="00AD185B">
            <w:pPr>
              <w:rPr>
                <w:sz w:val="18"/>
                <w:szCs w:val="18"/>
                <w:lang w:val="en-US"/>
              </w:rPr>
            </w:pPr>
            <w:r w:rsidRPr="001548F8">
              <w:rPr>
                <w:sz w:val="18"/>
                <w:szCs w:val="18"/>
                <w:lang w:val="en-US"/>
              </w:rPr>
              <w:t xml:space="preserve">Mr. Thomas Ntumba Kasonga, followed by his alternate Mr. </w:t>
            </w:r>
            <w:r w:rsidRPr="00481FF8">
              <w:rPr>
                <w:color w:val="3B3838"/>
                <w:sz w:val="18"/>
                <w:szCs w:val="18"/>
                <w:lang w:val="en-US"/>
                <w14:ligatures w14:val="standardContextual"/>
              </w:rPr>
              <w:t xml:space="preserve"> </w:t>
            </w:r>
            <w:proofErr w:type="spellStart"/>
            <w:r w:rsidRPr="00481FF8">
              <w:rPr>
                <w:color w:val="3B3838"/>
                <w:sz w:val="18"/>
                <w:szCs w:val="18"/>
                <w:lang w:val="en-US"/>
                <w14:ligatures w14:val="standardContextual"/>
              </w:rPr>
              <w:t>Mpoo</w:t>
            </w:r>
            <w:proofErr w:type="spellEnd"/>
            <w:r w:rsidRPr="00481FF8">
              <w:rPr>
                <w:color w:val="3B3838"/>
                <w:sz w:val="18"/>
                <w:szCs w:val="18"/>
                <w:lang w:val="en-US"/>
                <w14:ligatures w14:val="standardContextual"/>
              </w:rPr>
              <w:t xml:space="preserve"> </w:t>
            </w:r>
            <w:proofErr w:type="spellStart"/>
            <w:r w:rsidRPr="00481FF8">
              <w:rPr>
                <w:color w:val="3B3838"/>
                <w:sz w:val="18"/>
                <w:szCs w:val="18"/>
                <w:lang w:val="en-US"/>
                <w14:ligatures w14:val="standardContextual"/>
              </w:rPr>
              <w:t>Bosiokote</w:t>
            </w:r>
            <w:proofErr w:type="spellEnd"/>
            <w:r w:rsidRPr="001548F8">
              <w:rPr>
                <w:sz w:val="18"/>
                <w:szCs w:val="18"/>
                <w:lang w:val="en-US"/>
              </w:rPr>
              <w:t xml:space="preserve"> (Democratic Republic of the Congo)</w:t>
            </w:r>
          </w:p>
          <w:p w14:paraId="42294B66" w14:textId="77777777" w:rsidR="00820502" w:rsidRPr="00481FF8" w:rsidRDefault="00820502" w:rsidP="00AD185B">
            <w:pPr>
              <w:rPr>
                <w:sz w:val="18"/>
                <w:szCs w:val="18"/>
                <w:lang w:val="es-ES"/>
              </w:rPr>
            </w:pPr>
            <w:r w:rsidRPr="00481FF8">
              <w:rPr>
                <w:i/>
                <w:iCs/>
                <w:sz w:val="18"/>
                <w:szCs w:val="18"/>
                <w:lang w:val="en-US"/>
              </w:rPr>
              <w:t>Term: COP-</w:t>
            </w:r>
            <w:r w:rsidRPr="00481FF8">
              <w:rPr>
                <w:sz w:val="18"/>
                <w:szCs w:val="18"/>
                <w:lang w:val="en-US"/>
              </w:rPr>
              <w:t>18</w:t>
            </w:r>
          </w:p>
        </w:tc>
      </w:tr>
      <w:tr w:rsidR="00820502" w:rsidRPr="00481FF8" w14:paraId="1C5AED92" w14:textId="77777777" w:rsidTr="00AD185B">
        <w:trPr>
          <w:trHeight w:val="1559"/>
        </w:trPr>
        <w:tc>
          <w:tcPr>
            <w:tcW w:w="1368" w:type="dxa"/>
          </w:tcPr>
          <w:p w14:paraId="03C8B0AE" w14:textId="77777777" w:rsidR="00820502" w:rsidRPr="00481FF8" w:rsidRDefault="00820502" w:rsidP="00AD185B">
            <w:pPr>
              <w:rPr>
                <w:sz w:val="18"/>
                <w:szCs w:val="18"/>
              </w:rPr>
            </w:pPr>
            <w:r w:rsidRPr="00481FF8">
              <w:rPr>
                <w:sz w:val="18"/>
                <w:szCs w:val="18"/>
              </w:rPr>
              <w:t xml:space="preserve">Mr. Ibrahim Sow </w:t>
            </w:r>
          </w:p>
          <w:p w14:paraId="452EB4E3" w14:textId="77777777" w:rsidR="00820502" w:rsidRPr="00481FF8" w:rsidRDefault="00820502" w:rsidP="00AD185B">
            <w:pPr>
              <w:rPr>
                <w:sz w:val="18"/>
                <w:szCs w:val="18"/>
              </w:rPr>
            </w:pPr>
            <w:r w:rsidRPr="00481FF8">
              <w:rPr>
                <w:sz w:val="18"/>
                <w:szCs w:val="18"/>
              </w:rPr>
              <w:t>(Senegal)</w:t>
            </w:r>
          </w:p>
          <w:p w14:paraId="2BDE52B7" w14:textId="77777777" w:rsidR="00820502" w:rsidRPr="00481FF8" w:rsidRDefault="00820502" w:rsidP="00AD185B">
            <w:pPr>
              <w:rPr>
                <w:sz w:val="18"/>
                <w:szCs w:val="18"/>
              </w:rPr>
            </w:pPr>
            <w:r w:rsidRPr="00481FF8">
              <w:rPr>
                <w:color w:val="339966"/>
                <w:sz w:val="18"/>
                <w:szCs w:val="18"/>
              </w:rPr>
              <w:t>Vice Chair</w:t>
            </w:r>
          </w:p>
        </w:tc>
        <w:tc>
          <w:tcPr>
            <w:tcW w:w="1440" w:type="dxa"/>
          </w:tcPr>
          <w:p w14:paraId="0B17FFB0" w14:textId="77777777" w:rsidR="00820502" w:rsidRPr="00481FF8" w:rsidRDefault="00820502" w:rsidP="00AD185B">
            <w:pPr>
              <w:rPr>
                <w:sz w:val="18"/>
                <w:szCs w:val="18"/>
              </w:rPr>
            </w:pPr>
            <w:r w:rsidRPr="00481FF8">
              <w:rPr>
                <w:sz w:val="18"/>
                <w:szCs w:val="18"/>
              </w:rPr>
              <w:t>Mr. Ibrahim Sow (Senegal)</w:t>
            </w:r>
          </w:p>
          <w:p w14:paraId="32B8C82C" w14:textId="77777777" w:rsidR="00820502" w:rsidRPr="00481FF8" w:rsidRDefault="00820502" w:rsidP="00AD185B">
            <w:pPr>
              <w:rPr>
                <w:color w:val="339966"/>
                <w:sz w:val="18"/>
                <w:szCs w:val="18"/>
              </w:rPr>
            </w:pPr>
            <w:r w:rsidRPr="00481FF8">
              <w:rPr>
                <w:color w:val="339966"/>
                <w:sz w:val="18"/>
                <w:szCs w:val="18"/>
              </w:rPr>
              <w:t>Vice Chair</w:t>
            </w:r>
          </w:p>
        </w:tc>
        <w:tc>
          <w:tcPr>
            <w:tcW w:w="1440" w:type="dxa"/>
          </w:tcPr>
          <w:p w14:paraId="75E41387" w14:textId="77777777" w:rsidR="00820502" w:rsidRPr="00481FF8" w:rsidRDefault="00820502" w:rsidP="00AD185B">
            <w:pPr>
              <w:rPr>
                <w:sz w:val="18"/>
                <w:szCs w:val="18"/>
              </w:rPr>
            </w:pPr>
            <w:r w:rsidRPr="00481FF8">
              <w:rPr>
                <w:sz w:val="18"/>
                <w:szCs w:val="18"/>
              </w:rPr>
              <w:t xml:space="preserve">Mrs. Farah </w:t>
            </w:r>
            <w:proofErr w:type="spellStart"/>
            <w:r w:rsidRPr="00481FF8">
              <w:rPr>
                <w:sz w:val="18"/>
                <w:szCs w:val="18"/>
              </w:rPr>
              <w:t>Bouqartacha</w:t>
            </w:r>
            <w:proofErr w:type="spellEnd"/>
          </w:p>
          <w:p w14:paraId="49CE1030" w14:textId="77777777" w:rsidR="00820502" w:rsidRPr="00481FF8" w:rsidRDefault="00820502" w:rsidP="00AD185B">
            <w:pPr>
              <w:rPr>
                <w:sz w:val="18"/>
                <w:szCs w:val="18"/>
              </w:rPr>
            </w:pPr>
            <w:r w:rsidRPr="00481FF8">
              <w:rPr>
                <w:sz w:val="18"/>
                <w:szCs w:val="18"/>
              </w:rPr>
              <w:t>(Morocco)</w:t>
            </w:r>
          </w:p>
        </w:tc>
        <w:tc>
          <w:tcPr>
            <w:tcW w:w="1350" w:type="dxa"/>
          </w:tcPr>
          <w:p w14:paraId="014FDBE1" w14:textId="77777777" w:rsidR="00820502" w:rsidRPr="00481FF8" w:rsidRDefault="00820502" w:rsidP="00AD185B">
            <w:pPr>
              <w:rPr>
                <w:sz w:val="18"/>
                <w:szCs w:val="18"/>
              </w:rPr>
            </w:pPr>
            <w:r w:rsidRPr="00481FF8">
              <w:rPr>
                <w:sz w:val="18"/>
                <w:szCs w:val="18"/>
              </w:rPr>
              <w:t xml:space="preserve">Mrs. Farah </w:t>
            </w:r>
            <w:proofErr w:type="spellStart"/>
            <w:r w:rsidRPr="00481FF8">
              <w:rPr>
                <w:sz w:val="18"/>
                <w:szCs w:val="18"/>
              </w:rPr>
              <w:t>Bouqartacha</w:t>
            </w:r>
            <w:proofErr w:type="spellEnd"/>
          </w:p>
          <w:p w14:paraId="6FB3036D" w14:textId="77777777" w:rsidR="00820502" w:rsidRPr="00481FF8" w:rsidRDefault="00820502" w:rsidP="00AD185B">
            <w:pPr>
              <w:rPr>
                <w:sz w:val="18"/>
                <w:szCs w:val="18"/>
              </w:rPr>
            </w:pPr>
            <w:r w:rsidRPr="00481FF8">
              <w:rPr>
                <w:sz w:val="18"/>
                <w:szCs w:val="18"/>
              </w:rPr>
              <w:t>(Morocco)</w:t>
            </w:r>
          </w:p>
        </w:tc>
        <w:tc>
          <w:tcPr>
            <w:tcW w:w="1440" w:type="dxa"/>
          </w:tcPr>
          <w:p w14:paraId="419771BF" w14:textId="77777777" w:rsidR="00820502" w:rsidRPr="00481FF8" w:rsidRDefault="00820502" w:rsidP="00AD185B">
            <w:pPr>
              <w:rPr>
                <w:sz w:val="18"/>
                <w:szCs w:val="18"/>
              </w:rPr>
            </w:pPr>
            <w:r w:rsidRPr="00481FF8">
              <w:rPr>
                <w:sz w:val="18"/>
                <w:szCs w:val="18"/>
              </w:rPr>
              <w:t xml:space="preserve">Mrs. </w:t>
            </w:r>
            <w:proofErr w:type="spellStart"/>
            <w:r w:rsidRPr="00481FF8">
              <w:rPr>
                <w:sz w:val="18"/>
                <w:szCs w:val="18"/>
              </w:rPr>
              <w:t>Olunfunke</w:t>
            </w:r>
            <w:proofErr w:type="spellEnd"/>
            <w:r w:rsidRPr="00481FF8">
              <w:rPr>
                <w:sz w:val="18"/>
                <w:szCs w:val="18"/>
              </w:rPr>
              <w:t xml:space="preserve"> Olubunmi </w:t>
            </w:r>
            <w:proofErr w:type="spellStart"/>
            <w:r w:rsidRPr="00481FF8">
              <w:rPr>
                <w:sz w:val="18"/>
                <w:szCs w:val="18"/>
              </w:rPr>
              <w:t>Babade</w:t>
            </w:r>
            <w:proofErr w:type="spellEnd"/>
            <w:r w:rsidRPr="00481FF8">
              <w:rPr>
                <w:sz w:val="18"/>
                <w:szCs w:val="18"/>
              </w:rPr>
              <w:t xml:space="preserve"> </w:t>
            </w:r>
          </w:p>
          <w:p w14:paraId="69F38938" w14:textId="77777777" w:rsidR="00820502" w:rsidRPr="00481FF8" w:rsidRDefault="00820502" w:rsidP="00AD185B">
            <w:pPr>
              <w:rPr>
                <w:sz w:val="18"/>
                <w:szCs w:val="18"/>
              </w:rPr>
            </w:pPr>
            <w:r w:rsidRPr="00481FF8">
              <w:rPr>
                <w:sz w:val="18"/>
                <w:szCs w:val="18"/>
              </w:rPr>
              <w:t>(Nigeria)</w:t>
            </w:r>
          </w:p>
        </w:tc>
        <w:tc>
          <w:tcPr>
            <w:tcW w:w="1440" w:type="dxa"/>
          </w:tcPr>
          <w:p w14:paraId="3EE42B92" w14:textId="77777777" w:rsidR="00820502" w:rsidRPr="00481FF8" w:rsidRDefault="00820502" w:rsidP="00AD185B">
            <w:pPr>
              <w:rPr>
                <w:sz w:val="18"/>
                <w:szCs w:val="18"/>
              </w:rPr>
            </w:pPr>
            <w:r w:rsidRPr="00481FF8">
              <w:rPr>
                <w:sz w:val="18"/>
                <w:szCs w:val="18"/>
              </w:rPr>
              <w:t xml:space="preserve">Mrs. </w:t>
            </w:r>
            <w:proofErr w:type="spellStart"/>
            <w:r w:rsidRPr="00481FF8">
              <w:rPr>
                <w:sz w:val="18"/>
                <w:szCs w:val="18"/>
              </w:rPr>
              <w:t>Olunfunke</w:t>
            </w:r>
            <w:proofErr w:type="spellEnd"/>
            <w:r w:rsidRPr="00481FF8">
              <w:rPr>
                <w:sz w:val="18"/>
                <w:szCs w:val="18"/>
              </w:rPr>
              <w:t xml:space="preserve"> Olubunmi </w:t>
            </w:r>
            <w:proofErr w:type="spellStart"/>
            <w:r w:rsidRPr="00481FF8">
              <w:rPr>
                <w:sz w:val="18"/>
                <w:szCs w:val="18"/>
              </w:rPr>
              <w:t>Babade</w:t>
            </w:r>
            <w:proofErr w:type="spellEnd"/>
            <w:r w:rsidRPr="00481FF8">
              <w:rPr>
                <w:sz w:val="18"/>
                <w:szCs w:val="18"/>
              </w:rPr>
              <w:t>, followed by his alternate Mr. Abdul-</w:t>
            </w:r>
            <w:proofErr w:type="spellStart"/>
            <w:r w:rsidRPr="00481FF8">
              <w:rPr>
                <w:sz w:val="18"/>
                <w:szCs w:val="18"/>
              </w:rPr>
              <w:t>kazeem</w:t>
            </w:r>
            <w:proofErr w:type="spellEnd"/>
            <w:r w:rsidRPr="00481FF8">
              <w:rPr>
                <w:sz w:val="18"/>
                <w:szCs w:val="18"/>
              </w:rPr>
              <w:t xml:space="preserve"> Kasimu </w:t>
            </w:r>
            <w:proofErr w:type="spellStart"/>
            <w:r w:rsidRPr="00481FF8">
              <w:rPr>
                <w:sz w:val="18"/>
                <w:szCs w:val="18"/>
              </w:rPr>
              <w:t>Bayero</w:t>
            </w:r>
            <w:proofErr w:type="spellEnd"/>
          </w:p>
          <w:p w14:paraId="52684E0A" w14:textId="77777777" w:rsidR="00820502" w:rsidRPr="00481FF8" w:rsidRDefault="00820502" w:rsidP="00AD185B">
            <w:pPr>
              <w:rPr>
                <w:sz w:val="18"/>
                <w:szCs w:val="18"/>
              </w:rPr>
            </w:pPr>
            <w:r w:rsidRPr="00481FF8">
              <w:rPr>
                <w:sz w:val="18"/>
                <w:szCs w:val="18"/>
              </w:rPr>
              <w:t>(Nigeria)</w:t>
            </w:r>
          </w:p>
        </w:tc>
        <w:tc>
          <w:tcPr>
            <w:tcW w:w="1440" w:type="dxa"/>
          </w:tcPr>
          <w:p w14:paraId="0686B2D9" w14:textId="77777777" w:rsidR="00820502" w:rsidRPr="00481FF8" w:rsidRDefault="00820502" w:rsidP="00AD185B">
            <w:pPr>
              <w:rPr>
                <w:sz w:val="18"/>
                <w:szCs w:val="18"/>
              </w:rPr>
            </w:pPr>
            <w:r w:rsidRPr="00481FF8">
              <w:rPr>
                <w:sz w:val="18"/>
                <w:szCs w:val="18"/>
              </w:rPr>
              <w:t>Mr. Humphrey Kasiya Mwale</w:t>
            </w:r>
          </w:p>
          <w:p w14:paraId="7887E0CE" w14:textId="77777777" w:rsidR="00820502" w:rsidRPr="00481FF8" w:rsidRDefault="00820502" w:rsidP="00AD185B">
            <w:pPr>
              <w:rPr>
                <w:sz w:val="18"/>
                <w:szCs w:val="18"/>
              </w:rPr>
            </w:pPr>
            <w:r w:rsidRPr="00481FF8">
              <w:rPr>
                <w:sz w:val="18"/>
                <w:szCs w:val="18"/>
              </w:rPr>
              <w:t>(Zambia)</w:t>
            </w:r>
          </w:p>
          <w:p w14:paraId="0FC844F6" w14:textId="77777777" w:rsidR="00820502" w:rsidRPr="00481FF8" w:rsidRDefault="00820502" w:rsidP="00AD185B">
            <w:pPr>
              <w:rPr>
                <w:sz w:val="18"/>
                <w:szCs w:val="18"/>
              </w:rPr>
            </w:pPr>
            <w:r w:rsidRPr="00481FF8">
              <w:rPr>
                <w:color w:val="00B050"/>
                <w:sz w:val="18"/>
                <w:szCs w:val="18"/>
              </w:rPr>
              <w:t>Vice Chair</w:t>
            </w:r>
          </w:p>
          <w:p w14:paraId="110A4A3E" w14:textId="77777777" w:rsidR="00820502" w:rsidRPr="00481FF8" w:rsidRDefault="00820502" w:rsidP="00AD185B">
            <w:pPr>
              <w:rPr>
                <w:sz w:val="18"/>
                <w:szCs w:val="18"/>
              </w:rPr>
            </w:pPr>
          </w:p>
        </w:tc>
        <w:tc>
          <w:tcPr>
            <w:tcW w:w="1350" w:type="dxa"/>
          </w:tcPr>
          <w:p w14:paraId="52CEDAD4" w14:textId="77777777" w:rsidR="00820502" w:rsidRPr="00481FF8" w:rsidRDefault="00820502" w:rsidP="00AD185B">
            <w:pPr>
              <w:rPr>
                <w:sz w:val="18"/>
                <w:szCs w:val="18"/>
              </w:rPr>
            </w:pPr>
            <w:r w:rsidRPr="00481FF8">
              <w:rPr>
                <w:sz w:val="18"/>
                <w:szCs w:val="18"/>
              </w:rPr>
              <w:t>Mr. Humphrey Kasiya Mwale</w:t>
            </w:r>
          </w:p>
          <w:p w14:paraId="64ADDA98" w14:textId="77777777" w:rsidR="00820502" w:rsidRPr="00481FF8" w:rsidRDefault="00820502" w:rsidP="00AD185B">
            <w:pPr>
              <w:rPr>
                <w:sz w:val="18"/>
                <w:szCs w:val="18"/>
              </w:rPr>
            </w:pPr>
            <w:r w:rsidRPr="00481FF8">
              <w:rPr>
                <w:sz w:val="18"/>
                <w:szCs w:val="18"/>
              </w:rPr>
              <w:t>(Zambia)</w:t>
            </w:r>
          </w:p>
          <w:p w14:paraId="7CA7E26A" w14:textId="77777777" w:rsidR="00820502" w:rsidRPr="00481FF8" w:rsidRDefault="00820502" w:rsidP="00AD185B">
            <w:pPr>
              <w:rPr>
                <w:sz w:val="18"/>
                <w:szCs w:val="18"/>
              </w:rPr>
            </w:pPr>
            <w:r w:rsidRPr="00481FF8">
              <w:rPr>
                <w:color w:val="00B050"/>
                <w:sz w:val="18"/>
                <w:szCs w:val="18"/>
              </w:rPr>
              <w:t>Vice Chair</w:t>
            </w:r>
          </w:p>
          <w:p w14:paraId="4FA5FD9C" w14:textId="77777777" w:rsidR="00820502" w:rsidRPr="00481FF8" w:rsidRDefault="00820502" w:rsidP="00AD185B">
            <w:pPr>
              <w:rPr>
                <w:sz w:val="18"/>
                <w:szCs w:val="18"/>
              </w:rPr>
            </w:pPr>
          </w:p>
        </w:tc>
        <w:tc>
          <w:tcPr>
            <w:tcW w:w="1350" w:type="dxa"/>
          </w:tcPr>
          <w:p w14:paraId="2DFF2250" w14:textId="77777777" w:rsidR="00820502" w:rsidRPr="00481FF8" w:rsidRDefault="00820502" w:rsidP="00AD185B">
            <w:pPr>
              <w:rPr>
                <w:sz w:val="18"/>
                <w:szCs w:val="18"/>
                <w:lang w:val="en-US"/>
              </w:rPr>
            </w:pPr>
            <w:r w:rsidRPr="00481FF8">
              <w:rPr>
                <w:sz w:val="18"/>
                <w:szCs w:val="18"/>
                <w:lang w:val="en-US"/>
              </w:rPr>
              <w:t>Mr. Paul-</w:t>
            </w:r>
            <w:proofErr w:type="spellStart"/>
            <w:r w:rsidRPr="00481FF8">
              <w:rPr>
                <w:sz w:val="18"/>
                <w:szCs w:val="18"/>
                <w:lang w:val="en-US"/>
              </w:rPr>
              <w:t>Babidou</w:t>
            </w:r>
            <w:proofErr w:type="spellEnd"/>
            <w:r w:rsidRPr="00481FF8">
              <w:rPr>
                <w:sz w:val="18"/>
                <w:szCs w:val="18"/>
                <w:lang w:val="en-US"/>
              </w:rPr>
              <w:t xml:space="preserve"> </w:t>
            </w:r>
            <w:proofErr w:type="spellStart"/>
            <w:r w:rsidRPr="00481FF8">
              <w:rPr>
                <w:sz w:val="18"/>
                <w:szCs w:val="18"/>
                <w:lang w:val="en-US"/>
              </w:rPr>
              <w:t>Zarabingui</w:t>
            </w:r>
            <w:proofErr w:type="spellEnd"/>
            <w:r w:rsidRPr="00481FF8">
              <w:rPr>
                <w:sz w:val="18"/>
                <w:szCs w:val="18"/>
                <w:lang w:val="en-US"/>
              </w:rPr>
              <w:t xml:space="preserve"> (Central African Republic)</w:t>
            </w:r>
          </w:p>
          <w:p w14:paraId="2FD42C55" w14:textId="77777777" w:rsidR="00820502" w:rsidRPr="00481FF8" w:rsidRDefault="00820502" w:rsidP="00AD185B">
            <w:pPr>
              <w:rPr>
                <w:sz w:val="18"/>
                <w:szCs w:val="18"/>
              </w:rPr>
            </w:pPr>
          </w:p>
        </w:tc>
        <w:tc>
          <w:tcPr>
            <w:tcW w:w="1350" w:type="dxa"/>
          </w:tcPr>
          <w:p w14:paraId="79B5877A" w14:textId="77777777" w:rsidR="00820502" w:rsidRPr="00481FF8" w:rsidRDefault="00820502" w:rsidP="00AD185B">
            <w:pPr>
              <w:rPr>
                <w:sz w:val="18"/>
                <w:szCs w:val="18"/>
                <w:lang w:val="en-US"/>
              </w:rPr>
            </w:pPr>
            <w:r w:rsidRPr="00481FF8">
              <w:rPr>
                <w:sz w:val="18"/>
                <w:szCs w:val="18"/>
                <w:lang w:val="en-US"/>
              </w:rPr>
              <w:t>Mr. Paul-</w:t>
            </w:r>
            <w:proofErr w:type="spellStart"/>
            <w:r w:rsidRPr="00481FF8">
              <w:rPr>
                <w:sz w:val="18"/>
                <w:szCs w:val="18"/>
                <w:lang w:val="en-US"/>
              </w:rPr>
              <w:t>Babidou</w:t>
            </w:r>
            <w:proofErr w:type="spellEnd"/>
            <w:r w:rsidRPr="00481FF8">
              <w:rPr>
                <w:sz w:val="18"/>
                <w:szCs w:val="18"/>
                <w:lang w:val="en-US"/>
              </w:rPr>
              <w:t xml:space="preserve"> </w:t>
            </w:r>
            <w:proofErr w:type="spellStart"/>
            <w:r w:rsidRPr="00481FF8">
              <w:rPr>
                <w:sz w:val="18"/>
                <w:szCs w:val="18"/>
                <w:lang w:val="en-US"/>
              </w:rPr>
              <w:t>Zarabingui</w:t>
            </w:r>
            <w:proofErr w:type="spellEnd"/>
            <w:r w:rsidRPr="00481FF8">
              <w:rPr>
                <w:sz w:val="18"/>
                <w:szCs w:val="18"/>
                <w:lang w:val="en-US"/>
              </w:rPr>
              <w:t xml:space="preserve"> (Central African Republic)</w:t>
            </w:r>
          </w:p>
          <w:p w14:paraId="441B41EA" w14:textId="77777777" w:rsidR="00820502" w:rsidRPr="00481FF8" w:rsidRDefault="00820502" w:rsidP="00AD185B">
            <w:pPr>
              <w:rPr>
                <w:sz w:val="18"/>
                <w:szCs w:val="18"/>
                <w:lang w:val="en-US"/>
              </w:rPr>
            </w:pPr>
          </w:p>
        </w:tc>
        <w:tc>
          <w:tcPr>
            <w:tcW w:w="1350" w:type="dxa"/>
          </w:tcPr>
          <w:p w14:paraId="64BC8BBE" w14:textId="77777777" w:rsidR="00820502" w:rsidRPr="001548F8" w:rsidRDefault="00820502" w:rsidP="00AD185B">
            <w:pPr>
              <w:rPr>
                <w:sz w:val="18"/>
                <w:szCs w:val="18"/>
                <w:lang w:val="en-US"/>
              </w:rPr>
            </w:pPr>
            <w:r w:rsidRPr="001548F8">
              <w:rPr>
                <w:sz w:val="18"/>
                <w:szCs w:val="18"/>
                <w:lang w:val="en-US"/>
              </w:rPr>
              <w:t xml:space="preserve">Ms. Khawla Elbashir Awad </w:t>
            </w:r>
            <w:proofErr w:type="spellStart"/>
            <w:r w:rsidRPr="001548F8">
              <w:rPr>
                <w:sz w:val="18"/>
                <w:szCs w:val="18"/>
                <w:lang w:val="en-US"/>
              </w:rPr>
              <w:t>allah</w:t>
            </w:r>
            <w:proofErr w:type="spellEnd"/>
            <w:r w:rsidRPr="001548F8">
              <w:rPr>
                <w:sz w:val="18"/>
                <w:szCs w:val="18"/>
                <w:lang w:val="en-US"/>
              </w:rPr>
              <w:t xml:space="preserve"> Mohamed (Sudan)</w:t>
            </w:r>
          </w:p>
          <w:p w14:paraId="3049DAC8" w14:textId="77777777" w:rsidR="00820502" w:rsidRPr="00481FF8" w:rsidRDefault="00820502" w:rsidP="00AD185B">
            <w:pPr>
              <w:rPr>
                <w:sz w:val="18"/>
                <w:szCs w:val="18"/>
                <w:lang w:val="en-US"/>
              </w:rPr>
            </w:pPr>
            <w:r w:rsidRPr="00481FF8">
              <w:rPr>
                <w:i/>
                <w:iCs/>
                <w:sz w:val="18"/>
                <w:szCs w:val="18"/>
                <w:lang w:val="en-US"/>
              </w:rPr>
              <w:t>Term: COP-</w:t>
            </w:r>
            <w:r w:rsidRPr="00481FF8">
              <w:rPr>
                <w:sz w:val="18"/>
                <w:szCs w:val="18"/>
                <w:lang w:val="en-US"/>
              </w:rPr>
              <w:t>18</w:t>
            </w:r>
          </w:p>
        </w:tc>
      </w:tr>
    </w:tbl>
    <w:p w14:paraId="6F147F17" w14:textId="77777777" w:rsidR="002842FB" w:rsidRDefault="002842FB">
      <w:r>
        <w:br w:type="page"/>
      </w:r>
    </w:p>
    <w:tbl>
      <w:tblPr>
        <w:tblpPr w:leftFromText="180" w:rightFromText="180" w:vertAnchor="text" w:tblpX="-507" w:tblpY="1"/>
        <w:tblOverlap w:val="never"/>
        <w:tblW w:w="15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440"/>
        <w:gridCol w:w="1350"/>
        <w:gridCol w:w="1440"/>
        <w:gridCol w:w="1507"/>
        <w:gridCol w:w="1440"/>
        <w:gridCol w:w="1350"/>
        <w:gridCol w:w="1350"/>
        <w:gridCol w:w="1350"/>
        <w:gridCol w:w="1350"/>
        <w:gridCol w:w="8"/>
      </w:tblGrid>
      <w:tr w:rsidR="002842FB" w:rsidRPr="00481FF8" w14:paraId="5995DA25" w14:textId="77777777" w:rsidTr="002842FB">
        <w:trPr>
          <w:gridAfter w:val="1"/>
          <w:wAfter w:w="8" w:type="dxa"/>
          <w:trHeight w:val="705"/>
          <w:tblHeader/>
        </w:trPr>
        <w:tc>
          <w:tcPr>
            <w:tcW w:w="1368" w:type="dxa"/>
            <w:tcBorders>
              <w:bottom w:val="single" w:sz="4" w:space="0" w:color="auto"/>
            </w:tcBorders>
            <w:shd w:val="clear" w:color="auto" w:fill="E0E0E0"/>
            <w:vAlign w:val="center"/>
          </w:tcPr>
          <w:p w14:paraId="3FBD5FEA" w14:textId="77777777" w:rsidR="002842FB" w:rsidRPr="00481FF8" w:rsidRDefault="002842FB" w:rsidP="002842FB">
            <w:pPr>
              <w:spacing w:before="120" w:after="120"/>
              <w:jc w:val="center"/>
              <w:rPr>
                <w:b/>
                <w:sz w:val="18"/>
                <w:szCs w:val="18"/>
              </w:rPr>
            </w:pPr>
            <w:r w:rsidRPr="00481FF8">
              <w:rPr>
                <w:b/>
                <w:sz w:val="18"/>
                <w:szCs w:val="18"/>
              </w:rPr>
              <w:lastRenderedPageBreak/>
              <w:t>2003</w:t>
            </w:r>
            <w:r w:rsidRPr="00481FF8">
              <w:rPr>
                <w:b/>
                <w:sz w:val="18"/>
                <w:szCs w:val="18"/>
              </w:rPr>
              <w:sym w:font="Symbol" w:char="F02D"/>
            </w:r>
            <w:r w:rsidRPr="00481FF8">
              <w:rPr>
                <w:b/>
                <w:sz w:val="18"/>
                <w:szCs w:val="18"/>
              </w:rPr>
              <w:t>2004</w:t>
            </w:r>
          </w:p>
        </w:tc>
        <w:tc>
          <w:tcPr>
            <w:tcW w:w="1440" w:type="dxa"/>
            <w:tcBorders>
              <w:bottom w:val="single" w:sz="4" w:space="0" w:color="auto"/>
            </w:tcBorders>
            <w:shd w:val="clear" w:color="auto" w:fill="E0E0E0"/>
            <w:vAlign w:val="center"/>
          </w:tcPr>
          <w:p w14:paraId="5F15756A" w14:textId="77777777" w:rsidR="002842FB" w:rsidRPr="00481FF8" w:rsidRDefault="002842FB" w:rsidP="002842FB">
            <w:pPr>
              <w:spacing w:before="120" w:after="120"/>
              <w:jc w:val="center"/>
              <w:rPr>
                <w:b/>
                <w:sz w:val="18"/>
                <w:szCs w:val="18"/>
              </w:rPr>
            </w:pPr>
            <w:r w:rsidRPr="00481FF8">
              <w:rPr>
                <w:b/>
                <w:sz w:val="18"/>
                <w:szCs w:val="18"/>
              </w:rPr>
              <w:t>2005</w:t>
            </w:r>
            <w:r w:rsidRPr="00481FF8">
              <w:rPr>
                <w:b/>
                <w:sz w:val="18"/>
                <w:szCs w:val="18"/>
              </w:rPr>
              <w:sym w:font="Symbol" w:char="F02D"/>
            </w:r>
            <w:r w:rsidRPr="00481FF8">
              <w:rPr>
                <w:b/>
                <w:sz w:val="18"/>
                <w:szCs w:val="18"/>
              </w:rPr>
              <w:t>2006</w:t>
            </w:r>
          </w:p>
        </w:tc>
        <w:tc>
          <w:tcPr>
            <w:tcW w:w="1440" w:type="dxa"/>
            <w:tcBorders>
              <w:bottom w:val="single" w:sz="4" w:space="0" w:color="auto"/>
            </w:tcBorders>
            <w:shd w:val="clear" w:color="auto" w:fill="E0E0E0"/>
            <w:vAlign w:val="center"/>
          </w:tcPr>
          <w:p w14:paraId="55464271" w14:textId="77777777" w:rsidR="002842FB" w:rsidRPr="00481FF8" w:rsidRDefault="002842FB" w:rsidP="002842FB">
            <w:pPr>
              <w:spacing w:before="120" w:after="120"/>
              <w:jc w:val="center"/>
              <w:rPr>
                <w:b/>
                <w:sz w:val="18"/>
                <w:szCs w:val="18"/>
              </w:rPr>
            </w:pPr>
            <w:r w:rsidRPr="00481FF8">
              <w:rPr>
                <w:b/>
                <w:sz w:val="18"/>
                <w:szCs w:val="18"/>
              </w:rPr>
              <w:t>2007</w:t>
            </w:r>
            <w:r w:rsidRPr="00481FF8">
              <w:rPr>
                <w:b/>
                <w:sz w:val="18"/>
                <w:szCs w:val="18"/>
              </w:rPr>
              <w:sym w:font="Symbol" w:char="F02D"/>
            </w:r>
            <w:r w:rsidRPr="00481FF8">
              <w:rPr>
                <w:b/>
                <w:sz w:val="18"/>
                <w:szCs w:val="18"/>
              </w:rPr>
              <w:t>2008</w:t>
            </w:r>
          </w:p>
        </w:tc>
        <w:tc>
          <w:tcPr>
            <w:tcW w:w="1350" w:type="dxa"/>
            <w:tcBorders>
              <w:bottom w:val="single" w:sz="4" w:space="0" w:color="auto"/>
            </w:tcBorders>
            <w:shd w:val="clear" w:color="auto" w:fill="E0E0E0"/>
            <w:vAlign w:val="center"/>
          </w:tcPr>
          <w:p w14:paraId="036FC837" w14:textId="77777777" w:rsidR="002842FB" w:rsidRPr="00481FF8" w:rsidRDefault="002842FB" w:rsidP="002842FB">
            <w:pPr>
              <w:jc w:val="center"/>
              <w:rPr>
                <w:b/>
                <w:sz w:val="18"/>
                <w:szCs w:val="18"/>
              </w:rPr>
            </w:pPr>
            <w:r w:rsidRPr="00481FF8">
              <w:rPr>
                <w:b/>
                <w:sz w:val="18"/>
                <w:szCs w:val="18"/>
              </w:rPr>
              <w:t>2009</w:t>
            </w:r>
            <w:r w:rsidRPr="00481FF8">
              <w:rPr>
                <w:b/>
                <w:sz w:val="18"/>
                <w:szCs w:val="18"/>
              </w:rPr>
              <w:sym w:font="Symbol" w:char="F02D"/>
            </w:r>
            <w:r w:rsidRPr="00481FF8">
              <w:rPr>
                <w:b/>
                <w:sz w:val="18"/>
                <w:szCs w:val="18"/>
              </w:rPr>
              <w:t>2011</w:t>
            </w:r>
          </w:p>
        </w:tc>
        <w:tc>
          <w:tcPr>
            <w:tcW w:w="1440" w:type="dxa"/>
            <w:tcBorders>
              <w:bottom w:val="single" w:sz="4" w:space="0" w:color="auto"/>
            </w:tcBorders>
            <w:shd w:val="clear" w:color="auto" w:fill="E0E0E0"/>
            <w:vAlign w:val="center"/>
          </w:tcPr>
          <w:p w14:paraId="72608D51" w14:textId="77777777" w:rsidR="002842FB" w:rsidRPr="00481FF8" w:rsidRDefault="002842FB" w:rsidP="002842FB">
            <w:pPr>
              <w:jc w:val="center"/>
              <w:rPr>
                <w:b/>
                <w:sz w:val="18"/>
                <w:szCs w:val="18"/>
              </w:rPr>
            </w:pPr>
            <w:r w:rsidRPr="00481FF8">
              <w:rPr>
                <w:b/>
                <w:sz w:val="18"/>
                <w:szCs w:val="18"/>
              </w:rPr>
              <w:t>2012</w:t>
            </w:r>
            <w:r w:rsidRPr="00481FF8">
              <w:rPr>
                <w:b/>
                <w:sz w:val="18"/>
                <w:szCs w:val="18"/>
              </w:rPr>
              <w:sym w:font="Symbol" w:char="F02D"/>
            </w:r>
            <w:r w:rsidRPr="00481FF8">
              <w:rPr>
                <w:b/>
                <w:sz w:val="18"/>
                <w:szCs w:val="18"/>
              </w:rPr>
              <w:t>2013</w:t>
            </w:r>
          </w:p>
        </w:tc>
        <w:tc>
          <w:tcPr>
            <w:tcW w:w="1507" w:type="dxa"/>
            <w:tcBorders>
              <w:bottom w:val="single" w:sz="4" w:space="0" w:color="auto"/>
            </w:tcBorders>
            <w:shd w:val="clear" w:color="auto" w:fill="E0E0E0"/>
          </w:tcPr>
          <w:p w14:paraId="7D1A4420" w14:textId="77777777" w:rsidR="002842FB" w:rsidRPr="00481FF8" w:rsidRDefault="002842FB" w:rsidP="002842FB">
            <w:pPr>
              <w:rPr>
                <w:b/>
                <w:sz w:val="18"/>
                <w:szCs w:val="18"/>
              </w:rPr>
            </w:pPr>
          </w:p>
          <w:p w14:paraId="73B46872" w14:textId="77777777" w:rsidR="002842FB" w:rsidRPr="00481FF8" w:rsidRDefault="002842FB" w:rsidP="002842FB">
            <w:pPr>
              <w:jc w:val="center"/>
              <w:rPr>
                <w:b/>
                <w:sz w:val="18"/>
                <w:szCs w:val="18"/>
              </w:rPr>
            </w:pPr>
            <w:r w:rsidRPr="00481FF8">
              <w:rPr>
                <w:b/>
                <w:sz w:val="18"/>
                <w:szCs w:val="18"/>
              </w:rPr>
              <w:t>2014</w:t>
            </w:r>
            <w:r w:rsidRPr="00481FF8">
              <w:rPr>
                <w:b/>
                <w:sz w:val="18"/>
                <w:szCs w:val="18"/>
              </w:rPr>
              <w:sym w:font="Symbol" w:char="F02D"/>
            </w:r>
            <w:r w:rsidRPr="00481FF8">
              <w:rPr>
                <w:b/>
                <w:sz w:val="18"/>
                <w:szCs w:val="18"/>
              </w:rPr>
              <w:t>2015</w:t>
            </w:r>
          </w:p>
        </w:tc>
        <w:tc>
          <w:tcPr>
            <w:tcW w:w="1440" w:type="dxa"/>
            <w:tcBorders>
              <w:bottom w:val="single" w:sz="4" w:space="0" w:color="auto"/>
            </w:tcBorders>
            <w:shd w:val="clear" w:color="auto" w:fill="E0E0E0"/>
            <w:vAlign w:val="center"/>
          </w:tcPr>
          <w:p w14:paraId="6B17E21C" w14:textId="77777777" w:rsidR="002842FB" w:rsidRPr="00481FF8" w:rsidRDefault="002842FB" w:rsidP="002842FB">
            <w:pPr>
              <w:jc w:val="center"/>
              <w:rPr>
                <w:b/>
                <w:sz w:val="18"/>
                <w:szCs w:val="18"/>
              </w:rPr>
            </w:pPr>
            <w:r w:rsidRPr="00481FF8">
              <w:rPr>
                <w:b/>
                <w:sz w:val="18"/>
                <w:szCs w:val="18"/>
              </w:rPr>
              <w:t>2016</w:t>
            </w:r>
            <w:r w:rsidRPr="00481FF8">
              <w:rPr>
                <w:b/>
                <w:sz w:val="18"/>
                <w:szCs w:val="18"/>
              </w:rPr>
              <w:sym w:font="Symbol" w:char="F02D"/>
            </w:r>
            <w:r w:rsidRPr="00481FF8">
              <w:rPr>
                <w:b/>
                <w:sz w:val="18"/>
                <w:szCs w:val="18"/>
              </w:rPr>
              <w:t>2017</w:t>
            </w:r>
          </w:p>
        </w:tc>
        <w:tc>
          <w:tcPr>
            <w:tcW w:w="1350" w:type="dxa"/>
            <w:tcBorders>
              <w:bottom w:val="single" w:sz="4" w:space="0" w:color="auto"/>
            </w:tcBorders>
            <w:shd w:val="clear" w:color="auto" w:fill="E0E0E0"/>
          </w:tcPr>
          <w:p w14:paraId="0E4A4064" w14:textId="77777777" w:rsidR="002842FB" w:rsidRPr="00481FF8" w:rsidRDefault="002842FB" w:rsidP="002842FB">
            <w:pPr>
              <w:jc w:val="center"/>
              <w:rPr>
                <w:b/>
                <w:sz w:val="18"/>
                <w:szCs w:val="18"/>
              </w:rPr>
            </w:pPr>
          </w:p>
          <w:p w14:paraId="5194E550" w14:textId="77777777" w:rsidR="002842FB" w:rsidRPr="00481FF8" w:rsidRDefault="002842FB" w:rsidP="002842FB">
            <w:pPr>
              <w:jc w:val="center"/>
              <w:rPr>
                <w:b/>
                <w:sz w:val="18"/>
                <w:szCs w:val="18"/>
              </w:rPr>
            </w:pPr>
            <w:r w:rsidRPr="00481FF8">
              <w:rPr>
                <w:b/>
                <w:sz w:val="18"/>
                <w:szCs w:val="18"/>
              </w:rPr>
              <w:t>2018</w:t>
            </w:r>
            <w:r w:rsidRPr="00481FF8">
              <w:rPr>
                <w:b/>
                <w:sz w:val="18"/>
                <w:szCs w:val="18"/>
              </w:rPr>
              <w:sym w:font="Symbol" w:char="F02D"/>
            </w:r>
            <w:r w:rsidRPr="00481FF8">
              <w:rPr>
                <w:b/>
                <w:sz w:val="18"/>
                <w:szCs w:val="18"/>
              </w:rPr>
              <w:t>2019</w:t>
            </w:r>
          </w:p>
        </w:tc>
        <w:tc>
          <w:tcPr>
            <w:tcW w:w="1350" w:type="dxa"/>
            <w:tcBorders>
              <w:bottom w:val="single" w:sz="4" w:space="0" w:color="auto"/>
            </w:tcBorders>
            <w:shd w:val="clear" w:color="auto" w:fill="E0E0E0"/>
          </w:tcPr>
          <w:p w14:paraId="582E159D" w14:textId="77777777" w:rsidR="002842FB" w:rsidRPr="00481FF8" w:rsidRDefault="002842FB" w:rsidP="002842FB">
            <w:pPr>
              <w:jc w:val="center"/>
              <w:rPr>
                <w:b/>
                <w:sz w:val="18"/>
                <w:szCs w:val="18"/>
              </w:rPr>
            </w:pPr>
          </w:p>
          <w:p w14:paraId="7B0002EB" w14:textId="77777777" w:rsidR="002842FB" w:rsidRPr="00481FF8" w:rsidRDefault="002842FB" w:rsidP="002842FB">
            <w:pPr>
              <w:jc w:val="center"/>
              <w:rPr>
                <w:b/>
                <w:sz w:val="18"/>
                <w:szCs w:val="18"/>
              </w:rPr>
            </w:pPr>
            <w:r w:rsidRPr="00481FF8">
              <w:rPr>
                <w:b/>
                <w:sz w:val="18"/>
                <w:szCs w:val="18"/>
              </w:rPr>
              <w:t>2020</w:t>
            </w:r>
            <w:r w:rsidRPr="00481FF8">
              <w:rPr>
                <w:b/>
                <w:sz w:val="18"/>
                <w:szCs w:val="18"/>
              </w:rPr>
              <w:sym w:font="Symbol" w:char="F02D"/>
            </w:r>
            <w:r w:rsidRPr="00481FF8">
              <w:rPr>
                <w:b/>
                <w:sz w:val="18"/>
                <w:szCs w:val="18"/>
              </w:rPr>
              <w:t>2021</w:t>
            </w:r>
          </w:p>
        </w:tc>
        <w:tc>
          <w:tcPr>
            <w:tcW w:w="1350" w:type="dxa"/>
            <w:tcBorders>
              <w:bottom w:val="single" w:sz="4" w:space="0" w:color="auto"/>
            </w:tcBorders>
            <w:shd w:val="clear" w:color="auto" w:fill="E0E0E0"/>
          </w:tcPr>
          <w:p w14:paraId="4A7CFE3C" w14:textId="77777777" w:rsidR="002842FB" w:rsidRPr="00481FF8" w:rsidRDefault="002842FB" w:rsidP="002842FB">
            <w:pPr>
              <w:jc w:val="center"/>
              <w:rPr>
                <w:b/>
                <w:sz w:val="18"/>
                <w:szCs w:val="18"/>
              </w:rPr>
            </w:pPr>
          </w:p>
          <w:p w14:paraId="38323038" w14:textId="77777777" w:rsidR="002842FB" w:rsidRPr="00481FF8" w:rsidRDefault="002842FB" w:rsidP="002842FB">
            <w:pPr>
              <w:jc w:val="center"/>
              <w:rPr>
                <w:b/>
                <w:sz w:val="18"/>
                <w:szCs w:val="18"/>
              </w:rPr>
            </w:pPr>
            <w:r w:rsidRPr="00481FF8">
              <w:rPr>
                <w:b/>
                <w:sz w:val="18"/>
                <w:szCs w:val="18"/>
              </w:rPr>
              <w:t>2022</w:t>
            </w:r>
            <w:r w:rsidRPr="00481FF8">
              <w:rPr>
                <w:b/>
                <w:sz w:val="18"/>
                <w:szCs w:val="18"/>
              </w:rPr>
              <w:sym w:font="Symbol" w:char="F02D"/>
            </w:r>
            <w:r w:rsidRPr="00481FF8">
              <w:rPr>
                <w:b/>
                <w:sz w:val="18"/>
                <w:szCs w:val="18"/>
              </w:rPr>
              <w:t>2023</w:t>
            </w:r>
          </w:p>
        </w:tc>
        <w:tc>
          <w:tcPr>
            <w:tcW w:w="1350" w:type="dxa"/>
            <w:tcBorders>
              <w:bottom w:val="single" w:sz="4" w:space="0" w:color="auto"/>
            </w:tcBorders>
            <w:shd w:val="clear" w:color="auto" w:fill="E0E0E0"/>
          </w:tcPr>
          <w:p w14:paraId="7870A7D0" w14:textId="77777777" w:rsidR="002842FB" w:rsidRPr="00481FF8" w:rsidRDefault="002842FB" w:rsidP="002842FB">
            <w:pPr>
              <w:jc w:val="center"/>
              <w:rPr>
                <w:b/>
                <w:sz w:val="18"/>
                <w:szCs w:val="18"/>
              </w:rPr>
            </w:pPr>
          </w:p>
          <w:p w14:paraId="14E2BDBE" w14:textId="77777777" w:rsidR="002842FB" w:rsidRPr="00481FF8" w:rsidRDefault="002842FB" w:rsidP="002842FB">
            <w:pPr>
              <w:jc w:val="center"/>
              <w:rPr>
                <w:b/>
                <w:sz w:val="18"/>
                <w:szCs w:val="18"/>
              </w:rPr>
            </w:pPr>
            <w:r w:rsidRPr="00481FF8">
              <w:rPr>
                <w:b/>
                <w:sz w:val="18"/>
                <w:szCs w:val="18"/>
              </w:rPr>
              <w:t>2024</w:t>
            </w:r>
            <w:r w:rsidRPr="00481FF8">
              <w:rPr>
                <w:b/>
                <w:sz w:val="18"/>
                <w:szCs w:val="18"/>
              </w:rPr>
              <w:sym w:font="Symbol" w:char="F02D"/>
            </w:r>
            <w:r w:rsidRPr="00481FF8">
              <w:rPr>
                <w:b/>
                <w:sz w:val="18"/>
                <w:szCs w:val="18"/>
              </w:rPr>
              <w:t>2025</w:t>
            </w:r>
          </w:p>
        </w:tc>
      </w:tr>
      <w:tr w:rsidR="00820502" w:rsidRPr="00481FF8" w14:paraId="3090A478" w14:textId="77777777" w:rsidTr="002842FB">
        <w:trPr>
          <w:trHeight w:val="689"/>
        </w:trPr>
        <w:tc>
          <w:tcPr>
            <w:tcW w:w="15393" w:type="dxa"/>
            <w:gridSpan w:val="12"/>
            <w:shd w:val="clear" w:color="auto" w:fill="C5E0B3"/>
          </w:tcPr>
          <w:p w14:paraId="6758B561" w14:textId="2364DA39" w:rsidR="00820502" w:rsidRPr="00481FF8" w:rsidRDefault="00820502" w:rsidP="002842FB">
            <w:pPr>
              <w:keepNext/>
              <w:keepLines/>
              <w:jc w:val="center"/>
              <w:rPr>
                <w:sz w:val="18"/>
                <w:szCs w:val="18"/>
              </w:rPr>
            </w:pPr>
          </w:p>
          <w:p w14:paraId="5133450C" w14:textId="77777777" w:rsidR="00820502" w:rsidRPr="00481FF8" w:rsidRDefault="00820502" w:rsidP="002842FB">
            <w:pPr>
              <w:keepNext/>
              <w:keepLines/>
              <w:jc w:val="center"/>
              <w:rPr>
                <w:b/>
                <w:sz w:val="18"/>
                <w:szCs w:val="18"/>
              </w:rPr>
            </w:pPr>
            <w:r w:rsidRPr="00481FF8">
              <w:rPr>
                <w:b/>
                <w:sz w:val="18"/>
                <w:szCs w:val="18"/>
              </w:rPr>
              <w:t>ASIA AND PACIFIC REGION</w:t>
            </w:r>
          </w:p>
          <w:p w14:paraId="36ECAC09" w14:textId="77777777" w:rsidR="00820502" w:rsidRPr="00481FF8" w:rsidRDefault="00820502" w:rsidP="002842FB">
            <w:pPr>
              <w:keepNext/>
              <w:keepLines/>
              <w:jc w:val="center"/>
              <w:rPr>
                <w:sz w:val="18"/>
                <w:szCs w:val="18"/>
              </w:rPr>
            </w:pPr>
          </w:p>
        </w:tc>
      </w:tr>
      <w:tr w:rsidR="00820502" w:rsidRPr="00481FF8" w14:paraId="741ADBBC" w14:textId="77777777" w:rsidTr="002842FB">
        <w:trPr>
          <w:gridAfter w:val="1"/>
          <w:wAfter w:w="8" w:type="dxa"/>
          <w:trHeight w:val="935"/>
        </w:trPr>
        <w:tc>
          <w:tcPr>
            <w:tcW w:w="1368" w:type="dxa"/>
          </w:tcPr>
          <w:p w14:paraId="38026935" w14:textId="77777777" w:rsidR="00820502" w:rsidRPr="00481FF8" w:rsidRDefault="00820502" w:rsidP="002842FB">
            <w:pPr>
              <w:keepNext/>
              <w:keepLines/>
              <w:rPr>
                <w:sz w:val="18"/>
                <w:szCs w:val="18"/>
              </w:rPr>
            </w:pPr>
            <w:r w:rsidRPr="00481FF8">
              <w:rPr>
                <w:sz w:val="18"/>
                <w:szCs w:val="18"/>
              </w:rPr>
              <w:t xml:space="preserve">Mr. Xia </w:t>
            </w:r>
            <w:proofErr w:type="spellStart"/>
            <w:r w:rsidRPr="00481FF8">
              <w:rPr>
                <w:sz w:val="18"/>
                <w:szCs w:val="18"/>
              </w:rPr>
              <w:t>Yingyxian</w:t>
            </w:r>
            <w:proofErr w:type="spellEnd"/>
            <w:r w:rsidRPr="00481FF8">
              <w:rPr>
                <w:sz w:val="18"/>
                <w:szCs w:val="18"/>
              </w:rPr>
              <w:t xml:space="preserve"> </w:t>
            </w:r>
          </w:p>
          <w:p w14:paraId="4F8AF962" w14:textId="77777777" w:rsidR="00820502" w:rsidRPr="00481FF8" w:rsidRDefault="00820502" w:rsidP="002842FB">
            <w:pPr>
              <w:keepNext/>
              <w:keepLines/>
              <w:rPr>
                <w:sz w:val="18"/>
                <w:szCs w:val="18"/>
              </w:rPr>
            </w:pPr>
            <w:r w:rsidRPr="00481FF8">
              <w:rPr>
                <w:sz w:val="18"/>
                <w:szCs w:val="18"/>
              </w:rPr>
              <w:t>(People’s Republic of China)</w:t>
            </w:r>
          </w:p>
        </w:tc>
        <w:tc>
          <w:tcPr>
            <w:tcW w:w="1440" w:type="dxa"/>
          </w:tcPr>
          <w:p w14:paraId="218E0A5B" w14:textId="77777777" w:rsidR="00820502" w:rsidRPr="00481FF8" w:rsidRDefault="00820502" w:rsidP="002842FB">
            <w:pPr>
              <w:keepNext/>
              <w:keepLines/>
              <w:rPr>
                <w:sz w:val="18"/>
                <w:szCs w:val="18"/>
              </w:rPr>
            </w:pPr>
            <w:r w:rsidRPr="00481FF8">
              <w:rPr>
                <w:sz w:val="18"/>
                <w:szCs w:val="18"/>
              </w:rPr>
              <w:t xml:space="preserve">Mr. Xia </w:t>
            </w:r>
            <w:proofErr w:type="spellStart"/>
            <w:r w:rsidRPr="00481FF8">
              <w:rPr>
                <w:sz w:val="18"/>
                <w:szCs w:val="18"/>
              </w:rPr>
              <w:t>Yingyxian</w:t>
            </w:r>
            <w:proofErr w:type="spellEnd"/>
            <w:r w:rsidRPr="00481FF8">
              <w:rPr>
                <w:sz w:val="18"/>
                <w:szCs w:val="18"/>
              </w:rPr>
              <w:t xml:space="preserve"> (People’s Republic of China)</w:t>
            </w:r>
          </w:p>
        </w:tc>
        <w:tc>
          <w:tcPr>
            <w:tcW w:w="1440" w:type="dxa"/>
          </w:tcPr>
          <w:p w14:paraId="61301228" w14:textId="77777777" w:rsidR="00820502" w:rsidRPr="00481FF8" w:rsidRDefault="00820502" w:rsidP="002842FB">
            <w:pPr>
              <w:keepNext/>
              <w:keepLines/>
              <w:rPr>
                <w:sz w:val="18"/>
                <w:szCs w:val="18"/>
                <w:lang w:val="it-IT"/>
              </w:rPr>
            </w:pPr>
            <w:r w:rsidRPr="00481FF8">
              <w:rPr>
                <w:sz w:val="18"/>
                <w:szCs w:val="18"/>
                <w:lang w:val="it-IT"/>
              </w:rPr>
              <w:t>Mr. Rasio Ridho Sani</w:t>
            </w:r>
          </w:p>
          <w:p w14:paraId="0C358537" w14:textId="77777777" w:rsidR="00820502" w:rsidRPr="00481FF8" w:rsidRDefault="00820502" w:rsidP="002842FB">
            <w:pPr>
              <w:keepNext/>
              <w:keepLines/>
              <w:rPr>
                <w:sz w:val="18"/>
                <w:szCs w:val="18"/>
                <w:lang w:val="it-IT"/>
              </w:rPr>
            </w:pPr>
            <w:r w:rsidRPr="00481FF8">
              <w:rPr>
                <w:sz w:val="18"/>
                <w:szCs w:val="18"/>
                <w:lang w:val="it-IT"/>
              </w:rPr>
              <w:t>(Indonesia)</w:t>
            </w:r>
          </w:p>
        </w:tc>
        <w:tc>
          <w:tcPr>
            <w:tcW w:w="1350" w:type="dxa"/>
          </w:tcPr>
          <w:p w14:paraId="7C444C0B" w14:textId="77777777" w:rsidR="00820502" w:rsidRPr="00481FF8" w:rsidRDefault="00820502" w:rsidP="002842FB">
            <w:pPr>
              <w:keepNext/>
              <w:keepLines/>
              <w:rPr>
                <w:sz w:val="18"/>
                <w:szCs w:val="18"/>
                <w:lang w:val="it-IT"/>
              </w:rPr>
            </w:pPr>
            <w:r w:rsidRPr="00481FF8">
              <w:rPr>
                <w:sz w:val="18"/>
                <w:szCs w:val="18"/>
                <w:lang w:val="it-IT"/>
              </w:rPr>
              <w:t>Mr. Rasio Ridho Sani</w:t>
            </w:r>
          </w:p>
          <w:p w14:paraId="6326439F" w14:textId="77777777" w:rsidR="00820502" w:rsidRPr="00481FF8" w:rsidRDefault="00820502" w:rsidP="002842FB">
            <w:pPr>
              <w:keepNext/>
              <w:keepLines/>
              <w:rPr>
                <w:sz w:val="18"/>
                <w:szCs w:val="18"/>
                <w:lang w:val="it-IT"/>
              </w:rPr>
            </w:pPr>
            <w:r w:rsidRPr="00481FF8">
              <w:rPr>
                <w:sz w:val="18"/>
                <w:szCs w:val="18"/>
                <w:lang w:val="it-IT"/>
              </w:rPr>
              <w:t>(Indonesia)</w:t>
            </w:r>
          </w:p>
          <w:p w14:paraId="4DFD0DE4" w14:textId="77777777" w:rsidR="00820502" w:rsidRPr="00481FF8" w:rsidRDefault="00820502" w:rsidP="002842FB">
            <w:pPr>
              <w:keepNext/>
              <w:keepLines/>
              <w:rPr>
                <w:sz w:val="18"/>
                <w:szCs w:val="18"/>
              </w:rPr>
            </w:pPr>
            <w:r w:rsidRPr="00481FF8">
              <w:rPr>
                <w:color w:val="00B050"/>
                <w:sz w:val="18"/>
                <w:szCs w:val="18"/>
              </w:rPr>
              <w:t>Vice Chair</w:t>
            </w:r>
          </w:p>
        </w:tc>
        <w:tc>
          <w:tcPr>
            <w:tcW w:w="1440" w:type="dxa"/>
          </w:tcPr>
          <w:p w14:paraId="000AC996" w14:textId="77777777" w:rsidR="00820502" w:rsidRPr="00481FF8" w:rsidRDefault="00820502" w:rsidP="002842FB">
            <w:pPr>
              <w:keepNext/>
              <w:keepLines/>
              <w:rPr>
                <w:sz w:val="18"/>
                <w:szCs w:val="18"/>
              </w:rPr>
            </w:pPr>
            <w:r w:rsidRPr="00481FF8">
              <w:rPr>
                <w:sz w:val="18"/>
                <w:szCs w:val="18"/>
              </w:rPr>
              <w:t>Mr. Mohammed Khashashneh (Jordan)</w:t>
            </w:r>
          </w:p>
        </w:tc>
        <w:tc>
          <w:tcPr>
            <w:tcW w:w="1507" w:type="dxa"/>
          </w:tcPr>
          <w:p w14:paraId="38E4263B" w14:textId="77777777" w:rsidR="00820502" w:rsidRPr="00481FF8" w:rsidRDefault="00820502" w:rsidP="002842FB">
            <w:pPr>
              <w:keepNext/>
              <w:keepLines/>
              <w:rPr>
                <w:sz w:val="18"/>
                <w:szCs w:val="18"/>
              </w:rPr>
            </w:pPr>
            <w:r w:rsidRPr="00481FF8">
              <w:rPr>
                <w:sz w:val="18"/>
                <w:szCs w:val="18"/>
              </w:rPr>
              <w:t xml:space="preserve">Mr. Mohammed Khashashneh </w:t>
            </w:r>
          </w:p>
          <w:p w14:paraId="239B7BC1" w14:textId="77777777" w:rsidR="00820502" w:rsidRPr="00481FF8" w:rsidRDefault="00820502" w:rsidP="002842FB">
            <w:pPr>
              <w:keepNext/>
              <w:keepLines/>
              <w:rPr>
                <w:sz w:val="18"/>
                <w:szCs w:val="18"/>
              </w:rPr>
            </w:pPr>
            <w:r w:rsidRPr="00481FF8">
              <w:rPr>
                <w:sz w:val="18"/>
                <w:szCs w:val="18"/>
              </w:rPr>
              <w:t>(Jordan)</w:t>
            </w:r>
          </w:p>
          <w:p w14:paraId="1EE765D2" w14:textId="77777777" w:rsidR="00820502" w:rsidRPr="00481FF8" w:rsidRDefault="00820502" w:rsidP="002842FB">
            <w:pPr>
              <w:keepNext/>
              <w:keepLines/>
              <w:rPr>
                <w:sz w:val="18"/>
                <w:szCs w:val="18"/>
              </w:rPr>
            </w:pPr>
          </w:p>
        </w:tc>
        <w:tc>
          <w:tcPr>
            <w:tcW w:w="1440" w:type="dxa"/>
          </w:tcPr>
          <w:p w14:paraId="2E39E070" w14:textId="77777777" w:rsidR="00820502" w:rsidRPr="00481FF8" w:rsidRDefault="00820502" w:rsidP="002842FB">
            <w:pPr>
              <w:keepNext/>
              <w:keepLines/>
              <w:rPr>
                <w:sz w:val="18"/>
                <w:szCs w:val="18"/>
              </w:rPr>
            </w:pPr>
            <w:r w:rsidRPr="00481FF8">
              <w:rPr>
                <w:sz w:val="18"/>
                <w:szCs w:val="18"/>
              </w:rPr>
              <w:t>Mr. Iftikhar-</w:t>
            </w:r>
            <w:proofErr w:type="spellStart"/>
            <w:r w:rsidRPr="00481FF8">
              <w:rPr>
                <w:sz w:val="18"/>
                <w:szCs w:val="18"/>
              </w:rPr>
              <w:t>Ul</w:t>
            </w:r>
            <w:proofErr w:type="spellEnd"/>
            <w:r w:rsidRPr="00481FF8">
              <w:rPr>
                <w:sz w:val="18"/>
                <w:szCs w:val="18"/>
              </w:rPr>
              <w:t>-Hassan Shah Gilani</w:t>
            </w:r>
          </w:p>
          <w:p w14:paraId="7D63F689" w14:textId="77777777" w:rsidR="00820502" w:rsidRPr="00481FF8" w:rsidRDefault="00820502" w:rsidP="002842FB">
            <w:pPr>
              <w:keepNext/>
              <w:keepLines/>
              <w:rPr>
                <w:sz w:val="18"/>
                <w:szCs w:val="18"/>
              </w:rPr>
            </w:pPr>
            <w:r w:rsidRPr="00481FF8">
              <w:rPr>
                <w:sz w:val="18"/>
                <w:szCs w:val="18"/>
              </w:rPr>
              <w:t>(Pakistan)</w:t>
            </w:r>
          </w:p>
          <w:p w14:paraId="7EF5DB67" w14:textId="77777777" w:rsidR="00820502" w:rsidRPr="00481FF8" w:rsidRDefault="00820502" w:rsidP="002842FB">
            <w:pPr>
              <w:keepNext/>
              <w:keepLines/>
              <w:rPr>
                <w:sz w:val="18"/>
                <w:szCs w:val="18"/>
              </w:rPr>
            </w:pPr>
          </w:p>
        </w:tc>
        <w:tc>
          <w:tcPr>
            <w:tcW w:w="1350" w:type="dxa"/>
          </w:tcPr>
          <w:p w14:paraId="38EF0584" w14:textId="77777777" w:rsidR="00820502" w:rsidRPr="00481FF8" w:rsidRDefault="00820502" w:rsidP="002842FB">
            <w:pPr>
              <w:keepNext/>
              <w:keepLines/>
              <w:rPr>
                <w:sz w:val="18"/>
                <w:szCs w:val="18"/>
              </w:rPr>
            </w:pPr>
            <w:r w:rsidRPr="00481FF8">
              <w:rPr>
                <w:sz w:val="18"/>
                <w:szCs w:val="18"/>
              </w:rPr>
              <w:t>Mr. Iftikhar-</w:t>
            </w:r>
            <w:proofErr w:type="spellStart"/>
            <w:r w:rsidRPr="00481FF8">
              <w:rPr>
                <w:sz w:val="18"/>
                <w:szCs w:val="18"/>
              </w:rPr>
              <w:t>Ul</w:t>
            </w:r>
            <w:proofErr w:type="spellEnd"/>
            <w:r w:rsidRPr="00481FF8">
              <w:rPr>
                <w:sz w:val="18"/>
                <w:szCs w:val="18"/>
              </w:rPr>
              <w:t>-Hassan Shah Gilani</w:t>
            </w:r>
          </w:p>
          <w:p w14:paraId="44B35F9C" w14:textId="77777777" w:rsidR="00820502" w:rsidRPr="00481FF8" w:rsidRDefault="00820502" w:rsidP="002842FB">
            <w:pPr>
              <w:keepNext/>
              <w:keepLines/>
              <w:rPr>
                <w:sz w:val="18"/>
                <w:szCs w:val="18"/>
              </w:rPr>
            </w:pPr>
            <w:r w:rsidRPr="00481FF8">
              <w:rPr>
                <w:sz w:val="18"/>
                <w:szCs w:val="18"/>
              </w:rPr>
              <w:t>(Pakistan)</w:t>
            </w:r>
          </w:p>
          <w:p w14:paraId="3067C887" w14:textId="77777777" w:rsidR="00820502" w:rsidRPr="00481FF8" w:rsidRDefault="00820502" w:rsidP="002842FB">
            <w:pPr>
              <w:keepNext/>
              <w:keepLines/>
              <w:rPr>
                <w:sz w:val="18"/>
                <w:szCs w:val="18"/>
              </w:rPr>
            </w:pPr>
          </w:p>
        </w:tc>
        <w:tc>
          <w:tcPr>
            <w:tcW w:w="1350" w:type="dxa"/>
          </w:tcPr>
          <w:p w14:paraId="1884A941" w14:textId="77777777" w:rsidR="00820502" w:rsidRPr="0061625F" w:rsidRDefault="00820502" w:rsidP="002842FB">
            <w:pPr>
              <w:keepNext/>
              <w:keepLines/>
              <w:rPr>
                <w:rStyle w:val="apple-converted-space"/>
                <w:color w:val="000000"/>
                <w:sz w:val="18"/>
                <w:szCs w:val="18"/>
              </w:rPr>
            </w:pPr>
            <w:r w:rsidRPr="0061625F">
              <w:rPr>
                <w:rStyle w:val="apple-converted-space"/>
                <w:color w:val="000000"/>
                <w:sz w:val="18"/>
                <w:szCs w:val="18"/>
              </w:rPr>
              <w:t xml:space="preserve">Mr. Mohamed Aman </w:t>
            </w:r>
          </w:p>
          <w:p w14:paraId="345DDDA8" w14:textId="77777777" w:rsidR="00820502" w:rsidRPr="0061625F" w:rsidRDefault="00820502" w:rsidP="002842FB">
            <w:pPr>
              <w:keepNext/>
              <w:keepLines/>
              <w:rPr>
                <w:rStyle w:val="apple-converted-space"/>
                <w:color w:val="000000"/>
                <w:sz w:val="18"/>
                <w:szCs w:val="18"/>
              </w:rPr>
            </w:pPr>
            <w:r w:rsidRPr="0061625F">
              <w:rPr>
                <w:rStyle w:val="apple-converted-space"/>
                <w:color w:val="000000"/>
                <w:sz w:val="18"/>
                <w:szCs w:val="18"/>
              </w:rPr>
              <w:t>(Bahrain)</w:t>
            </w:r>
          </w:p>
          <w:p w14:paraId="100D54F8" w14:textId="77777777" w:rsidR="00820502" w:rsidRPr="00481FF8" w:rsidRDefault="00820502" w:rsidP="002842FB">
            <w:pPr>
              <w:keepNext/>
              <w:keepLines/>
              <w:rPr>
                <w:sz w:val="18"/>
                <w:szCs w:val="18"/>
              </w:rPr>
            </w:pPr>
          </w:p>
        </w:tc>
        <w:tc>
          <w:tcPr>
            <w:tcW w:w="1350" w:type="dxa"/>
          </w:tcPr>
          <w:p w14:paraId="6A8166E3" w14:textId="77777777" w:rsidR="00820502" w:rsidRPr="0061625F" w:rsidRDefault="00820502" w:rsidP="002842FB">
            <w:pPr>
              <w:keepNext/>
              <w:keepLines/>
              <w:rPr>
                <w:rStyle w:val="apple-converted-space"/>
                <w:sz w:val="18"/>
                <w:szCs w:val="18"/>
              </w:rPr>
            </w:pPr>
            <w:r w:rsidRPr="0061625F">
              <w:rPr>
                <w:rStyle w:val="apple-converted-space"/>
                <w:sz w:val="18"/>
                <w:szCs w:val="18"/>
              </w:rPr>
              <w:t xml:space="preserve">Mr. Mohamed Aman </w:t>
            </w:r>
          </w:p>
          <w:p w14:paraId="01550688" w14:textId="77777777" w:rsidR="00820502" w:rsidRPr="0061625F" w:rsidRDefault="00820502" w:rsidP="002842FB">
            <w:pPr>
              <w:keepNext/>
              <w:keepLines/>
              <w:rPr>
                <w:rStyle w:val="apple-converted-space"/>
                <w:sz w:val="18"/>
                <w:szCs w:val="18"/>
              </w:rPr>
            </w:pPr>
            <w:r w:rsidRPr="0061625F">
              <w:rPr>
                <w:rStyle w:val="apple-converted-space"/>
                <w:sz w:val="18"/>
                <w:szCs w:val="18"/>
              </w:rPr>
              <w:t>(Bahrain)</w:t>
            </w:r>
          </w:p>
          <w:p w14:paraId="35E850BF" w14:textId="77777777" w:rsidR="00820502" w:rsidRPr="00481FF8" w:rsidRDefault="00820502" w:rsidP="002842FB">
            <w:pPr>
              <w:keepNext/>
              <w:keepLines/>
              <w:rPr>
                <w:rStyle w:val="apple-converted-space"/>
                <w:i/>
                <w:iCs/>
                <w:szCs w:val="18"/>
              </w:rPr>
            </w:pPr>
          </w:p>
        </w:tc>
        <w:tc>
          <w:tcPr>
            <w:tcW w:w="1350" w:type="dxa"/>
          </w:tcPr>
          <w:p w14:paraId="2C6E71DA" w14:textId="77777777" w:rsidR="00820502" w:rsidRPr="00481FF8" w:rsidRDefault="00820502" w:rsidP="002842FB">
            <w:pPr>
              <w:keepNext/>
              <w:keepLines/>
              <w:rPr>
                <w:sz w:val="18"/>
                <w:szCs w:val="18"/>
              </w:rPr>
            </w:pPr>
            <w:r w:rsidRPr="00481FF8">
              <w:rPr>
                <w:sz w:val="18"/>
                <w:szCs w:val="18"/>
              </w:rPr>
              <w:t xml:space="preserve">Mr. Hassan Azhar (Maldives) </w:t>
            </w:r>
            <w:r w:rsidRPr="00481FF8">
              <w:rPr>
                <w:i/>
                <w:iCs/>
                <w:sz w:val="18"/>
                <w:szCs w:val="18"/>
                <w:lang w:val="en-US"/>
              </w:rPr>
              <w:t>Term: COP-18</w:t>
            </w:r>
            <w:r w:rsidRPr="00481FF8">
              <w:rPr>
                <w:sz w:val="18"/>
                <w:szCs w:val="18"/>
              </w:rPr>
              <w:t xml:space="preserve"> </w:t>
            </w:r>
          </w:p>
          <w:p w14:paraId="24127B8F" w14:textId="77777777" w:rsidR="00820502" w:rsidRPr="00481FF8" w:rsidRDefault="00820502" w:rsidP="002842FB">
            <w:pPr>
              <w:keepNext/>
              <w:keepLines/>
              <w:rPr>
                <w:rStyle w:val="apple-converted-space"/>
                <w:color w:val="47D459"/>
                <w:szCs w:val="18"/>
              </w:rPr>
            </w:pPr>
            <w:r w:rsidRPr="00481FF8">
              <w:rPr>
                <w:color w:val="47D459"/>
                <w:sz w:val="18"/>
                <w:szCs w:val="18"/>
              </w:rPr>
              <w:t>Vice Chair</w:t>
            </w:r>
          </w:p>
        </w:tc>
      </w:tr>
      <w:tr w:rsidR="00820502" w:rsidRPr="00481FF8" w14:paraId="549A84DE" w14:textId="77777777" w:rsidTr="002842FB">
        <w:trPr>
          <w:gridAfter w:val="1"/>
          <w:wAfter w:w="8" w:type="dxa"/>
          <w:trHeight w:val="857"/>
        </w:trPr>
        <w:tc>
          <w:tcPr>
            <w:tcW w:w="1368" w:type="dxa"/>
          </w:tcPr>
          <w:p w14:paraId="387E0D33" w14:textId="77777777" w:rsidR="00820502" w:rsidRPr="00481FF8" w:rsidRDefault="00820502" w:rsidP="00AD185B">
            <w:pPr>
              <w:rPr>
                <w:sz w:val="18"/>
                <w:szCs w:val="18"/>
              </w:rPr>
            </w:pPr>
            <w:r w:rsidRPr="00481FF8">
              <w:rPr>
                <w:sz w:val="18"/>
                <w:szCs w:val="18"/>
              </w:rPr>
              <w:t xml:space="preserve">Mr. Akiho Shibata </w:t>
            </w:r>
          </w:p>
          <w:p w14:paraId="56CD3C29" w14:textId="77777777" w:rsidR="00820502" w:rsidRPr="00481FF8" w:rsidRDefault="00820502" w:rsidP="00AD185B">
            <w:pPr>
              <w:rPr>
                <w:sz w:val="18"/>
                <w:szCs w:val="18"/>
              </w:rPr>
            </w:pPr>
            <w:r w:rsidRPr="00481FF8">
              <w:rPr>
                <w:sz w:val="18"/>
                <w:szCs w:val="18"/>
              </w:rPr>
              <w:t>(Japan)</w:t>
            </w:r>
          </w:p>
          <w:p w14:paraId="1A89DA8C" w14:textId="77777777" w:rsidR="00820502" w:rsidRPr="00481FF8" w:rsidRDefault="00820502" w:rsidP="00AD185B">
            <w:pPr>
              <w:rPr>
                <w:sz w:val="18"/>
                <w:szCs w:val="18"/>
              </w:rPr>
            </w:pPr>
            <w:r w:rsidRPr="00481FF8">
              <w:rPr>
                <w:rFonts w:eastAsia="MS Mincho"/>
                <w:color w:val="0070C0"/>
                <w:sz w:val="18"/>
                <w:szCs w:val="18"/>
                <w:lang w:val="it-IT"/>
              </w:rPr>
              <w:t>Rapporteur</w:t>
            </w:r>
          </w:p>
        </w:tc>
        <w:tc>
          <w:tcPr>
            <w:tcW w:w="1440" w:type="dxa"/>
          </w:tcPr>
          <w:p w14:paraId="3591E4AF" w14:textId="77777777" w:rsidR="00820502" w:rsidRPr="00481FF8" w:rsidRDefault="00820502" w:rsidP="00AD185B">
            <w:pPr>
              <w:rPr>
                <w:sz w:val="18"/>
                <w:szCs w:val="18"/>
              </w:rPr>
            </w:pPr>
            <w:r w:rsidRPr="00481FF8">
              <w:rPr>
                <w:sz w:val="18"/>
                <w:szCs w:val="18"/>
              </w:rPr>
              <w:t xml:space="preserve">Mr. Akiho Shibata </w:t>
            </w:r>
          </w:p>
          <w:p w14:paraId="38FECD6A" w14:textId="77777777" w:rsidR="00820502" w:rsidRPr="00481FF8" w:rsidRDefault="00820502" w:rsidP="00AD185B">
            <w:pPr>
              <w:rPr>
                <w:sz w:val="18"/>
                <w:szCs w:val="18"/>
              </w:rPr>
            </w:pPr>
            <w:r w:rsidRPr="00481FF8">
              <w:rPr>
                <w:sz w:val="18"/>
                <w:szCs w:val="18"/>
              </w:rPr>
              <w:t>(Japan)</w:t>
            </w:r>
          </w:p>
          <w:p w14:paraId="221B2C0F" w14:textId="77777777" w:rsidR="00820502" w:rsidRPr="00481FF8" w:rsidRDefault="00820502" w:rsidP="00AD185B">
            <w:pPr>
              <w:rPr>
                <w:sz w:val="18"/>
                <w:szCs w:val="18"/>
              </w:rPr>
            </w:pPr>
            <w:r w:rsidRPr="00481FF8">
              <w:rPr>
                <w:rFonts w:eastAsia="MS Mincho"/>
                <w:color w:val="0070C0"/>
                <w:sz w:val="18"/>
                <w:szCs w:val="18"/>
                <w:lang w:val="it-IT"/>
              </w:rPr>
              <w:t>Rapporteur</w:t>
            </w:r>
          </w:p>
        </w:tc>
        <w:tc>
          <w:tcPr>
            <w:tcW w:w="1440" w:type="dxa"/>
          </w:tcPr>
          <w:p w14:paraId="0775F90B" w14:textId="77777777" w:rsidR="00820502" w:rsidRPr="00481FF8" w:rsidRDefault="00820502" w:rsidP="00AD185B">
            <w:pPr>
              <w:rPr>
                <w:sz w:val="18"/>
                <w:szCs w:val="18"/>
              </w:rPr>
            </w:pPr>
            <w:r w:rsidRPr="00481FF8">
              <w:rPr>
                <w:sz w:val="18"/>
                <w:szCs w:val="18"/>
              </w:rPr>
              <w:t>Mr. Suh-Yong Chung</w:t>
            </w:r>
          </w:p>
          <w:p w14:paraId="53DFDA4F" w14:textId="77777777" w:rsidR="00820502" w:rsidRPr="00481FF8" w:rsidRDefault="00820502" w:rsidP="00AD185B">
            <w:pPr>
              <w:rPr>
                <w:sz w:val="18"/>
                <w:szCs w:val="18"/>
              </w:rPr>
            </w:pPr>
            <w:r w:rsidRPr="00481FF8">
              <w:rPr>
                <w:sz w:val="18"/>
                <w:szCs w:val="18"/>
              </w:rPr>
              <w:t>(Republic of Korea)</w:t>
            </w:r>
          </w:p>
          <w:p w14:paraId="4DC6F532" w14:textId="77777777" w:rsidR="00820502" w:rsidRPr="00481FF8" w:rsidRDefault="00820502" w:rsidP="00AD185B">
            <w:pPr>
              <w:rPr>
                <w:sz w:val="18"/>
                <w:szCs w:val="18"/>
              </w:rPr>
            </w:pPr>
            <w:r w:rsidRPr="00481FF8">
              <w:rPr>
                <w:color w:val="00B050"/>
                <w:sz w:val="18"/>
                <w:szCs w:val="18"/>
              </w:rPr>
              <w:t>Vice Chair</w:t>
            </w:r>
          </w:p>
        </w:tc>
        <w:tc>
          <w:tcPr>
            <w:tcW w:w="1350" w:type="dxa"/>
          </w:tcPr>
          <w:p w14:paraId="64B9599A" w14:textId="77777777" w:rsidR="00820502" w:rsidRPr="00481FF8" w:rsidRDefault="00820502" w:rsidP="00AD185B">
            <w:pPr>
              <w:rPr>
                <w:sz w:val="18"/>
                <w:szCs w:val="18"/>
              </w:rPr>
            </w:pPr>
            <w:r w:rsidRPr="00481FF8">
              <w:rPr>
                <w:sz w:val="18"/>
                <w:szCs w:val="18"/>
              </w:rPr>
              <w:t>Mr. Suh-Yong Chung</w:t>
            </w:r>
          </w:p>
          <w:p w14:paraId="35AF4C00" w14:textId="77777777" w:rsidR="00820502" w:rsidRPr="00481FF8" w:rsidRDefault="00820502" w:rsidP="00AD185B">
            <w:pPr>
              <w:rPr>
                <w:sz w:val="18"/>
                <w:szCs w:val="18"/>
              </w:rPr>
            </w:pPr>
            <w:r w:rsidRPr="00481FF8">
              <w:rPr>
                <w:sz w:val="18"/>
                <w:szCs w:val="18"/>
              </w:rPr>
              <w:t>(Republic of Korea)</w:t>
            </w:r>
          </w:p>
        </w:tc>
        <w:tc>
          <w:tcPr>
            <w:tcW w:w="1440" w:type="dxa"/>
          </w:tcPr>
          <w:p w14:paraId="21037AC9" w14:textId="77777777" w:rsidR="00820502" w:rsidRPr="00481FF8" w:rsidRDefault="00820502" w:rsidP="00AD185B">
            <w:pPr>
              <w:rPr>
                <w:sz w:val="18"/>
                <w:szCs w:val="18"/>
              </w:rPr>
            </w:pPr>
            <w:r w:rsidRPr="00481FF8">
              <w:rPr>
                <w:sz w:val="18"/>
                <w:szCs w:val="18"/>
              </w:rPr>
              <w:t xml:space="preserve">Mr. </w:t>
            </w:r>
            <w:proofErr w:type="spellStart"/>
            <w:r w:rsidRPr="00481FF8">
              <w:rPr>
                <w:sz w:val="18"/>
                <w:szCs w:val="18"/>
              </w:rPr>
              <w:t>Toshikatsu</w:t>
            </w:r>
            <w:proofErr w:type="spellEnd"/>
            <w:r w:rsidRPr="00481FF8">
              <w:rPr>
                <w:sz w:val="18"/>
                <w:szCs w:val="18"/>
              </w:rPr>
              <w:t xml:space="preserve"> Aoyama, followed by his alternate </w:t>
            </w:r>
          </w:p>
          <w:p w14:paraId="1D8A423F" w14:textId="77777777" w:rsidR="00820502" w:rsidRPr="00481FF8" w:rsidRDefault="00820502" w:rsidP="00AD185B">
            <w:pPr>
              <w:rPr>
                <w:sz w:val="18"/>
                <w:szCs w:val="18"/>
              </w:rPr>
            </w:pPr>
            <w:r w:rsidRPr="00481FF8">
              <w:rPr>
                <w:sz w:val="18"/>
                <w:szCs w:val="18"/>
              </w:rPr>
              <w:t xml:space="preserve">Mr. </w:t>
            </w:r>
            <w:proofErr w:type="spellStart"/>
            <w:r w:rsidRPr="00481FF8">
              <w:rPr>
                <w:sz w:val="18"/>
                <w:szCs w:val="18"/>
              </w:rPr>
              <w:t>Sunichi</w:t>
            </w:r>
            <w:proofErr w:type="spellEnd"/>
            <w:r w:rsidRPr="00481FF8">
              <w:rPr>
                <w:sz w:val="18"/>
                <w:szCs w:val="18"/>
              </w:rPr>
              <w:t xml:space="preserve"> Honda </w:t>
            </w:r>
          </w:p>
          <w:p w14:paraId="5C1C1A77" w14:textId="77777777" w:rsidR="00820502" w:rsidRPr="00481FF8" w:rsidRDefault="00820502" w:rsidP="00AD185B">
            <w:pPr>
              <w:rPr>
                <w:sz w:val="18"/>
                <w:szCs w:val="18"/>
              </w:rPr>
            </w:pPr>
            <w:r w:rsidRPr="00481FF8">
              <w:rPr>
                <w:sz w:val="18"/>
                <w:szCs w:val="18"/>
              </w:rPr>
              <w:t>(Japan)</w:t>
            </w:r>
          </w:p>
        </w:tc>
        <w:tc>
          <w:tcPr>
            <w:tcW w:w="1507" w:type="dxa"/>
          </w:tcPr>
          <w:p w14:paraId="3D302E2F" w14:textId="77777777" w:rsidR="00820502" w:rsidRPr="00481FF8" w:rsidRDefault="00820502" w:rsidP="00AD185B">
            <w:pPr>
              <w:rPr>
                <w:sz w:val="18"/>
                <w:szCs w:val="18"/>
              </w:rPr>
            </w:pPr>
            <w:r w:rsidRPr="00481FF8">
              <w:rPr>
                <w:sz w:val="18"/>
                <w:szCs w:val="18"/>
              </w:rPr>
              <w:t xml:space="preserve">Mr. Shunichi Honda, followed by his alternate Ms. Noriko Kobayashi for the last two weeks of his mandate </w:t>
            </w:r>
          </w:p>
          <w:p w14:paraId="7C688A93" w14:textId="77777777" w:rsidR="00820502" w:rsidRPr="00481FF8" w:rsidRDefault="00820502" w:rsidP="00AD185B">
            <w:pPr>
              <w:rPr>
                <w:sz w:val="18"/>
                <w:szCs w:val="18"/>
              </w:rPr>
            </w:pPr>
            <w:r w:rsidRPr="00481FF8">
              <w:rPr>
                <w:sz w:val="18"/>
                <w:szCs w:val="18"/>
              </w:rPr>
              <w:t>(Japan)</w:t>
            </w:r>
          </w:p>
          <w:p w14:paraId="519930DF" w14:textId="77777777" w:rsidR="00820502" w:rsidRPr="00481FF8" w:rsidRDefault="00820502" w:rsidP="00AD185B">
            <w:pPr>
              <w:rPr>
                <w:sz w:val="18"/>
                <w:szCs w:val="18"/>
              </w:rPr>
            </w:pPr>
            <w:r w:rsidRPr="00481FF8">
              <w:rPr>
                <w:color w:val="00B050"/>
                <w:sz w:val="18"/>
                <w:szCs w:val="18"/>
              </w:rPr>
              <w:t>Vice Chair</w:t>
            </w:r>
          </w:p>
        </w:tc>
        <w:tc>
          <w:tcPr>
            <w:tcW w:w="1440" w:type="dxa"/>
          </w:tcPr>
          <w:p w14:paraId="7CF4C46F" w14:textId="77777777" w:rsidR="00820502" w:rsidRPr="00FC00FB" w:rsidRDefault="00820502" w:rsidP="00AD185B">
            <w:pPr>
              <w:rPr>
                <w:sz w:val="18"/>
                <w:szCs w:val="18"/>
                <w:lang w:val="it-IT"/>
              </w:rPr>
            </w:pPr>
            <w:r w:rsidRPr="00FC00FB">
              <w:rPr>
                <w:sz w:val="18"/>
                <w:szCs w:val="18"/>
                <w:lang w:val="it-IT"/>
              </w:rPr>
              <w:t>Mr. Geri Geronimo R. Sañez</w:t>
            </w:r>
          </w:p>
          <w:p w14:paraId="5520C5F7" w14:textId="77777777" w:rsidR="00820502" w:rsidRPr="00FC00FB" w:rsidRDefault="00820502" w:rsidP="00AD185B">
            <w:pPr>
              <w:rPr>
                <w:sz w:val="18"/>
                <w:szCs w:val="18"/>
                <w:lang w:val="it-IT"/>
              </w:rPr>
            </w:pPr>
            <w:r w:rsidRPr="00FC00FB">
              <w:rPr>
                <w:sz w:val="18"/>
                <w:szCs w:val="18"/>
                <w:lang w:val="it-IT"/>
              </w:rPr>
              <w:t>(Philippines)</w:t>
            </w:r>
          </w:p>
          <w:p w14:paraId="65578772" w14:textId="77777777" w:rsidR="00820502" w:rsidRPr="00481FF8" w:rsidRDefault="00820502" w:rsidP="00AD185B">
            <w:pPr>
              <w:rPr>
                <w:sz w:val="18"/>
                <w:szCs w:val="18"/>
              </w:rPr>
            </w:pPr>
            <w:r w:rsidRPr="00481FF8">
              <w:rPr>
                <w:color w:val="00B050"/>
                <w:sz w:val="18"/>
                <w:szCs w:val="18"/>
              </w:rPr>
              <w:t>Vice Chair</w:t>
            </w:r>
          </w:p>
          <w:p w14:paraId="69F3FDC6" w14:textId="77777777" w:rsidR="00820502" w:rsidRPr="00481FF8" w:rsidRDefault="00820502" w:rsidP="00AD185B">
            <w:pPr>
              <w:rPr>
                <w:color w:val="943634"/>
                <w:sz w:val="18"/>
                <w:szCs w:val="18"/>
              </w:rPr>
            </w:pPr>
          </w:p>
        </w:tc>
        <w:tc>
          <w:tcPr>
            <w:tcW w:w="1350" w:type="dxa"/>
          </w:tcPr>
          <w:p w14:paraId="505B7B35" w14:textId="77777777" w:rsidR="00820502" w:rsidRPr="00FC00FB" w:rsidRDefault="00820502" w:rsidP="00AD185B">
            <w:pPr>
              <w:rPr>
                <w:sz w:val="18"/>
                <w:szCs w:val="18"/>
                <w:lang w:val="it-IT"/>
              </w:rPr>
            </w:pPr>
            <w:r w:rsidRPr="00FC00FB">
              <w:rPr>
                <w:sz w:val="18"/>
                <w:szCs w:val="18"/>
                <w:lang w:val="it-IT"/>
              </w:rPr>
              <w:t>Mr. Geri Geronimo R. Sañez</w:t>
            </w:r>
          </w:p>
          <w:p w14:paraId="609277C5" w14:textId="77777777" w:rsidR="00820502" w:rsidRPr="00FC00FB" w:rsidRDefault="00820502" w:rsidP="00AD185B">
            <w:pPr>
              <w:rPr>
                <w:sz w:val="18"/>
                <w:szCs w:val="18"/>
                <w:lang w:val="it-IT"/>
              </w:rPr>
            </w:pPr>
            <w:r w:rsidRPr="00FC00FB">
              <w:rPr>
                <w:sz w:val="18"/>
                <w:szCs w:val="18"/>
                <w:lang w:val="it-IT"/>
              </w:rPr>
              <w:t>(Philippines)</w:t>
            </w:r>
          </w:p>
          <w:p w14:paraId="6E09A066" w14:textId="77777777" w:rsidR="00820502" w:rsidRPr="00481FF8" w:rsidRDefault="00820502" w:rsidP="00AD185B">
            <w:pPr>
              <w:rPr>
                <w:sz w:val="18"/>
                <w:szCs w:val="18"/>
              </w:rPr>
            </w:pPr>
            <w:r w:rsidRPr="00481FF8">
              <w:rPr>
                <w:color w:val="00B050"/>
                <w:sz w:val="18"/>
                <w:szCs w:val="18"/>
              </w:rPr>
              <w:t>Vice Chair</w:t>
            </w:r>
          </w:p>
          <w:p w14:paraId="025B4F1C" w14:textId="77777777" w:rsidR="00820502" w:rsidRPr="00481FF8" w:rsidRDefault="00820502" w:rsidP="00AD185B">
            <w:pPr>
              <w:rPr>
                <w:sz w:val="18"/>
                <w:szCs w:val="18"/>
              </w:rPr>
            </w:pPr>
          </w:p>
        </w:tc>
        <w:tc>
          <w:tcPr>
            <w:tcW w:w="1350" w:type="dxa"/>
          </w:tcPr>
          <w:p w14:paraId="03F6A7F0" w14:textId="77777777" w:rsidR="00820502" w:rsidRPr="0061625F" w:rsidRDefault="00820502" w:rsidP="00AD185B">
            <w:pPr>
              <w:rPr>
                <w:rStyle w:val="apple-converted-space"/>
                <w:color w:val="000000"/>
                <w:sz w:val="18"/>
                <w:szCs w:val="18"/>
              </w:rPr>
            </w:pPr>
            <w:r w:rsidRPr="0061625F">
              <w:rPr>
                <w:rStyle w:val="apple-converted-space"/>
                <w:color w:val="000000"/>
                <w:sz w:val="18"/>
                <w:szCs w:val="18"/>
              </w:rPr>
              <w:t xml:space="preserve">Mr. Hamed Alinejad </w:t>
            </w:r>
          </w:p>
          <w:p w14:paraId="28954F99" w14:textId="77777777" w:rsidR="00820502" w:rsidRPr="0061625F" w:rsidRDefault="00820502" w:rsidP="00AD185B">
            <w:pPr>
              <w:rPr>
                <w:rStyle w:val="apple-converted-space"/>
                <w:color w:val="000000"/>
                <w:sz w:val="18"/>
                <w:szCs w:val="18"/>
              </w:rPr>
            </w:pPr>
            <w:r w:rsidRPr="0061625F">
              <w:rPr>
                <w:rStyle w:val="apple-converted-space"/>
                <w:color w:val="000000"/>
                <w:sz w:val="18"/>
                <w:szCs w:val="18"/>
              </w:rPr>
              <w:t>(Iran, Islamic Republic of)</w:t>
            </w:r>
          </w:p>
          <w:p w14:paraId="031B6DE7" w14:textId="77777777" w:rsidR="00820502" w:rsidRPr="00481FF8" w:rsidRDefault="00820502" w:rsidP="00AD185B">
            <w:pPr>
              <w:rPr>
                <w:sz w:val="18"/>
                <w:szCs w:val="18"/>
              </w:rPr>
            </w:pPr>
            <w:r w:rsidRPr="00481FF8">
              <w:rPr>
                <w:color w:val="00B050"/>
                <w:sz w:val="18"/>
                <w:szCs w:val="18"/>
              </w:rPr>
              <w:t>Vice Chair</w:t>
            </w:r>
          </w:p>
        </w:tc>
        <w:tc>
          <w:tcPr>
            <w:tcW w:w="1350" w:type="dxa"/>
          </w:tcPr>
          <w:p w14:paraId="4E53EC87" w14:textId="77777777" w:rsidR="00820502" w:rsidRPr="0061625F" w:rsidRDefault="00820502" w:rsidP="00AD185B">
            <w:pPr>
              <w:rPr>
                <w:rStyle w:val="apple-converted-space"/>
                <w:sz w:val="18"/>
                <w:szCs w:val="18"/>
              </w:rPr>
            </w:pPr>
            <w:r w:rsidRPr="0061625F">
              <w:rPr>
                <w:rStyle w:val="apple-converted-space"/>
                <w:sz w:val="18"/>
                <w:szCs w:val="18"/>
              </w:rPr>
              <w:t xml:space="preserve">Mr. Hamed Alinejad </w:t>
            </w:r>
          </w:p>
          <w:p w14:paraId="04A5E2AF" w14:textId="77777777" w:rsidR="00820502" w:rsidRPr="0061625F" w:rsidRDefault="00820502" w:rsidP="00AD185B">
            <w:pPr>
              <w:rPr>
                <w:rStyle w:val="apple-converted-space"/>
                <w:sz w:val="18"/>
                <w:szCs w:val="18"/>
              </w:rPr>
            </w:pPr>
            <w:r w:rsidRPr="0061625F">
              <w:rPr>
                <w:rStyle w:val="apple-converted-space"/>
                <w:sz w:val="18"/>
                <w:szCs w:val="18"/>
              </w:rPr>
              <w:t>(Iran, Islamic Republic of)</w:t>
            </w:r>
          </w:p>
          <w:p w14:paraId="6AF60806" w14:textId="77777777" w:rsidR="00820502" w:rsidRPr="00481FF8" w:rsidRDefault="00820502" w:rsidP="00AD185B">
            <w:pPr>
              <w:rPr>
                <w:rStyle w:val="apple-converted-space"/>
                <w:szCs w:val="18"/>
                <w:lang w:val="en-US"/>
              </w:rPr>
            </w:pPr>
            <w:r w:rsidRPr="00481FF8">
              <w:rPr>
                <w:color w:val="00B050"/>
                <w:sz w:val="18"/>
                <w:szCs w:val="18"/>
              </w:rPr>
              <w:t>Vice Chair</w:t>
            </w:r>
          </w:p>
          <w:p w14:paraId="7B9EADB6" w14:textId="77777777" w:rsidR="00820502" w:rsidRPr="00481FF8" w:rsidRDefault="00820502" w:rsidP="00AD185B">
            <w:pPr>
              <w:rPr>
                <w:i/>
                <w:iCs/>
                <w:sz w:val="18"/>
                <w:szCs w:val="18"/>
              </w:rPr>
            </w:pPr>
          </w:p>
        </w:tc>
        <w:tc>
          <w:tcPr>
            <w:tcW w:w="1350" w:type="dxa"/>
          </w:tcPr>
          <w:p w14:paraId="117B0FBD" w14:textId="77777777" w:rsidR="00820502" w:rsidRPr="00481FF8" w:rsidRDefault="00820502" w:rsidP="00AD185B">
            <w:pPr>
              <w:rPr>
                <w:sz w:val="18"/>
                <w:szCs w:val="18"/>
                <w:lang w:val="sv-SE"/>
              </w:rPr>
            </w:pPr>
            <w:r w:rsidRPr="00481FF8">
              <w:rPr>
                <w:sz w:val="18"/>
                <w:szCs w:val="18"/>
                <w:lang w:val="sv-SE"/>
              </w:rPr>
              <w:t xml:space="preserve">Ms. Sameera Mohamed Aldosari (Qatar) </w:t>
            </w:r>
          </w:p>
          <w:p w14:paraId="39177970" w14:textId="77777777" w:rsidR="00820502" w:rsidRPr="00481FF8" w:rsidRDefault="00820502" w:rsidP="00AD185B">
            <w:pPr>
              <w:rPr>
                <w:rStyle w:val="apple-converted-space"/>
                <w:szCs w:val="18"/>
              </w:rPr>
            </w:pPr>
            <w:r w:rsidRPr="00481FF8">
              <w:rPr>
                <w:i/>
                <w:iCs/>
                <w:sz w:val="18"/>
                <w:szCs w:val="18"/>
                <w:lang w:val="en-US"/>
              </w:rPr>
              <w:t>Term: COP-18</w:t>
            </w:r>
          </w:p>
        </w:tc>
      </w:tr>
      <w:tr w:rsidR="00820502" w:rsidRPr="00481FF8" w14:paraId="0C14D5EB" w14:textId="77777777" w:rsidTr="002842FB">
        <w:trPr>
          <w:gridAfter w:val="1"/>
          <w:wAfter w:w="8" w:type="dxa"/>
          <w:trHeight w:val="147"/>
        </w:trPr>
        <w:tc>
          <w:tcPr>
            <w:tcW w:w="1368" w:type="dxa"/>
          </w:tcPr>
          <w:p w14:paraId="46E827EB" w14:textId="77777777" w:rsidR="00820502" w:rsidRPr="00481FF8" w:rsidRDefault="00820502" w:rsidP="00AD185B">
            <w:pPr>
              <w:rPr>
                <w:sz w:val="18"/>
                <w:szCs w:val="18"/>
              </w:rPr>
            </w:pPr>
            <w:r w:rsidRPr="00481FF8">
              <w:rPr>
                <w:sz w:val="18"/>
                <w:szCs w:val="18"/>
              </w:rPr>
              <w:t xml:space="preserve">Ms. Hajah </w:t>
            </w:r>
            <w:proofErr w:type="spellStart"/>
            <w:r w:rsidRPr="00481FF8">
              <w:rPr>
                <w:sz w:val="18"/>
                <w:szCs w:val="18"/>
              </w:rPr>
              <w:t>Rosnani</w:t>
            </w:r>
            <w:proofErr w:type="spellEnd"/>
            <w:r w:rsidRPr="00481FF8">
              <w:rPr>
                <w:sz w:val="18"/>
                <w:szCs w:val="18"/>
              </w:rPr>
              <w:t xml:space="preserve"> Ibrahim </w:t>
            </w:r>
          </w:p>
          <w:p w14:paraId="53503218" w14:textId="77777777" w:rsidR="00820502" w:rsidRPr="00481FF8" w:rsidRDefault="00820502" w:rsidP="00AD185B">
            <w:pPr>
              <w:rPr>
                <w:sz w:val="18"/>
                <w:szCs w:val="18"/>
              </w:rPr>
            </w:pPr>
            <w:r w:rsidRPr="00481FF8">
              <w:rPr>
                <w:sz w:val="18"/>
                <w:szCs w:val="18"/>
              </w:rPr>
              <w:t>(Malaysia)</w:t>
            </w:r>
          </w:p>
        </w:tc>
        <w:tc>
          <w:tcPr>
            <w:tcW w:w="1440" w:type="dxa"/>
          </w:tcPr>
          <w:p w14:paraId="469EA6BF" w14:textId="77777777" w:rsidR="00820502" w:rsidRPr="00481FF8" w:rsidRDefault="00820502" w:rsidP="00AD185B">
            <w:pPr>
              <w:rPr>
                <w:sz w:val="18"/>
                <w:szCs w:val="18"/>
              </w:rPr>
            </w:pPr>
            <w:r w:rsidRPr="00481FF8">
              <w:rPr>
                <w:sz w:val="18"/>
                <w:szCs w:val="18"/>
              </w:rPr>
              <w:t>Mr. Abdul Hamid (Pakistan)</w:t>
            </w:r>
          </w:p>
        </w:tc>
        <w:tc>
          <w:tcPr>
            <w:tcW w:w="1440" w:type="dxa"/>
          </w:tcPr>
          <w:p w14:paraId="4F6FDA08" w14:textId="77777777" w:rsidR="00820502" w:rsidRPr="00481FF8" w:rsidRDefault="00820502" w:rsidP="00AD185B">
            <w:pPr>
              <w:rPr>
                <w:sz w:val="18"/>
                <w:szCs w:val="18"/>
              </w:rPr>
            </w:pPr>
            <w:r w:rsidRPr="00481FF8">
              <w:rPr>
                <w:sz w:val="18"/>
                <w:szCs w:val="18"/>
              </w:rPr>
              <w:t>Mr. Abdul Hamid</w:t>
            </w:r>
          </w:p>
          <w:p w14:paraId="110C4D49" w14:textId="77777777" w:rsidR="00820502" w:rsidRPr="00481FF8" w:rsidRDefault="00820502" w:rsidP="00AD185B">
            <w:pPr>
              <w:rPr>
                <w:sz w:val="18"/>
                <w:szCs w:val="18"/>
              </w:rPr>
            </w:pPr>
            <w:r w:rsidRPr="00481FF8">
              <w:rPr>
                <w:sz w:val="18"/>
                <w:szCs w:val="18"/>
              </w:rPr>
              <w:t>(Pakistan)</w:t>
            </w:r>
          </w:p>
        </w:tc>
        <w:tc>
          <w:tcPr>
            <w:tcW w:w="1350" w:type="dxa"/>
          </w:tcPr>
          <w:p w14:paraId="1FFD9DF9" w14:textId="77777777" w:rsidR="00820502" w:rsidRPr="00481FF8" w:rsidRDefault="00820502" w:rsidP="00AD185B">
            <w:pPr>
              <w:rPr>
                <w:sz w:val="18"/>
                <w:szCs w:val="18"/>
                <w:lang w:val="sv-SE"/>
              </w:rPr>
            </w:pPr>
            <w:r w:rsidRPr="00481FF8">
              <w:rPr>
                <w:sz w:val="18"/>
                <w:szCs w:val="18"/>
                <w:lang w:val="sv-SE"/>
              </w:rPr>
              <w:t>Mrs. Leela Padmini Batuwitage</w:t>
            </w:r>
          </w:p>
          <w:p w14:paraId="5FA212A0" w14:textId="77777777" w:rsidR="00820502" w:rsidRPr="00481FF8" w:rsidRDefault="00820502" w:rsidP="00AD185B">
            <w:pPr>
              <w:rPr>
                <w:sz w:val="18"/>
                <w:szCs w:val="18"/>
                <w:lang w:val="sv-SE"/>
              </w:rPr>
            </w:pPr>
            <w:r w:rsidRPr="00481FF8">
              <w:rPr>
                <w:sz w:val="18"/>
                <w:szCs w:val="18"/>
                <w:lang w:val="sv-SE"/>
              </w:rPr>
              <w:t>(Sri Lanka)</w:t>
            </w:r>
          </w:p>
        </w:tc>
        <w:tc>
          <w:tcPr>
            <w:tcW w:w="1440" w:type="dxa"/>
          </w:tcPr>
          <w:p w14:paraId="67B174AA" w14:textId="77777777" w:rsidR="00820502" w:rsidRPr="00481FF8" w:rsidRDefault="00820502" w:rsidP="00AD185B">
            <w:pPr>
              <w:rPr>
                <w:sz w:val="18"/>
                <w:szCs w:val="18"/>
                <w:lang w:val="sv-SE"/>
              </w:rPr>
            </w:pPr>
            <w:r w:rsidRPr="00481FF8">
              <w:rPr>
                <w:sz w:val="18"/>
                <w:szCs w:val="18"/>
                <w:lang w:val="sv-SE"/>
              </w:rPr>
              <w:t>Mrs. Leela Padmini Batuwitage</w:t>
            </w:r>
          </w:p>
          <w:p w14:paraId="1DD59738" w14:textId="77777777" w:rsidR="00820502" w:rsidRPr="00481FF8" w:rsidRDefault="00820502" w:rsidP="00AD185B">
            <w:pPr>
              <w:rPr>
                <w:sz w:val="18"/>
                <w:szCs w:val="18"/>
                <w:lang w:val="sv-SE"/>
              </w:rPr>
            </w:pPr>
            <w:r w:rsidRPr="00481FF8">
              <w:rPr>
                <w:sz w:val="18"/>
                <w:szCs w:val="18"/>
                <w:lang w:val="sv-SE"/>
              </w:rPr>
              <w:t>(Sri Lanka)</w:t>
            </w:r>
          </w:p>
          <w:p w14:paraId="261703AE" w14:textId="77777777" w:rsidR="00820502" w:rsidRPr="00481FF8" w:rsidRDefault="00820502" w:rsidP="00AD185B">
            <w:pPr>
              <w:rPr>
                <w:sz w:val="18"/>
                <w:szCs w:val="18"/>
                <w:lang w:val="fr-CH"/>
              </w:rPr>
            </w:pPr>
            <w:r w:rsidRPr="00481FF8">
              <w:rPr>
                <w:color w:val="00B050"/>
                <w:sz w:val="18"/>
                <w:szCs w:val="18"/>
              </w:rPr>
              <w:t>Vice Chair</w:t>
            </w:r>
          </w:p>
        </w:tc>
        <w:tc>
          <w:tcPr>
            <w:tcW w:w="1507" w:type="dxa"/>
          </w:tcPr>
          <w:p w14:paraId="5BF4F6DC" w14:textId="77777777" w:rsidR="00820502" w:rsidRPr="001D175A" w:rsidRDefault="00820502" w:rsidP="00AD185B">
            <w:pPr>
              <w:rPr>
                <w:sz w:val="18"/>
                <w:szCs w:val="18"/>
                <w:lang w:val="en-US"/>
              </w:rPr>
            </w:pPr>
            <w:r w:rsidRPr="001D175A">
              <w:rPr>
                <w:sz w:val="18"/>
                <w:szCs w:val="18"/>
                <w:lang w:val="en-US"/>
              </w:rPr>
              <w:t>Ms. Che Asmah Ibrahim followed by Dr. Zulkifli bin Abdul Rahman (Malaysia)</w:t>
            </w:r>
          </w:p>
          <w:p w14:paraId="5FAF4F27" w14:textId="77777777" w:rsidR="00820502" w:rsidRPr="001D175A" w:rsidRDefault="00820502" w:rsidP="00AD185B">
            <w:pPr>
              <w:rPr>
                <w:sz w:val="18"/>
                <w:szCs w:val="18"/>
                <w:lang w:val="en-US"/>
              </w:rPr>
            </w:pPr>
          </w:p>
        </w:tc>
        <w:tc>
          <w:tcPr>
            <w:tcW w:w="1440" w:type="dxa"/>
          </w:tcPr>
          <w:p w14:paraId="637C8753" w14:textId="77777777" w:rsidR="00820502" w:rsidRPr="00481FF8" w:rsidRDefault="00820502" w:rsidP="00AD185B">
            <w:pPr>
              <w:rPr>
                <w:sz w:val="18"/>
                <w:szCs w:val="18"/>
                <w:lang w:val="en-US"/>
              </w:rPr>
            </w:pPr>
            <w:r w:rsidRPr="00481FF8">
              <w:rPr>
                <w:sz w:val="18"/>
                <w:szCs w:val="18"/>
                <w:lang w:val="en-US"/>
              </w:rPr>
              <w:t xml:space="preserve">Dr. Zulkifli bin Abdul Rahman, followed by his alternate Mr. Mokhtar Abdul Majid </w:t>
            </w:r>
          </w:p>
          <w:p w14:paraId="3B60542B" w14:textId="77777777" w:rsidR="00820502" w:rsidRPr="00481FF8" w:rsidRDefault="00820502" w:rsidP="00AD185B">
            <w:pPr>
              <w:rPr>
                <w:sz w:val="18"/>
                <w:szCs w:val="18"/>
                <w:lang w:val="de-CH"/>
              </w:rPr>
            </w:pPr>
            <w:r w:rsidRPr="00481FF8">
              <w:rPr>
                <w:sz w:val="18"/>
                <w:szCs w:val="18"/>
                <w:lang w:val="de-CH"/>
              </w:rPr>
              <w:t>(Malaysia)</w:t>
            </w:r>
          </w:p>
        </w:tc>
        <w:tc>
          <w:tcPr>
            <w:tcW w:w="1350" w:type="dxa"/>
          </w:tcPr>
          <w:p w14:paraId="7989C75D" w14:textId="77777777" w:rsidR="00820502" w:rsidRPr="00FC00FB" w:rsidRDefault="00820502" w:rsidP="00AD185B">
            <w:pPr>
              <w:rPr>
                <w:sz w:val="18"/>
                <w:szCs w:val="18"/>
                <w:lang w:val="it-IT"/>
              </w:rPr>
            </w:pPr>
            <w:r w:rsidRPr="00FC00FB">
              <w:rPr>
                <w:sz w:val="18"/>
                <w:szCs w:val="18"/>
                <w:lang w:val="it-IT"/>
              </w:rPr>
              <w:t xml:space="preserve">Mr. Ali Al-Ghamdi </w:t>
            </w:r>
          </w:p>
          <w:p w14:paraId="35B24182" w14:textId="77777777" w:rsidR="00820502" w:rsidRPr="00FC00FB" w:rsidRDefault="00820502" w:rsidP="00AD185B">
            <w:pPr>
              <w:rPr>
                <w:sz w:val="18"/>
                <w:szCs w:val="18"/>
                <w:lang w:val="it-IT"/>
              </w:rPr>
            </w:pPr>
            <w:r w:rsidRPr="00FC00FB">
              <w:rPr>
                <w:sz w:val="18"/>
                <w:szCs w:val="18"/>
                <w:lang w:val="it-IT"/>
              </w:rPr>
              <w:t>(Saudi Arabia)</w:t>
            </w:r>
          </w:p>
        </w:tc>
        <w:tc>
          <w:tcPr>
            <w:tcW w:w="1350" w:type="dxa"/>
          </w:tcPr>
          <w:p w14:paraId="1287E27C" w14:textId="77777777" w:rsidR="00820502" w:rsidRPr="00FC00FB" w:rsidRDefault="00820502" w:rsidP="00AD185B">
            <w:pPr>
              <w:rPr>
                <w:sz w:val="18"/>
                <w:szCs w:val="18"/>
                <w:lang w:val="it-IT"/>
              </w:rPr>
            </w:pPr>
            <w:r w:rsidRPr="00FC00FB">
              <w:rPr>
                <w:sz w:val="18"/>
                <w:szCs w:val="18"/>
                <w:lang w:val="it-IT"/>
              </w:rPr>
              <w:t xml:space="preserve">Mr. Ali Al-Ghamdi </w:t>
            </w:r>
          </w:p>
          <w:p w14:paraId="020862C0" w14:textId="77777777" w:rsidR="00820502" w:rsidRPr="00FC00FB" w:rsidRDefault="00820502" w:rsidP="00AD185B">
            <w:pPr>
              <w:rPr>
                <w:sz w:val="18"/>
                <w:szCs w:val="18"/>
                <w:lang w:val="it-IT"/>
              </w:rPr>
            </w:pPr>
            <w:r w:rsidRPr="00FC00FB">
              <w:rPr>
                <w:sz w:val="18"/>
                <w:szCs w:val="18"/>
                <w:lang w:val="it-IT"/>
              </w:rPr>
              <w:t>(Saudi Arabia)</w:t>
            </w:r>
          </w:p>
          <w:p w14:paraId="16C11FF7" w14:textId="77777777" w:rsidR="00820502" w:rsidRPr="00FC00FB" w:rsidRDefault="00820502" w:rsidP="00AD185B">
            <w:pPr>
              <w:rPr>
                <w:sz w:val="18"/>
                <w:szCs w:val="18"/>
                <w:lang w:val="it-IT"/>
              </w:rPr>
            </w:pPr>
          </w:p>
        </w:tc>
        <w:tc>
          <w:tcPr>
            <w:tcW w:w="1350" w:type="dxa"/>
            <w:shd w:val="clear" w:color="auto" w:fill="FFFFFF"/>
          </w:tcPr>
          <w:p w14:paraId="09F413C3" w14:textId="77777777" w:rsidR="00820502" w:rsidRPr="00481FF8" w:rsidRDefault="00820502" w:rsidP="00AD185B">
            <w:pPr>
              <w:rPr>
                <w:bCs/>
                <w:i/>
                <w:iCs/>
                <w:sz w:val="18"/>
                <w:szCs w:val="18"/>
              </w:rPr>
            </w:pPr>
            <w:r w:rsidRPr="00481FF8">
              <w:rPr>
                <w:bCs/>
                <w:iCs/>
                <w:sz w:val="18"/>
                <w:szCs w:val="18"/>
              </w:rPr>
              <w:t>Mr. Satyendra Kumar (India)</w:t>
            </w:r>
          </w:p>
          <w:p w14:paraId="73A6DFD3" w14:textId="77777777" w:rsidR="00820502" w:rsidRPr="00481FF8" w:rsidRDefault="00820502" w:rsidP="00AD185B">
            <w:pPr>
              <w:rPr>
                <w:sz w:val="18"/>
                <w:szCs w:val="18"/>
              </w:rPr>
            </w:pPr>
          </w:p>
        </w:tc>
        <w:tc>
          <w:tcPr>
            <w:tcW w:w="1350" w:type="dxa"/>
            <w:shd w:val="clear" w:color="auto" w:fill="FFFFFF"/>
          </w:tcPr>
          <w:p w14:paraId="63E5A680" w14:textId="77777777" w:rsidR="00820502" w:rsidRPr="00481FF8" w:rsidRDefault="00820502" w:rsidP="00AD185B">
            <w:pPr>
              <w:rPr>
                <w:sz w:val="18"/>
                <w:szCs w:val="18"/>
              </w:rPr>
            </w:pPr>
            <w:r w:rsidRPr="00481FF8">
              <w:rPr>
                <w:sz w:val="18"/>
                <w:szCs w:val="18"/>
              </w:rPr>
              <w:t xml:space="preserve">Mr. Satyendra Kumar (India) </w:t>
            </w:r>
          </w:p>
          <w:p w14:paraId="7C315849" w14:textId="77777777" w:rsidR="00820502" w:rsidRPr="00481FF8" w:rsidRDefault="00820502" w:rsidP="00AD185B">
            <w:pPr>
              <w:rPr>
                <w:bCs/>
                <w:iCs/>
                <w:sz w:val="18"/>
                <w:szCs w:val="18"/>
              </w:rPr>
            </w:pPr>
            <w:r w:rsidRPr="00481FF8">
              <w:rPr>
                <w:i/>
                <w:iCs/>
                <w:sz w:val="18"/>
                <w:szCs w:val="18"/>
                <w:lang w:val="en-US"/>
              </w:rPr>
              <w:t>Term: COP-17</w:t>
            </w:r>
          </w:p>
        </w:tc>
      </w:tr>
      <w:tr w:rsidR="00820502" w:rsidRPr="00481FF8" w14:paraId="32F5931E" w14:textId="77777777" w:rsidTr="002842FB">
        <w:trPr>
          <w:trHeight w:val="147"/>
        </w:trPr>
        <w:tc>
          <w:tcPr>
            <w:tcW w:w="15393" w:type="dxa"/>
            <w:gridSpan w:val="12"/>
            <w:shd w:val="clear" w:color="auto" w:fill="C5E0B3"/>
          </w:tcPr>
          <w:p w14:paraId="165F5358" w14:textId="77777777" w:rsidR="00820502" w:rsidRPr="00481FF8" w:rsidRDefault="00820502" w:rsidP="00AD185B">
            <w:pPr>
              <w:jc w:val="center"/>
              <w:rPr>
                <w:sz w:val="18"/>
                <w:szCs w:val="18"/>
                <w:lang w:val="en-US"/>
              </w:rPr>
            </w:pPr>
          </w:p>
          <w:p w14:paraId="620D0892" w14:textId="77777777" w:rsidR="00820502" w:rsidRPr="00481FF8" w:rsidRDefault="00820502" w:rsidP="00AD185B">
            <w:pPr>
              <w:jc w:val="center"/>
              <w:rPr>
                <w:sz w:val="18"/>
                <w:szCs w:val="18"/>
              </w:rPr>
            </w:pPr>
            <w:r w:rsidRPr="00481FF8">
              <w:rPr>
                <w:b/>
                <w:sz w:val="18"/>
                <w:szCs w:val="18"/>
                <w:lang w:val="en-US"/>
              </w:rPr>
              <w:t>EASTERN EUROPE REGION</w:t>
            </w:r>
          </w:p>
          <w:p w14:paraId="290EAC52" w14:textId="77777777" w:rsidR="00820502" w:rsidRPr="00481FF8" w:rsidRDefault="00820502" w:rsidP="00AD185B">
            <w:pPr>
              <w:jc w:val="center"/>
              <w:rPr>
                <w:sz w:val="18"/>
                <w:szCs w:val="18"/>
                <w:lang w:val="en-US"/>
              </w:rPr>
            </w:pPr>
          </w:p>
        </w:tc>
      </w:tr>
      <w:tr w:rsidR="00820502" w:rsidRPr="00481FF8" w14:paraId="7D6D93FD" w14:textId="77777777" w:rsidTr="002842FB">
        <w:trPr>
          <w:gridAfter w:val="1"/>
          <w:wAfter w:w="8" w:type="dxa"/>
          <w:trHeight w:val="147"/>
        </w:trPr>
        <w:tc>
          <w:tcPr>
            <w:tcW w:w="1368" w:type="dxa"/>
          </w:tcPr>
          <w:p w14:paraId="1219AAC3" w14:textId="77777777" w:rsidR="00820502" w:rsidRPr="00481FF8" w:rsidRDefault="00820502" w:rsidP="00AD185B">
            <w:pPr>
              <w:rPr>
                <w:sz w:val="18"/>
                <w:szCs w:val="18"/>
              </w:rPr>
            </w:pPr>
            <w:r w:rsidRPr="00481FF8">
              <w:rPr>
                <w:sz w:val="18"/>
                <w:szCs w:val="18"/>
              </w:rPr>
              <w:t>Mr. Givi Kalandadze (Georgia)</w:t>
            </w:r>
          </w:p>
        </w:tc>
        <w:tc>
          <w:tcPr>
            <w:tcW w:w="1440" w:type="dxa"/>
          </w:tcPr>
          <w:p w14:paraId="7DB8AB8A" w14:textId="77777777" w:rsidR="00820502" w:rsidRPr="00481FF8" w:rsidRDefault="00820502" w:rsidP="00AD185B">
            <w:pPr>
              <w:rPr>
                <w:sz w:val="18"/>
                <w:szCs w:val="18"/>
              </w:rPr>
            </w:pPr>
            <w:r w:rsidRPr="00481FF8">
              <w:rPr>
                <w:sz w:val="18"/>
                <w:szCs w:val="18"/>
              </w:rPr>
              <w:t>Mr. Givi Kalandadze (Georgia)</w:t>
            </w:r>
          </w:p>
        </w:tc>
        <w:tc>
          <w:tcPr>
            <w:tcW w:w="1440" w:type="dxa"/>
          </w:tcPr>
          <w:p w14:paraId="3099CFE2" w14:textId="77777777" w:rsidR="00820502" w:rsidRPr="00481FF8" w:rsidRDefault="00820502" w:rsidP="00AD185B">
            <w:pPr>
              <w:rPr>
                <w:sz w:val="18"/>
                <w:szCs w:val="18"/>
              </w:rPr>
            </w:pPr>
            <w:r w:rsidRPr="00481FF8">
              <w:rPr>
                <w:sz w:val="18"/>
                <w:szCs w:val="18"/>
              </w:rPr>
              <w:t>Mrs. Gordana Petkovic</w:t>
            </w:r>
          </w:p>
          <w:p w14:paraId="17C8E998" w14:textId="77777777" w:rsidR="00820502" w:rsidRPr="00481FF8" w:rsidRDefault="00820502" w:rsidP="00AD185B">
            <w:pPr>
              <w:rPr>
                <w:sz w:val="18"/>
                <w:szCs w:val="18"/>
              </w:rPr>
            </w:pPr>
            <w:r w:rsidRPr="00481FF8">
              <w:rPr>
                <w:sz w:val="18"/>
                <w:szCs w:val="18"/>
              </w:rPr>
              <w:t>(Serbia)</w:t>
            </w:r>
          </w:p>
        </w:tc>
        <w:tc>
          <w:tcPr>
            <w:tcW w:w="1350" w:type="dxa"/>
          </w:tcPr>
          <w:p w14:paraId="11B6338E" w14:textId="77777777" w:rsidR="00820502" w:rsidRPr="00481FF8" w:rsidRDefault="00820502" w:rsidP="00AD185B">
            <w:pPr>
              <w:rPr>
                <w:sz w:val="18"/>
                <w:szCs w:val="18"/>
              </w:rPr>
            </w:pPr>
            <w:r w:rsidRPr="00481FF8">
              <w:rPr>
                <w:sz w:val="18"/>
                <w:szCs w:val="18"/>
              </w:rPr>
              <w:t>Mrs. Gordana Petkovic</w:t>
            </w:r>
          </w:p>
          <w:p w14:paraId="15E47F11" w14:textId="77777777" w:rsidR="00820502" w:rsidRPr="00481FF8" w:rsidRDefault="00820502" w:rsidP="00AD185B">
            <w:pPr>
              <w:rPr>
                <w:sz w:val="18"/>
                <w:szCs w:val="18"/>
              </w:rPr>
            </w:pPr>
            <w:r w:rsidRPr="00481FF8">
              <w:rPr>
                <w:sz w:val="18"/>
                <w:szCs w:val="18"/>
              </w:rPr>
              <w:t>(Serbia)</w:t>
            </w:r>
          </w:p>
          <w:p w14:paraId="79EB76A7" w14:textId="77777777" w:rsidR="00820502" w:rsidRPr="00481FF8" w:rsidRDefault="00820502" w:rsidP="00AD185B">
            <w:pPr>
              <w:rPr>
                <w:sz w:val="18"/>
                <w:szCs w:val="18"/>
              </w:rPr>
            </w:pPr>
            <w:r w:rsidRPr="00481FF8">
              <w:rPr>
                <w:color w:val="00B050"/>
                <w:sz w:val="18"/>
                <w:szCs w:val="18"/>
              </w:rPr>
              <w:t>Vice Chair</w:t>
            </w:r>
          </w:p>
        </w:tc>
        <w:tc>
          <w:tcPr>
            <w:tcW w:w="1440" w:type="dxa"/>
          </w:tcPr>
          <w:p w14:paraId="5933EFCF" w14:textId="77777777" w:rsidR="00820502" w:rsidRPr="00481FF8" w:rsidRDefault="00820502" w:rsidP="00AD185B">
            <w:pPr>
              <w:rPr>
                <w:sz w:val="18"/>
                <w:szCs w:val="18"/>
                <w:lang w:val="it-IT"/>
              </w:rPr>
            </w:pPr>
            <w:r w:rsidRPr="00481FF8">
              <w:rPr>
                <w:sz w:val="18"/>
                <w:szCs w:val="18"/>
                <w:lang w:val="it-IT"/>
              </w:rPr>
              <w:t xml:space="preserve">Mr. Felix Zaharia </w:t>
            </w:r>
          </w:p>
          <w:p w14:paraId="3883BDE1" w14:textId="77777777" w:rsidR="00820502" w:rsidRPr="00481FF8" w:rsidRDefault="00820502" w:rsidP="00AD185B">
            <w:pPr>
              <w:rPr>
                <w:sz w:val="18"/>
                <w:szCs w:val="18"/>
                <w:lang w:val="it-IT"/>
              </w:rPr>
            </w:pPr>
            <w:r w:rsidRPr="00481FF8">
              <w:rPr>
                <w:sz w:val="18"/>
                <w:szCs w:val="18"/>
                <w:lang w:val="it-IT"/>
              </w:rPr>
              <w:t>(Romania)</w:t>
            </w:r>
          </w:p>
          <w:p w14:paraId="311826DF" w14:textId="77777777" w:rsidR="00820502" w:rsidRPr="00481FF8" w:rsidRDefault="00820502" w:rsidP="00AD185B">
            <w:pPr>
              <w:rPr>
                <w:sz w:val="18"/>
                <w:szCs w:val="18"/>
                <w:lang w:val="it-IT"/>
              </w:rPr>
            </w:pPr>
            <w:r w:rsidRPr="00481FF8">
              <w:rPr>
                <w:rFonts w:eastAsia="MS Mincho"/>
                <w:color w:val="0070C0"/>
                <w:sz w:val="18"/>
                <w:szCs w:val="18"/>
                <w:lang w:val="it-IT"/>
              </w:rPr>
              <w:t>Rapporteur</w:t>
            </w:r>
          </w:p>
        </w:tc>
        <w:tc>
          <w:tcPr>
            <w:tcW w:w="1507" w:type="dxa"/>
          </w:tcPr>
          <w:p w14:paraId="06981374" w14:textId="77777777" w:rsidR="00820502" w:rsidRPr="00481FF8" w:rsidRDefault="00820502" w:rsidP="00AD185B">
            <w:pPr>
              <w:rPr>
                <w:sz w:val="18"/>
                <w:szCs w:val="18"/>
              </w:rPr>
            </w:pPr>
            <w:r w:rsidRPr="00481FF8">
              <w:rPr>
                <w:sz w:val="18"/>
                <w:szCs w:val="18"/>
              </w:rPr>
              <w:t>Mr. Felix Zaharia (Romania)</w:t>
            </w:r>
          </w:p>
          <w:p w14:paraId="132F05D6" w14:textId="77777777" w:rsidR="00820502" w:rsidRPr="00481FF8" w:rsidRDefault="00820502" w:rsidP="00AD185B">
            <w:pPr>
              <w:rPr>
                <w:rFonts w:eastAsia="MS Mincho"/>
                <w:color w:val="0070C0"/>
                <w:sz w:val="18"/>
                <w:szCs w:val="18"/>
                <w:lang w:val="it-IT"/>
              </w:rPr>
            </w:pPr>
            <w:r w:rsidRPr="00481FF8">
              <w:rPr>
                <w:rFonts w:eastAsia="MS Mincho"/>
                <w:color w:val="0070C0"/>
                <w:sz w:val="18"/>
                <w:szCs w:val="18"/>
                <w:lang w:val="it-IT"/>
              </w:rPr>
              <w:t>Rapporteur</w:t>
            </w:r>
          </w:p>
          <w:p w14:paraId="0DFF9B2B" w14:textId="77777777" w:rsidR="00820502" w:rsidRPr="00481FF8" w:rsidRDefault="00820502" w:rsidP="00AD185B">
            <w:pPr>
              <w:rPr>
                <w:sz w:val="18"/>
                <w:szCs w:val="18"/>
              </w:rPr>
            </w:pPr>
          </w:p>
        </w:tc>
        <w:tc>
          <w:tcPr>
            <w:tcW w:w="1440" w:type="dxa"/>
          </w:tcPr>
          <w:p w14:paraId="21F06B7B" w14:textId="77777777" w:rsidR="00820502" w:rsidRPr="00481FF8" w:rsidRDefault="00820502" w:rsidP="00AD185B">
            <w:pPr>
              <w:rPr>
                <w:sz w:val="18"/>
                <w:szCs w:val="18"/>
                <w:lang w:val="fi-FI"/>
              </w:rPr>
            </w:pPr>
            <w:r w:rsidRPr="00481FF8">
              <w:rPr>
                <w:sz w:val="18"/>
                <w:szCs w:val="18"/>
                <w:lang w:val="fi-FI"/>
              </w:rPr>
              <w:t>Ms. Mari-Liis Ummik</w:t>
            </w:r>
          </w:p>
          <w:p w14:paraId="1F5823A1" w14:textId="77777777" w:rsidR="00820502" w:rsidRPr="00481FF8" w:rsidRDefault="00820502" w:rsidP="00AD185B">
            <w:pPr>
              <w:rPr>
                <w:sz w:val="18"/>
                <w:szCs w:val="18"/>
                <w:lang w:val="fi-FI"/>
              </w:rPr>
            </w:pPr>
            <w:r w:rsidRPr="00481FF8">
              <w:rPr>
                <w:sz w:val="18"/>
                <w:szCs w:val="18"/>
                <w:lang w:val="fi-FI"/>
              </w:rPr>
              <w:t>(Estonia)</w:t>
            </w:r>
          </w:p>
          <w:p w14:paraId="135B9814" w14:textId="77777777" w:rsidR="00820502" w:rsidRPr="00481FF8" w:rsidRDefault="00820502" w:rsidP="00AD185B">
            <w:pPr>
              <w:rPr>
                <w:sz w:val="18"/>
                <w:szCs w:val="18"/>
                <w:lang w:val="fi-FI"/>
              </w:rPr>
            </w:pPr>
          </w:p>
        </w:tc>
        <w:tc>
          <w:tcPr>
            <w:tcW w:w="1350" w:type="dxa"/>
          </w:tcPr>
          <w:p w14:paraId="3BE600C5" w14:textId="77777777" w:rsidR="00820502" w:rsidRPr="00481FF8" w:rsidRDefault="00820502" w:rsidP="00AD185B">
            <w:pPr>
              <w:rPr>
                <w:sz w:val="18"/>
                <w:szCs w:val="18"/>
                <w:lang w:val="fi-FI"/>
              </w:rPr>
            </w:pPr>
            <w:r w:rsidRPr="00481FF8">
              <w:rPr>
                <w:sz w:val="18"/>
                <w:szCs w:val="18"/>
                <w:lang w:val="fi-FI"/>
              </w:rPr>
              <w:t>Ms. Mari-Liis Ummik</w:t>
            </w:r>
          </w:p>
          <w:p w14:paraId="01B866AD" w14:textId="77777777" w:rsidR="00820502" w:rsidRPr="00481FF8" w:rsidRDefault="00820502" w:rsidP="00AD185B">
            <w:pPr>
              <w:rPr>
                <w:sz w:val="18"/>
                <w:szCs w:val="18"/>
                <w:lang w:val="fi-FI"/>
              </w:rPr>
            </w:pPr>
            <w:r w:rsidRPr="00481FF8">
              <w:rPr>
                <w:sz w:val="18"/>
                <w:szCs w:val="18"/>
                <w:lang w:val="fi-FI"/>
              </w:rPr>
              <w:t>(Estonia)</w:t>
            </w:r>
          </w:p>
          <w:p w14:paraId="1A47BDE9" w14:textId="77777777" w:rsidR="00820502" w:rsidRPr="00481FF8" w:rsidRDefault="00820502" w:rsidP="00AD185B">
            <w:pPr>
              <w:rPr>
                <w:sz w:val="18"/>
                <w:szCs w:val="18"/>
                <w:lang w:val="fi-FI"/>
              </w:rPr>
            </w:pPr>
          </w:p>
        </w:tc>
        <w:tc>
          <w:tcPr>
            <w:tcW w:w="1350" w:type="dxa"/>
          </w:tcPr>
          <w:p w14:paraId="4D4D5CED" w14:textId="77777777" w:rsidR="00820502" w:rsidRPr="00481FF8" w:rsidRDefault="00820502" w:rsidP="00AD185B">
            <w:pPr>
              <w:rPr>
                <w:sz w:val="18"/>
                <w:szCs w:val="18"/>
                <w:lang w:val="en-US"/>
              </w:rPr>
            </w:pPr>
            <w:r w:rsidRPr="00481FF8">
              <w:rPr>
                <w:sz w:val="18"/>
                <w:szCs w:val="18"/>
                <w:lang w:val="en-US"/>
              </w:rPr>
              <w:t xml:space="preserve">Ms. Gordana </w:t>
            </w:r>
            <w:proofErr w:type="spellStart"/>
            <w:r w:rsidRPr="00481FF8">
              <w:rPr>
                <w:sz w:val="18"/>
                <w:szCs w:val="18"/>
                <w:lang w:val="en-US"/>
              </w:rPr>
              <w:t>Vesligaj</w:t>
            </w:r>
            <w:proofErr w:type="spellEnd"/>
            <w:r w:rsidRPr="00481FF8">
              <w:rPr>
                <w:sz w:val="18"/>
                <w:szCs w:val="18"/>
                <w:lang w:val="en-US"/>
              </w:rPr>
              <w:t xml:space="preserve"> </w:t>
            </w:r>
          </w:p>
          <w:p w14:paraId="2BF2D34E" w14:textId="77777777" w:rsidR="00820502" w:rsidRPr="00481FF8" w:rsidRDefault="00820502" w:rsidP="00AD185B">
            <w:pPr>
              <w:rPr>
                <w:sz w:val="18"/>
                <w:szCs w:val="18"/>
                <w:lang w:val="en-US"/>
              </w:rPr>
            </w:pPr>
            <w:r w:rsidRPr="00481FF8">
              <w:rPr>
                <w:sz w:val="18"/>
                <w:szCs w:val="18"/>
                <w:lang w:val="en-US"/>
              </w:rPr>
              <w:t>(Croatia)</w:t>
            </w:r>
          </w:p>
          <w:p w14:paraId="1DA11DB2" w14:textId="77777777" w:rsidR="00820502" w:rsidRPr="00481FF8" w:rsidRDefault="00820502" w:rsidP="00AD185B">
            <w:pPr>
              <w:rPr>
                <w:sz w:val="18"/>
                <w:szCs w:val="18"/>
              </w:rPr>
            </w:pPr>
          </w:p>
        </w:tc>
        <w:tc>
          <w:tcPr>
            <w:tcW w:w="1350" w:type="dxa"/>
          </w:tcPr>
          <w:p w14:paraId="48FCFEA5" w14:textId="77777777" w:rsidR="00820502" w:rsidRPr="00481FF8" w:rsidRDefault="00820502" w:rsidP="00AD185B">
            <w:pPr>
              <w:rPr>
                <w:sz w:val="18"/>
                <w:szCs w:val="18"/>
                <w:lang w:val="en-US"/>
              </w:rPr>
            </w:pPr>
            <w:r w:rsidRPr="00481FF8">
              <w:rPr>
                <w:sz w:val="18"/>
                <w:szCs w:val="18"/>
                <w:lang w:val="en-US"/>
              </w:rPr>
              <w:t xml:space="preserve">Ms. Gordana </w:t>
            </w:r>
            <w:proofErr w:type="spellStart"/>
            <w:r w:rsidRPr="00481FF8">
              <w:rPr>
                <w:sz w:val="18"/>
                <w:szCs w:val="18"/>
                <w:lang w:val="en-US"/>
              </w:rPr>
              <w:t>Vesligaj</w:t>
            </w:r>
            <w:proofErr w:type="spellEnd"/>
            <w:r w:rsidRPr="00481FF8">
              <w:rPr>
                <w:sz w:val="18"/>
                <w:szCs w:val="18"/>
                <w:lang w:val="en-US"/>
              </w:rPr>
              <w:t xml:space="preserve"> </w:t>
            </w:r>
          </w:p>
          <w:p w14:paraId="2CC1D6A3" w14:textId="77777777" w:rsidR="00820502" w:rsidRPr="00481FF8" w:rsidRDefault="00820502" w:rsidP="00AD185B">
            <w:pPr>
              <w:rPr>
                <w:sz w:val="18"/>
                <w:szCs w:val="18"/>
                <w:lang w:val="en-US"/>
              </w:rPr>
            </w:pPr>
            <w:r w:rsidRPr="00481FF8">
              <w:rPr>
                <w:sz w:val="18"/>
                <w:szCs w:val="18"/>
                <w:lang w:val="en-US"/>
              </w:rPr>
              <w:t>(Croatia)</w:t>
            </w:r>
          </w:p>
          <w:p w14:paraId="2353E4C3" w14:textId="77777777" w:rsidR="00820502" w:rsidRPr="00481FF8" w:rsidRDefault="00820502" w:rsidP="00AD185B">
            <w:pPr>
              <w:rPr>
                <w:sz w:val="18"/>
                <w:szCs w:val="18"/>
                <w:lang w:val="en-US"/>
              </w:rPr>
            </w:pPr>
          </w:p>
        </w:tc>
        <w:tc>
          <w:tcPr>
            <w:tcW w:w="1350" w:type="dxa"/>
          </w:tcPr>
          <w:p w14:paraId="647BD37F" w14:textId="77777777" w:rsidR="00820502" w:rsidRPr="00481FF8" w:rsidRDefault="00820502" w:rsidP="00AD185B">
            <w:pPr>
              <w:rPr>
                <w:sz w:val="18"/>
                <w:szCs w:val="18"/>
                <w:lang w:val="en-US"/>
              </w:rPr>
            </w:pPr>
            <w:r w:rsidRPr="00481FF8">
              <w:rPr>
                <w:sz w:val="18"/>
                <w:szCs w:val="18"/>
              </w:rPr>
              <w:t xml:space="preserve">Ms. Katrin Kaare (Estonia) </w:t>
            </w:r>
            <w:r w:rsidRPr="00481FF8">
              <w:rPr>
                <w:i/>
                <w:iCs/>
                <w:sz w:val="18"/>
                <w:szCs w:val="18"/>
                <w:lang w:val="en-US"/>
              </w:rPr>
              <w:t xml:space="preserve">Term: COP-18 </w:t>
            </w:r>
            <w:r w:rsidRPr="00481FF8">
              <w:rPr>
                <w:color w:val="00B050"/>
                <w:sz w:val="18"/>
                <w:szCs w:val="18"/>
              </w:rPr>
              <w:t>Vice Chair</w:t>
            </w:r>
          </w:p>
        </w:tc>
      </w:tr>
      <w:tr w:rsidR="00820502" w:rsidRPr="00481FF8" w14:paraId="59984BB7" w14:textId="77777777" w:rsidTr="002842FB">
        <w:trPr>
          <w:gridAfter w:val="1"/>
          <w:wAfter w:w="8" w:type="dxa"/>
          <w:trHeight w:val="147"/>
        </w:trPr>
        <w:tc>
          <w:tcPr>
            <w:tcW w:w="1368" w:type="dxa"/>
          </w:tcPr>
          <w:p w14:paraId="6FD33D7B" w14:textId="77777777" w:rsidR="00820502" w:rsidRPr="00481FF8" w:rsidRDefault="00820502" w:rsidP="00AD185B">
            <w:pPr>
              <w:rPr>
                <w:sz w:val="18"/>
                <w:szCs w:val="18"/>
              </w:rPr>
            </w:pPr>
            <w:r w:rsidRPr="00481FF8">
              <w:rPr>
                <w:sz w:val="18"/>
                <w:szCs w:val="18"/>
              </w:rPr>
              <w:t>Ms. Gordana Petkovic (Serbia and Montenegro)</w:t>
            </w:r>
          </w:p>
        </w:tc>
        <w:tc>
          <w:tcPr>
            <w:tcW w:w="1440" w:type="dxa"/>
          </w:tcPr>
          <w:p w14:paraId="15EA792B" w14:textId="77777777" w:rsidR="00820502" w:rsidRPr="00481FF8" w:rsidRDefault="00820502" w:rsidP="00AD185B">
            <w:pPr>
              <w:rPr>
                <w:sz w:val="18"/>
                <w:szCs w:val="18"/>
              </w:rPr>
            </w:pPr>
            <w:r w:rsidRPr="00481FF8">
              <w:rPr>
                <w:sz w:val="18"/>
                <w:szCs w:val="18"/>
              </w:rPr>
              <w:t xml:space="preserve">Ms. Ilze Donna </w:t>
            </w:r>
          </w:p>
          <w:p w14:paraId="5F37263C" w14:textId="77777777" w:rsidR="00820502" w:rsidRPr="00481FF8" w:rsidRDefault="00820502" w:rsidP="00AD185B">
            <w:pPr>
              <w:rPr>
                <w:sz w:val="18"/>
                <w:szCs w:val="18"/>
              </w:rPr>
            </w:pPr>
            <w:r w:rsidRPr="00481FF8">
              <w:rPr>
                <w:sz w:val="18"/>
                <w:szCs w:val="18"/>
              </w:rPr>
              <w:t>(Latvia)</w:t>
            </w:r>
          </w:p>
        </w:tc>
        <w:tc>
          <w:tcPr>
            <w:tcW w:w="1440" w:type="dxa"/>
          </w:tcPr>
          <w:p w14:paraId="61C2ADCD" w14:textId="77777777" w:rsidR="00820502" w:rsidRPr="00481FF8" w:rsidRDefault="00820502" w:rsidP="00AD185B">
            <w:pPr>
              <w:rPr>
                <w:sz w:val="18"/>
                <w:szCs w:val="18"/>
                <w:lang w:val="it-IT"/>
              </w:rPr>
            </w:pPr>
            <w:r w:rsidRPr="00481FF8">
              <w:rPr>
                <w:sz w:val="18"/>
                <w:szCs w:val="18"/>
                <w:lang w:val="it-IT"/>
              </w:rPr>
              <w:t>Mrs. Ilze Donina</w:t>
            </w:r>
          </w:p>
          <w:p w14:paraId="049281CB" w14:textId="77777777" w:rsidR="00820502" w:rsidRPr="00481FF8" w:rsidRDefault="00820502" w:rsidP="00AD185B">
            <w:pPr>
              <w:rPr>
                <w:sz w:val="18"/>
                <w:szCs w:val="18"/>
                <w:lang w:val="it-IT"/>
              </w:rPr>
            </w:pPr>
            <w:r w:rsidRPr="00481FF8">
              <w:rPr>
                <w:sz w:val="18"/>
                <w:szCs w:val="18"/>
                <w:lang w:val="it-IT"/>
              </w:rPr>
              <w:t>(Latvia)</w:t>
            </w:r>
          </w:p>
          <w:p w14:paraId="038A06F1" w14:textId="77777777" w:rsidR="00820502" w:rsidRPr="00481FF8" w:rsidRDefault="00820502" w:rsidP="00AD185B">
            <w:pPr>
              <w:rPr>
                <w:sz w:val="18"/>
                <w:szCs w:val="18"/>
                <w:lang w:val="it-IT"/>
              </w:rPr>
            </w:pPr>
            <w:r w:rsidRPr="00481FF8">
              <w:rPr>
                <w:rFonts w:eastAsia="MS Mincho"/>
                <w:color w:val="0070C0"/>
                <w:sz w:val="18"/>
                <w:szCs w:val="18"/>
                <w:lang w:val="it-IT"/>
              </w:rPr>
              <w:t>Rapporteur</w:t>
            </w:r>
          </w:p>
        </w:tc>
        <w:tc>
          <w:tcPr>
            <w:tcW w:w="1350" w:type="dxa"/>
          </w:tcPr>
          <w:p w14:paraId="6138F5E2" w14:textId="77777777" w:rsidR="00820502" w:rsidRPr="00673798" w:rsidRDefault="00820502" w:rsidP="00AD185B">
            <w:pPr>
              <w:rPr>
                <w:sz w:val="18"/>
                <w:szCs w:val="18"/>
                <w:lang w:val="pl-PL"/>
              </w:rPr>
            </w:pPr>
            <w:r w:rsidRPr="00673798">
              <w:rPr>
                <w:sz w:val="18"/>
                <w:szCs w:val="18"/>
                <w:lang w:val="pl-PL"/>
              </w:rPr>
              <w:t>Mrs. Zdenka Bubenikova</w:t>
            </w:r>
          </w:p>
          <w:p w14:paraId="613DD0FE" w14:textId="77777777" w:rsidR="00820502" w:rsidRPr="00673798" w:rsidRDefault="00820502" w:rsidP="00AD185B">
            <w:pPr>
              <w:rPr>
                <w:sz w:val="18"/>
                <w:szCs w:val="18"/>
                <w:lang w:val="pl-PL"/>
              </w:rPr>
            </w:pPr>
            <w:r w:rsidRPr="00673798">
              <w:rPr>
                <w:sz w:val="18"/>
                <w:szCs w:val="18"/>
                <w:lang w:val="pl-PL"/>
              </w:rPr>
              <w:t>(Czech Republic)</w:t>
            </w:r>
          </w:p>
        </w:tc>
        <w:tc>
          <w:tcPr>
            <w:tcW w:w="1440" w:type="dxa"/>
          </w:tcPr>
          <w:p w14:paraId="1B877DB6" w14:textId="77777777" w:rsidR="00820502" w:rsidRPr="00481FF8" w:rsidRDefault="00820502" w:rsidP="00AD185B">
            <w:pPr>
              <w:rPr>
                <w:sz w:val="18"/>
                <w:szCs w:val="18"/>
              </w:rPr>
            </w:pPr>
            <w:r w:rsidRPr="00481FF8">
              <w:rPr>
                <w:sz w:val="18"/>
                <w:szCs w:val="18"/>
              </w:rPr>
              <w:t xml:space="preserve">Mrs. Zdenka </w:t>
            </w:r>
            <w:proofErr w:type="spellStart"/>
            <w:r w:rsidRPr="00481FF8">
              <w:rPr>
                <w:sz w:val="18"/>
                <w:szCs w:val="18"/>
              </w:rPr>
              <w:t>Bubenikova</w:t>
            </w:r>
            <w:proofErr w:type="spellEnd"/>
            <w:r w:rsidRPr="00481FF8">
              <w:rPr>
                <w:sz w:val="18"/>
                <w:szCs w:val="18"/>
              </w:rPr>
              <w:t xml:space="preserve">, followed by her alternate </w:t>
            </w:r>
          </w:p>
          <w:p w14:paraId="37EE7600" w14:textId="77777777" w:rsidR="00820502" w:rsidRPr="00481FF8" w:rsidRDefault="00820502" w:rsidP="00AD185B">
            <w:pPr>
              <w:rPr>
                <w:sz w:val="18"/>
                <w:szCs w:val="18"/>
              </w:rPr>
            </w:pPr>
            <w:r w:rsidRPr="00481FF8">
              <w:rPr>
                <w:sz w:val="18"/>
                <w:szCs w:val="18"/>
              </w:rPr>
              <w:t xml:space="preserve">Mrs. Irena </w:t>
            </w:r>
            <w:proofErr w:type="spellStart"/>
            <w:r w:rsidRPr="00481FF8">
              <w:rPr>
                <w:sz w:val="18"/>
                <w:szCs w:val="18"/>
              </w:rPr>
              <w:t>Sedlackova</w:t>
            </w:r>
            <w:proofErr w:type="spellEnd"/>
          </w:p>
          <w:p w14:paraId="5231B165" w14:textId="77777777" w:rsidR="00820502" w:rsidRPr="00481FF8" w:rsidRDefault="00820502" w:rsidP="00AD185B">
            <w:pPr>
              <w:rPr>
                <w:sz w:val="18"/>
                <w:szCs w:val="18"/>
              </w:rPr>
            </w:pPr>
            <w:r w:rsidRPr="00481FF8">
              <w:rPr>
                <w:sz w:val="18"/>
                <w:szCs w:val="18"/>
              </w:rPr>
              <w:t>(Czech Republic)</w:t>
            </w:r>
          </w:p>
        </w:tc>
        <w:tc>
          <w:tcPr>
            <w:tcW w:w="1507" w:type="dxa"/>
          </w:tcPr>
          <w:p w14:paraId="576F4FE6" w14:textId="77777777" w:rsidR="00820502" w:rsidRPr="00481FF8" w:rsidRDefault="00820502" w:rsidP="00AD185B">
            <w:pPr>
              <w:rPr>
                <w:sz w:val="18"/>
                <w:szCs w:val="18"/>
              </w:rPr>
            </w:pPr>
            <w:r w:rsidRPr="00481FF8">
              <w:rPr>
                <w:sz w:val="18"/>
                <w:szCs w:val="18"/>
              </w:rPr>
              <w:t xml:space="preserve">Mr. Djordje </w:t>
            </w:r>
            <w:proofErr w:type="spellStart"/>
            <w:r w:rsidRPr="00481FF8">
              <w:rPr>
                <w:sz w:val="18"/>
                <w:szCs w:val="18"/>
              </w:rPr>
              <w:t>Vukotic</w:t>
            </w:r>
            <w:proofErr w:type="spellEnd"/>
            <w:r w:rsidRPr="00481FF8">
              <w:rPr>
                <w:sz w:val="18"/>
                <w:szCs w:val="18"/>
              </w:rPr>
              <w:t xml:space="preserve"> </w:t>
            </w:r>
          </w:p>
          <w:p w14:paraId="64590D15" w14:textId="77777777" w:rsidR="00820502" w:rsidRPr="00481FF8" w:rsidRDefault="00820502" w:rsidP="00AD185B">
            <w:pPr>
              <w:rPr>
                <w:sz w:val="18"/>
                <w:szCs w:val="18"/>
                <w:lang w:val="en-US"/>
              </w:rPr>
            </w:pPr>
            <w:r w:rsidRPr="00481FF8">
              <w:rPr>
                <w:sz w:val="18"/>
                <w:szCs w:val="18"/>
              </w:rPr>
              <w:t>(Serbia</w:t>
            </w:r>
            <w:r w:rsidRPr="00481FF8">
              <w:rPr>
                <w:sz w:val="18"/>
                <w:szCs w:val="18"/>
                <w:lang w:val="en-US"/>
              </w:rPr>
              <w:t>)</w:t>
            </w:r>
          </w:p>
          <w:p w14:paraId="4757D95C" w14:textId="77777777" w:rsidR="00820502" w:rsidRPr="00481FF8" w:rsidRDefault="00820502" w:rsidP="00AD185B">
            <w:pPr>
              <w:rPr>
                <w:sz w:val="18"/>
                <w:szCs w:val="18"/>
                <w:lang w:val="en-US"/>
              </w:rPr>
            </w:pPr>
          </w:p>
        </w:tc>
        <w:tc>
          <w:tcPr>
            <w:tcW w:w="1440" w:type="dxa"/>
          </w:tcPr>
          <w:p w14:paraId="103A8C7F" w14:textId="77777777" w:rsidR="00820502" w:rsidRPr="00481FF8" w:rsidRDefault="00820502" w:rsidP="00AD185B">
            <w:pPr>
              <w:rPr>
                <w:sz w:val="18"/>
                <w:szCs w:val="18"/>
              </w:rPr>
            </w:pPr>
            <w:r w:rsidRPr="00481FF8">
              <w:rPr>
                <w:sz w:val="18"/>
                <w:szCs w:val="18"/>
              </w:rPr>
              <w:t xml:space="preserve">Mr. </w:t>
            </w:r>
            <w:proofErr w:type="spellStart"/>
            <w:r w:rsidRPr="00481FF8">
              <w:rPr>
                <w:sz w:val="18"/>
                <w:szCs w:val="18"/>
              </w:rPr>
              <w:t>Djodje</w:t>
            </w:r>
            <w:proofErr w:type="spellEnd"/>
            <w:r w:rsidRPr="00481FF8">
              <w:rPr>
                <w:sz w:val="18"/>
                <w:szCs w:val="18"/>
              </w:rPr>
              <w:t xml:space="preserve"> </w:t>
            </w:r>
            <w:proofErr w:type="spellStart"/>
            <w:r w:rsidRPr="00481FF8">
              <w:rPr>
                <w:sz w:val="18"/>
                <w:szCs w:val="18"/>
              </w:rPr>
              <w:t>Vukotic</w:t>
            </w:r>
            <w:proofErr w:type="spellEnd"/>
          </w:p>
          <w:p w14:paraId="312C9118" w14:textId="77777777" w:rsidR="00820502" w:rsidRPr="00481FF8" w:rsidRDefault="00820502" w:rsidP="00AD185B">
            <w:pPr>
              <w:rPr>
                <w:sz w:val="18"/>
                <w:szCs w:val="18"/>
              </w:rPr>
            </w:pPr>
            <w:r w:rsidRPr="00481FF8">
              <w:rPr>
                <w:sz w:val="18"/>
                <w:szCs w:val="18"/>
              </w:rPr>
              <w:t>(Serbia)</w:t>
            </w:r>
          </w:p>
          <w:p w14:paraId="15C71EF6" w14:textId="77777777" w:rsidR="00820502" w:rsidRPr="00481FF8" w:rsidRDefault="00820502" w:rsidP="00AD185B">
            <w:pPr>
              <w:rPr>
                <w:sz w:val="18"/>
                <w:szCs w:val="18"/>
              </w:rPr>
            </w:pPr>
            <w:r w:rsidRPr="00481FF8">
              <w:rPr>
                <w:color w:val="00B050"/>
                <w:sz w:val="18"/>
                <w:szCs w:val="18"/>
              </w:rPr>
              <w:t>Vice Chair</w:t>
            </w:r>
          </w:p>
          <w:p w14:paraId="12FB83A9" w14:textId="77777777" w:rsidR="00820502" w:rsidRPr="00481FF8" w:rsidRDefault="00820502" w:rsidP="00AD185B">
            <w:pPr>
              <w:rPr>
                <w:sz w:val="18"/>
                <w:szCs w:val="18"/>
              </w:rPr>
            </w:pPr>
          </w:p>
        </w:tc>
        <w:tc>
          <w:tcPr>
            <w:tcW w:w="1350" w:type="dxa"/>
          </w:tcPr>
          <w:p w14:paraId="55F69806" w14:textId="77777777" w:rsidR="00820502" w:rsidRPr="00481FF8" w:rsidRDefault="00820502" w:rsidP="00AD185B">
            <w:pPr>
              <w:rPr>
                <w:sz w:val="18"/>
                <w:szCs w:val="18"/>
              </w:rPr>
            </w:pPr>
            <w:r w:rsidRPr="00481FF8">
              <w:rPr>
                <w:sz w:val="18"/>
                <w:szCs w:val="18"/>
              </w:rPr>
              <w:t>Mr. Artak Khachatryan</w:t>
            </w:r>
          </w:p>
          <w:p w14:paraId="70330FC5" w14:textId="77777777" w:rsidR="00820502" w:rsidRPr="00481FF8" w:rsidRDefault="00820502" w:rsidP="00AD185B">
            <w:pPr>
              <w:rPr>
                <w:sz w:val="18"/>
                <w:szCs w:val="18"/>
              </w:rPr>
            </w:pPr>
            <w:r w:rsidRPr="00481FF8">
              <w:rPr>
                <w:sz w:val="18"/>
                <w:szCs w:val="18"/>
              </w:rPr>
              <w:t>(Armenia)</w:t>
            </w:r>
          </w:p>
        </w:tc>
        <w:tc>
          <w:tcPr>
            <w:tcW w:w="1350" w:type="dxa"/>
          </w:tcPr>
          <w:p w14:paraId="71F0E07D" w14:textId="77777777" w:rsidR="00820502" w:rsidRPr="00481FF8" w:rsidRDefault="00820502" w:rsidP="00AD185B">
            <w:pPr>
              <w:rPr>
                <w:sz w:val="18"/>
                <w:szCs w:val="18"/>
              </w:rPr>
            </w:pPr>
            <w:r w:rsidRPr="00481FF8">
              <w:rPr>
                <w:sz w:val="18"/>
                <w:szCs w:val="18"/>
              </w:rPr>
              <w:t>Mr. Artak Khachatryan</w:t>
            </w:r>
          </w:p>
          <w:p w14:paraId="40E11937" w14:textId="77777777" w:rsidR="00820502" w:rsidRPr="00481FF8" w:rsidRDefault="00820502" w:rsidP="00AD185B">
            <w:pPr>
              <w:rPr>
                <w:sz w:val="18"/>
                <w:szCs w:val="18"/>
              </w:rPr>
            </w:pPr>
            <w:r w:rsidRPr="00481FF8">
              <w:rPr>
                <w:sz w:val="18"/>
                <w:szCs w:val="18"/>
              </w:rPr>
              <w:t>(Armenia)</w:t>
            </w:r>
          </w:p>
          <w:p w14:paraId="16912BEC" w14:textId="77777777" w:rsidR="00820502" w:rsidRPr="00481FF8" w:rsidRDefault="00820502" w:rsidP="00AD185B">
            <w:pPr>
              <w:rPr>
                <w:sz w:val="18"/>
                <w:szCs w:val="18"/>
              </w:rPr>
            </w:pPr>
          </w:p>
        </w:tc>
        <w:tc>
          <w:tcPr>
            <w:tcW w:w="1350" w:type="dxa"/>
            <w:shd w:val="clear" w:color="auto" w:fill="FFFFFF"/>
            <w:vAlign w:val="center"/>
          </w:tcPr>
          <w:p w14:paraId="5A4EC783" w14:textId="77777777" w:rsidR="00820502" w:rsidRPr="00481FF8" w:rsidRDefault="00820502" w:rsidP="00AD185B">
            <w:pPr>
              <w:rPr>
                <w:bCs/>
                <w:sz w:val="18"/>
                <w:szCs w:val="18"/>
                <w:lang w:val="en-US"/>
              </w:rPr>
            </w:pPr>
            <w:r w:rsidRPr="00481FF8">
              <w:rPr>
                <w:bCs/>
                <w:sz w:val="18"/>
                <w:szCs w:val="18"/>
                <w:lang w:val="en-US"/>
              </w:rPr>
              <w:t>Ms. Tatiana Tugui (Republic of Moldova)</w:t>
            </w:r>
          </w:p>
          <w:p w14:paraId="1B48D112" w14:textId="77777777" w:rsidR="00820502" w:rsidRPr="00481FF8" w:rsidRDefault="00820502" w:rsidP="00AD185B">
            <w:pPr>
              <w:rPr>
                <w:bCs/>
                <w:sz w:val="18"/>
                <w:szCs w:val="18"/>
              </w:rPr>
            </w:pPr>
          </w:p>
        </w:tc>
        <w:tc>
          <w:tcPr>
            <w:tcW w:w="1350" w:type="dxa"/>
            <w:shd w:val="clear" w:color="auto" w:fill="FFFFFF"/>
          </w:tcPr>
          <w:p w14:paraId="53896945" w14:textId="77777777" w:rsidR="00820502" w:rsidRPr="00481FF8" w:rsidRDefault="00820502" w:rsidP="00AD185B">
            <w:pPr>
              <w:rPr>
                <w:bCs/>
                <w:sz w:val="18"/>
                <w:szCs w:val="18"/>
                <w:lang w:val="en-US"/>
              </w:rPr>
            </w:pPr>
            <w:r w:rsidRPr="00481FF8">
              <w:rPr>
                <w:sz w:val="18"/>
                <w:szCs w:val="18"/>
              </w:rPr>
              <w:t xml:space="preserve">Ms. Tatiana Tugui (Republic of Moldova) </w:t>
            </w:r>
            <w:r w:rsidRPr="00481FF8">
              <w:rPr>
                <w:i/>
                <w:iCs/>
                <w:sz w:val="18"/>
                <w:szCs w:val="18"/>
                <w:lang w:val="en-US"/>
              </w:rPr>
              <w:t>Term: COP-17</w:t>
            </w:r>
          </w:p>
        </w:tc>
      </w:tr>
    </w:tbl>
    <w:p w14:paraId="429D888B" w14:textId="77777777" w:rsidR="00820502" w:rsidRPr="00481FF8" w:rsidRDefault="00820502" w:rsidP="00820502">
      <w:pPr>
        <w:rPr>
          <w:sz w:val="18"/>
          <w:szCs w:val="18"/>
        </w:rPr>
      </w:pPr>
    </w:p>
    <w:tbl>
      <w:tblPr>
        <w:tblpPr w:leftFromText="180" w:rightFromText="180" w:vertAnchor="text" w:tblpX="-507" w:tblpY="1"/>
        <w:tblOverlap w:val="neve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440"/>
        <w:gridCol w:w="1350"/>
        <w:gridCol w:w="1440"/>
        <w:gridCol w:w="1440"/>
        <w:gridCol w:w="1440"/>
        <w:gridCol w:w="1350"/>
        <w:gridCol w:w="1350"/>
        <w:gridCol w:w="1350"/>
        <w:gridCol w:w="1350"/>
      </w:tblGrid>
      <w:tr w:rsidR="00820502" w:rsidRPr="00481FF8" w14:paraId="7A1366C5" w14:textId="77777777" w:rsidTr="00AD185B">
        <w:trPr>
          <w:trHeight w:val="705"/>
          <w:tblHeader/>
        </w:trPr>
        <w:tc>
          <w:tcPr>
            <w:tcW w:w="1368" w:type="dxa"/>
            <w:tcBorders>
              <w:bottom w:val="single" w:sz="4" w:space="0" w:color="auto"/>
            </w:tcBorders>
            <w:shd w:val="clear" w:color="auto" w:fill="E0E0E0"/>
            <w:vAlign w:val="center"/>
          </w:tcPr>
          <w:p w14:paraId="308C06E7" w14:textId="77777777" w:rsidR="00820502" w:rsidRPr="00481FF8" w:rsidRDefault="00820502" w:rsidP="00AD185B">
            <w:pPr>
              <w:spacing w:before="120" w:after="120"/>
              <w:jc w:val="center"/>
              <w:rPr>
                <w:b/>
                <w:sz w:val="18"/>
                <w:szCs w:val="18"/>
              </w:rPr>
            </w:pPr>
            <w:r w:rsidRPr="00481FF8">
              <w:rPr>
                <w:b/>
                <w:sz w:val="18"/>
                <w:szCs w:val="18"/>
              </w:rPr>
              <w:lastRenderedPageBreak/>
              <w:t>2003</w:t>
            </w:r>
            <w:r w:rsidRPr="00481FF8">
              <w:rPr>
                <w:b/>
                <w:sz w:val="18"/>
                <w:szCs w:val="18"/>
              </w:rPr>
              <w:sym w:font="Symbol" w:char="F02D"/>
            </w:r>
            <w:r w:rsidRPr="00481FF8">
              <w:rPr>
                <w:b/>
                <w:sz w:val="18"/>
                <w:szCs w:val="18"/>
              </w:rPr>
              <w:t>2004</w:t>
            </w:r>
          </w:p>
        </w:tc>
        <w:tc>
          <w:tcPr>
            <w:tcW w:w="1440" w:type="dxa"/>
            <w:tcBorders>
              <w:bottom w:val="single" w:sz="4" w:space="0" w:color="auto"/>
            </w:tcBorders>
            <w:shd w:val="clear" w:color="auto" w:fill="E0E0E0"/>
            <w:vAlign w:val="center"/>
          </w:tcPr>
          <w:p w14:paraId="06F18D8F" w14:textId="77777777" w:rsidR="00820502" w:rsidRPr="00481FF8" w:rsidRDefault="00820502" w:rsidP="00AD185B">
            <w:pPr>
              <w:spacing w:before="120" w:after="120"/>
              <w:jc w:val="center"/>
              <w:rPr>
                <w:b/>
                <w:sz w:val="18"/>
                <w:szCs w:val="18"/>
              </w:rPr>
            </w:pPr>
            <w:r w:rsidRPr="00481FF8">
              <w:rPr>
                <w:b/>
                <w:sz w:val="18"/>
                <w:szCs w:val="18"/>
              </w:rPr>
              <w:t>2005</w:t>
            </w:r>
            <w:r w:rsidRPr="00481FF8">
              <w:rPr>
                <w:b/>
                <w:sz w:val="18"/>
                <w:szCs w:val="18"/>
              </w:rPr>
              <w:sym w:font="Symbol" w:char="F02D"/>
            </w:r>
            <w:r w:rsidRPr="00481FF8">
              <w:rPr>
                <w:b/>
                <w:sz w:val="18"/>
                <w:szCs w:val="18"/>
              </w:rPr>
              <w:t>2006</w:t>
            </w:r>
          </w:p>
        </w:tc>
        <w:tc>
          <w:tcPr>
            <w:tcW w:w="1440" w:type="dxa"/>
            <w:tcBorders>
              <w:bottom w:val="single" w:sz="4" w:space="0" w:color="auto"/>
            </w:tcBorders>
            <w:shd w:val="clear" w:color="auto" w:fill="E0E0E0"/>
            <w:vAlign w:val="center"/>
          </w:tcPr>
          <w:p w14:paraId="7BD05EEB" w14:textId="77777777" w:rsidR="00820502" w:rsidRPr="00481FF8" w:rsidRDefault="00820502" w:rsidP="00AD185B">
            <w:pPr>
              <w:spacing w:before="120" w:after="120"/>
              <w:jc w:val="center"/>
              <w:rPr>
                <w:b/>
                <w:sz w:val="18"/>
                <w:szCs w:val="18"/>
              </w:rPr>
            </w:pPr>
            <w:r w:rsidRPr="00481FF8">
              <w:rPr>
                <w:b/>
                <w:sz w:val="18"/>
                <w:szCs w:val="18"/>
              </w:rPr>
              <w:t>2007</w:t>
            </w:r>
            <w:r w:rsidRPr="00481FF8">
              <w:rPr>
                <w:b/>
                <w:sz w:val="18"/>
                <w:szCs w:val="18"/>
              </w:rPr>
              <w:sym w:font="Symbol" w:char="F02D"/>
            </w:r>
            <w:r w:rsidRPr="00481FF8">
              <w:rPr>
                <w:b/>
                <w:sz w:val="18"/>
                <w:szCs w:val="18"/>
              </w:rPr>
              <w:t>2008</w:t>
            </w:r>
          </w:p>
        </w:tc>
        <w:tc>
          <w:tcPr>
            <w:tcW w:w="1350" w:type="dxa"/>
            <w:tcBorders>
              <w:bottom w:val="single" w:sz="4" w:space="0" w:color="auto"/>
            </w:tcBorders>
            <w:shd w:val="clear" w:color="auto" w:fill="E0E0E0"/>
            <w:vAlign w:val="center"/>
          </w:tcPr>
          <w:p w14:paraId="03D65184" w14:textId="77777777" w:rsidR="00820502" w:rsidRPr="00481FF8" w:rsidRDefault="00820502" w:rsidP="00AD185B">
            <w:pPr>
              <w:jc w:val="center"/>
              <w:rPr>
                <w:b/>
                <w:sz w:val="18"/>
                <w:szCs w:val="18"/>
              </w:rPr>
            </w:pPr>
            <w:r w:rsidRPr="00481FF8">
              <w:rPr>
                <w:b/>
                <w:sz w:val="18"/>
                <w:szCs w:val="18"/>
              </w:rPr>
              <w:t>2009</w:t>
            </w:r>
            <w:r w:rsidRPr="00481FF8">
              <w:rPr>
                <w:b/>
                <w:sz w:val="18"/>
                <w:szCs w:val="18"/>
              </w:rPr>
              <w:sym w:font="Symbol" w:char="F02D"/>
            </w:r>
            <w:r w:rsidRPr="00481FF8">
              <w:rPr>
                <w:b/>
                <w:sz w:val="18"/>
                <w:szCs w:val="18"/>
              </w:rPr>
              <w:t>2011</w:t>
            </w:r>
          </w:p>
        </w:tc>
        <w:tc>
          <w:tcPr>
            <w:tcW w:w="1440" w:type="dxa"/>
            <w:tcBorders>
              <w:bottom w:val="single" w:sz="4" w:space="0" w:color="auto"/>
            </w:tcBorders>
            <w:shd w:val="clear" w:color="auto" w:fill="E0E0E0"/>
            <w:vAlign w:val="center"/>
          </w:tcPr>
          <w:p w14:paraId="5001D70B" w14:textId="77777777" w:rsidR="00820502" w:rsidRPr="00481FF8" w:rsidRDefault="00820502" w:rsidP="00AD185B">
            <w:pPr>
              <w:jc w:val="center"/>
              <w:rPr>
                <w:b/>
                <w:sz w:val="18"/>
                <w:szCs w:val="18"/>
              </w:rPr>
            </w:pPr>
            <w:r w:rsidRPr="00481FF8">
              <w:rPr>
                <w:b/>
                <w:sz w:val="18"/>
                <w:szCs w:val="18"/>
              </w:rPr>
              <w:t>2012</w:t>
            </w:r>
            <w:r w:rsidRPr="00481FF8">
              <w:rPr>
                <w:b/>
                <w:sz w:val="18"/>
                <w:szCs w:val="18"/>
              </w:rPr>
              <w:sym w:font="Symbol" w:char="F02D"/>
            </w:r>
            <w:r w:rsidRPr="00481FF8">
              <w:rPr>
                <w:b/>
                <w:sz w:val="18"/>
                <w:szCs w:val="18"/>
              </w:rPr>
              <w:t>2013</w:t>
            </w:r>
          </w:p>
        </w:tc>
        <w:tc>
          <w:tcPr>
            <w:tcW w:w="1440" w:type="dxa"/>
            <w:tcBorders>
              <w:bottom w:val="single" w:sz="4" w:space="0" w:color="auto"/>
            </w:tcBorders>
            <w:shd w:val="clear" w:color="auto" w:fill="E0E0E0"/>
          </w:tcPr>
          <w:p w14:paraId="71A3B3A2" w14:textId="77777777" w:rsidR="00820502" w:rsidRPr="00481FF8" w:rsidRDefault="00820502" w:rsidP="00AD185B">
            <w:pPr>
              <w:rPr>
                <w:b/>
                <w:sz w:val="18"/>
                <w:szCs w:val="18"/>
              </w:rPr>
            </w:pPr>
          </w:p>
          <w:p w14:paraId="302F4A9C" w14:textId="77777777" w:rsidR="00820502" w:rsidRPr="00481FF8" w:rsidRDefault="00820502" w:rsidP="00AD185B">
            <w:pPr>
              <w:jc w:val="center"/>
              <w:rPr>
                <w:b/>
                <w:sz w:val="18"/>
                <w:szCs w:val="18"/>
              </w:rPr>
            </w:pPr>
            <w:r w:rsidRPr="00481FF8">
              <w:rPr>
                <w:b/>
                <w:sz w:val="18"/>
                <w:szCs w:val="18"/>
              </w:rPr>
              <w:t>2014</w:t>
            </w:r>
            <w:r w:rsidRPr="00481FF8">
              <w:rPr>
                <w:b/>
                <w:sz w:val="18"/>
                <w:szCs w:val="18"/>
              </w:rPr>
              <w:sym w:font="Symbol" w:char="F02D"/>
            </w:r>
            <w:r w:rsidRPr="00481FF8">
              <w:rPr>
                <w:b/>
                <w:sz w:val="18"/>
                <w:szCs w:val="18"/>
              </w:rPr>
              <w:t>2015</w:t>
            </w:r>
          </w:p>
        </w:tc>
        <w:tc>
          <w:tcPr>
            <w:tcW w:w="1440" w:type="dxa"/>
            <w:tcBorders>
              <w:bottom w:val="single" w:sz="4" w:space="0" w:color="auto"/>
            </w:tcBorders>
            <w:shd w:val="clear" w:color="auto" w:fill="E0E0E0"/>
            <w:vAlign w:val="center"/>
          </w:tcPr>
          <w:p w14:paraId="214E06C9" w14:textId="77777777" w:rsidR="00820502" w:rsidRPr="00481FF8" w:rsidRDefault="00820502" w:rsidP="00AD185B">
            <w:pPr>
              <w:jc w:val="center"/>
              <w:rPr>
                <w:b/>
                <w:sz w:val="18"/>
                <w:szCs w:val="18"/>
              </w:rPr>
            </w:pPr>
            <w:r w:rsidRPr="00481FF8">
              <w:rPr>
                <w:b/>
                <w:sz w:val="18"/>
                <w:szCs w:val="18"/>
              </w:rPr>
              <w:t>2016</w:t>
            </w:r>
            <w:r w:rsidRPr="00481FF8">
              <w:rPr>
                <w:b/>
                <w:sz w:val="18"/>
                <w:szCs w:val="18"/>
              </w:rPr>
              <w:sym w:font="Symbol" w:char="F02D"/>
            </w:r>
            <w:r w:rsidRPr="00481FF8">
              <w:rPr>
                <w:b/>
                <w:sz w:val="18"/>
                <w:szCs w:val="18"/>
              </w:rPr>
              <w:t>2017</w:t>
            </w:r>
          </w:p>
        </w:tc>
        <w:tc>
          <w:tcPr>
            <w:tcW w:w="1350" w:type="dxa"/>
            <w:tcBorders>
              <w:bottom w:val="single" w:sz="4" w:space="0" w:color="auto"/>
            </w:tcBorders>
            <w:shd w:val="clear" w:color="auto" w:fill="E0E0E0"/>
          </w:tcPr>
          <w:p w14:paraId="496704C4" w14:textId="77777777" w:rsidR="00820502" w:rsidRPr="00481FF8" w:rsidRDefault="00820502" w:rsidP="00AD185B">
            <w:pPr>
              <w:jc w:val="center"/>
              <w:rPr>
                <w:b/>
                <w:sz w:val="18"/>
                <w:szCs w:val="18"/>
              </w:rPr>
            </w:pPr>
          </w:p>
          <w:p w14:paraId="102EB271" w14:textId="77777777" w:rsidR="00820502" w:rsidRPr="00481FF8" w:rsidRDefault="00820502" w:rsidP="00AD185B">
            <w:pPr>
              <w:jc w:val="center"/>
              <w:rPr>
                <w:b/>
                <w:sz w:val="18"/>
                <w:szCs w:val="18"/>
              </w:rPr>
            </w:pPr>
            <w:r w:rsidRPr="00481FF8">
              <w:rPr>
                <w:b/>
                <w:sz w:val="18"/>
                <w:szCs w:val="18"/>
              </w:rPr>
              <w:t>2018</w:t>
            </w:r>
            <w:r w:rsidRPr="00481FF8">
              <w:rPr>
                <w:b/>
                <w:sz w:val="18"/>
                <w:szCs w:val="18"/>
              </w:rPr>
              <w:sym w:font="Symbol" w:char="F02D"/>
            </w:r>
            <w:r w:rsidRPr="00481FF8">
              <w:rPr>
                <w:b/>
                <w:sz w:val="18"/>
                <w:szCs w:val="18"/>
              </w:rPr>
              <w:t>2019</w:t>
            </w:r>
          </w:p>
        </w:tc>
        <w:tc>
          <w:tcPr>
            <w:tcW w:w="1350" w:type="dxa"/>
            <w:tcBorders>
              <w:bottom w:val="single" w:sz="4" w:space="0" w:color="auto"/>
            </w:tcBorders>
            <w:shd w:val="clear" w:color="auto" w:fill="E0E0E0"/>
          </w:tcPr>
          <w:p w14:paraId="6A80475B" w14:textId="77777777" w:rsidR="00820502" w:rsidRPr="00481FF8" w:rsidRDefault="00820502" w:rsidP="00AD185B">
            <w:pPr>
              <w:jc w:val="center"/>
              <w:rPr>
                <w:b/>
                <w:sz w:val="18"/>
                <w:szCs w:val="18"/>
              </w:rPr>
            </w:pPr>
          </w:p>
          <w:p w14:paraId="563E51A3" w14:textId="77777777" w:rsidR="00820502" w:rsidRPr="00481FF8" w:rsidRDefault="00820502" w:rsidP="00AD185B">
            <w:pPr>
              <w:jc w:val="center"/>
              <w:rPr>
                <w:b/>
                <w:sz w:val="18"/>
                <w:szCs w:val="18"/>
              </w:rPr>
            </w:pPr>
            <w:r w:rsidRPr="00481FF8">
              <w:rPr>
                <w:b/>
                <w:sz w:val="18"/>
                <w:szCs w:val="18"/>
              </w:rPr>
              <w:t>2020</w:t>
            </w:r>
            <w:r w:rsidRPr="00481FF8">
              <w:rPr>
                <w:b/>
                <w:sz w:val="18"/>
                <w:szCs w:val="18"/>
              </w:rPr>
              <w:sym w:font="Symbol" w:char="F02D"/>
            </w:r>
            <w:r w:rsidRPr="00481FF8">
              <w:rPr>
                <w:b/>
                <w:sz w:val="18"/>
                <w:szCs w:val="18"/>
              </w:rPr>
              <w:t>2021</w:t>
            </w:r>
          </w:p>
        </w:tc>
        <w:tc>
          <w:tcPr>
            <w:tcW w:w="1350" w:type="dxa"/>
            <w:tcBorders>
              <w:bottom w:val="single" w:sz="4" w:space="0" w:color="auto"/>
            </w:tcBorders>
            <w:shd w:val="clear" w:color="auto" w:fill="E0E0E0"/>
          </w:tcPr>
          <w:p w14:paraId="2FCEC36A" w14:textId="77777777" w:rsidR="00820502" w:rsidRPr="00481FF8" w:rsidRDefault="00820502" w:rsidP="00AD185B">
            <w:pPr>
              <w:jc w:val="center"/>
              <w:rPr>
                <w:b/>
                <w:sz w:val="18"/>
                <w:szCs w:val="18"/>
              </w:rPr>
            </w:pPr>
          </w:p>
          <w:p w14:paraId="2A2B943F" w14:textId="77777777" w:rsidR="00820502" w:rsidRPr="00481FF8" w:rsidRDefault="00820502" w:rsidP="00AD185B">
            <w:pPr>
              <w:jc w:val="center"/>
              <w:rPr>
                <w:b/>
                <w:sz w:val="18"/>
                <w:szCs w:val="18"/>
              </w:rPr>
            </w:pPr>
            <w:r w:rsidRPr="00481FF8">
              <w:rPr>
                <w:b/>
                <w:sz w:val="18"/>
                <w:szCs w:val="18"/>
              </w:rPr>
              <w:t>2022</w:t>
            </w:r>
            <w:r w:rsidRPr="00481FF8">
              <w:rPr>
                <w:b/>
                <w:sz w:val="18"/>
                <w:szCs w:val="18"/>
              </w:rPr>
              <w:sym w:font="Symbol" w:char="F02D"/>
            </w:r>
            <w:r w:rsidRPr="00481FF8">
              <w:rPr>
                <w:b/>
                <w:sz w:val="18"/>
                <w:szCs w:val="18"/>
              </w:rPr>
              <w:t>2023</w:t>
            </w:r>
          </w:p>
        </w:tc>
        <w:tc>
          <w:tcPr>
            <w:tcW w:w="1350" w:type="dxa"/>
            <w:tcBorders>
              <w:bottom w:val="single" w:sz="4" w:space="0" w:color="auto"/>
            </w:tcBorders>
            <w:shd w:val="clear" w:color="auto" w:fill="E0E0E0"/>
          </w:tcPr>
          <w:p w14:paraId="64E30D73" w14:textId="77777777" w:rsidR="00820502" w:rsidRPr="00481FF8" w:rsidRDefault="00820502" w:rsidP="00AD185B">
            <w:pPr>
              <w:jc w:val="center"/>
              <w:rPr>
                <w:b/>
                <w:sz w:val="18"/>
                <w:szCs w:val="18"/>
              </w:rPr>
            </w:pPr>
          </w:p>
          <w:p w14:paraId="7587E970" w14:textId="77777777" w:rsidR="00820502" w:rsidRPr="00481FF8" w:rsidRDefault="00820502" w:rsidP="00AD185B">
            <w:pPr>
              <w:jc w:val="center"/>
              <w:rPr>
                <w:b/>
                <w:sz w:val="18"/>
                <w:szCs w:val="18"/>
              </w:rPr>
            </w:pPr>
            <w:r w:rsidRPr="00481FF8">
              <w:rPr>
                <w:b/>
                <w:sz w:val="18"/>
                <w:szCs w:val="18"/>
              </w:rPr>
              <w:t>2024</w:t>
            </w:r>
            <w:r w:rsidRPr="00481FF8">
              <w:rPr>
                <w:b/>
                <w:sz w:val="18"/>
                <w:szCs w:val="18"/>
              </w:rPr>
              <w:sym w:font="Symbol" w:char="F02D"/>
            </w:r>
            <w:r w:rsidRPr="00481FF8">
              <w:rPr>
                <w:b/>
                <w:sz w:val="18"/>
                <w:szCs w:val="18"/>
              </w:rPr>
              <w:t>2025</w:t>
            </w:r>
          </w:p>
        </w:tc>
      </w:tr>
      <w:tr w:rsidR="00820502" w:rsidRPr="00481FF8" w14:paraId="6FED5A87" w14:textId="77777777" w:rsidTr="00AD185B">
        <w:trPr>
          <w:trHeight w:val="863"/>
        </w:trPr>
        <w:tc>
          <w:tcPr>
            <w:tcW w:w="1368" w:type="dxa"/>
          </w:tcPr>
          <w:p w14:paraId="555A81C9" w14:textId="77777777" w:rsidR="00820502" w:rsidRPr="00481FF8" w:rsidRDefault="00820502" w:rsidP="00AD185B">
            <w:pPr>
              <w:rPr>
                <w:sz w:val="18"/>
                <w:szCs w:val="18"/>
              </w:rPr>
            </w:pPr>
            <w:r w:rsidRPr="00481FF8">
              <w:rPr>
                <w:sz w:val="18"/>
                <w:szCs w:val="18"/>
              </w:rPr>
              <w:t xml:space="preserve">Mr. Pavel </w:t>
            </w:r>
            <w:proofErr w:type="spellStart"/>
            <w:r w:rsidRPr="00481FF8">
              <w:rPr>
                <w:sz w:val="18"/>
                <w:szCs w:val="18"/>
              </w:rPr>
              <w:t>Suian</w:t>
            </w:r>
            <w:proofErr w:type="spellEnd"/>
            <w:r w:rsidRPr="00481FF8">
              <w:rPr>
                <w:sz w:val="18"/>
                <w:szCs w:val="18"/>
              </w:rPr>
              <w:t xml:space="preserve"> </w:t>
            </w:r>
          </w:p>
          <w:p w14:paraId="0C31DD5B" w14:textId="77777777" w:rsidR="00820502" w:rsidRPr="00481FF8" w:rsidRDefault="00820502" w:rsidP="00AD185B">
            <w:pPr>
              <w:rPr>
                <w:sz w:val="18"/>
                <w:szCs w:val="18"/>
              </w:rPr>
            </w:pPr>
            <w:r w:rsidRPr="00481FF8">
              <w:rPr>
                <w:sz w:val="18"/>
                <w:szCs w:val="18"/>
              </w:rPr>
              <w:t>(Romania)</w:t>
            </w:r>
          </w:p>
          <w:p w14:paraId="70059DA9" w14:textId="77777777" w:rsidR="00820502" w:rsidRPr="00481FF8" w:rsidRDefault="00820502" w:rsidP="00AD185B">
            <w:pPr>
              <w:rPr>
                <w:sz w:val="18"/>
                <w:szCs w:val="18"/>
              </w:rPr>
            </w:pPr>
            <w:r w:rsidRPr="00481FF8">
              <w:rPr>
                <w:color w:val="00B050"/>
                <w:sz w:val="18"/>
                <w:szCs w:val="18"/>
              </w:rPr>
              <w:t>Vice Chair</w:t>
            </w:r>
          </w:p>
        </w:tc>
        <w:tc>
          <w:tcPr>
            <w:tcW w:w="1440" w:type="dxa"/>
          </w:tcPr>
          <w:p w14:paraId="227E3FAD" w14:textId="77777777" w:rsidR="00820502" w:rsidRPr="00481FF8" w:rsidRDefault="00820502" w:rsidP="00AD185B">
            <w:pPr>
              <w:rPr>
                <w:sz w:val="18"/>
                <w:szCs w:val="18"/>
              </w:rPr>
            </w:pPr>
            <w:r w:rsidRPr="00481FF8">
              <w:rPr>
                <w:sz w:val="18"/>
                <w:szCs w:val="18"/>
              </w:rPr>
              <w:t xml:space="preserve">Mr. Pavel </w:t>
            </w:r>
            <w:proofErr w:type="spellStart"/>
            <w:r w:rsidRPr="00481FF8">
              <w:rPr>
                <w:sz w:val="18"/>
                <w:szCs w:val="18"/>
              </w:rPr>
              <w:t>Suian</w:t>
            </w:r>
            <w:proofErr w:type="spellEnd"/>
            <w:r w:rsidRPr="00481FF8">
              <w:rPr>
                <w:sz w:val="18"/>
                <w:szCs w:val="18"/>
              </w:rPr>
              <w:t xml:space="preserve"> (Romania)</w:t>
            </w:r>
          </w:p>
          <w:p w14:paraId="605D9D3F" w14:textId="77777777" w:rsidR="00820502" w:rsidRPr="00481FF8" w:rsidRDefault="00820502" w:rsidP="00AD185B">
            <w:pPr>
              <w:rPr>
                <w:sz w:val="18"/>
                <w:szCs w:val="18"/>
              </w:rPr>
            </w:pPr>
            <w:r w:rsidRPr="00481FF8">
              <w:rPr>
                <w:color w:val="00B050"/>
                <w:sz w:val="18"/>
                <w:szCs w:val="18"/>
              </w:rPr>
              <w:t>Vice Chair</w:t>
            </w:r>
          </w:p>
        </w:tc>
        <w:tc>
          <w:tcPr>
            <w:tcW w:w="1440" w:type="dxa"/>
          </w:tcPr>
          <w:p w14:paraId="02666C15" w14:textId="77777777" w:rsidR="00820502" w:rsidRPr="00481FF8" w:rsidRDefault="00820502" w:rsidP="00AD185B">
            <w:pPr>
              <w:rPr>
                <w:sz w:val="18"/>
                <w:szCs w:val="18"/>
                <w:lang w:val="sv-SE"/>
              </w:rPr>
            </w:pPr>
            <w:r w:rsidRPr="00481FF8">
              <w:rPr>
                <w:sz w:val="18"/>
                <w:szCs w:val="18"/>
                <w:lang w:val="sv-SE"/>
              </w:rPr>
              <w:t>Mrs. Krystina Panek-Gonde</w:t>
            </w:r>
          </w:p>
          <w:p w14:paraId="2E4D0E36" w14:textId="77777777" w:rsidR="00820502" w:rsidRPr="00481FF8" w:rsidRDefault="00820502" w:rsidP="00AD185B">
            <w:pPr>
              <w:rPr>
                <w:sz w:val="18"/>
                <w:szCs w:val="18"/>
                <w:lang w:val="sv-SE"/>
              </w:rPr>
            </w:pPr>
            <w:r w:rsidRPr="00481FF8">
              <w:rPr>
                <w:sz w:val="18"/>
                <w:szCs w:val="18"/>
                <w:lang w:val="sv-SE"/>
              </w:rPr>
              <w:t>(Poland)</w:t>
            </w:r>
          </w:p>
        </w:tc>
        <w:tc>
          <w:tcPr>
            <w:tcW w:w="1350" w:type="dxa"/>
          </w:tcPr>
          <w:p w14:paraId="5D270A61" w14:textId="77777777" w:rsidR="00820502" w:rsidRPr="00481FF8" w:rsidRDefault="00820502" w:rsidP="00AD185B">
            <w:pPr>
              <w:rPr>
                <w:sz w:val="18"/>
                <w:szCs w:val="18"/>
              </w:rPr>
            </w:pPr>
            <w:r w:rsidRPr="00481FF8">
              <w:rPr>
                <w:sz w:val="18"/>
                <w:szCs w:val="18"/>
              </w:rPr>
              <w:t xml:space="preserve">Mrs. Krystina Panek-Gonde, followed by his alternate </w:t>
            </w:r>
          </w:p>
          <w:p w14:paraId="3DC61723" w14:textId="77777777" w:rsidR="00820502" w:rsidRPr="00481FF8" w:rsidRDefault="00820502" w:rsidP="00AD185B">
            <w:pPr>
              <w:rPr>
                <w:sz w:val="18"/>
                <w:szCs w:val="18"/>
              </w:rPr>
            </w:pPr>
            <w:r w:rsidRPr="00481FF8">
              <w:rPr>
                <w:sz w:val="18"/>
                <w:szCs w:val="18"/>
              </w:rPr>
              <w:t xml:space="preserve">Mr. Marek </w:t>
            </w:r>
            <w:proofErr w:type="spellStart"/>
            <w:r w:rsidRPr="00481FF8">
              <w:rPr>
                <w:sz w:val="18"/>
                <w:szCs w:val="18"/>
              </w:rPr>
              <w:t>Poricky</w:t>
            </w:r>
            <w:proofErr w:type="spellEnd"/>
            <w:r w:rsidRPr="00481FF8">
              <w:rPr>
                <w:sz w:val="18"/>
                <w:szCs w:val="18"/>
              </w:rPr>
              <w:t xml:space="preserve"> </w:t>
            </w:r>
          </w:p>
          <w:p w14:paraId="737262C4" w14:textId="77777777" w:rsidR="00820502" w:rsidRPr="00481FF8" w:rsidRDefault="00820502" w:rsidP="00AD185B">
            <w:pPr>
              <w:rPr>
                <w:sz w:val="18"/>
                <w:szCs w:val="18"/>
              </w:rPr>
            </w:pPr>
            <w:r w:rsidRPr="00481FF8">
              <w:rPr>
                <w:sz w:val="18"/>
                <w:szCs w:val="18"/>
              </w:rPr>
              <w:t>(Poland)</w:t>
            </w:r>
          </w:p>
        </w:tc>
        <w:tc>
          <w:tcPr>
            <w:tcW w:w="1440" w:type="dxa"/>
          </w:tcPr>
          <w:p w14:paraId="0643FD3B" w14:textId="77777777" w:rsidR="00820502" w:rsidRPr="00481FF8" w:rsidRDefault="00820502" w:rsidP="00AD185B">
            <w:pPr>
              <w:rPr>
                <w:sz w:val="18"/>
                <w:szCs w:val="18"/>
              </w:rPr>
            </w:pPr>
            <w:r w:rsidRPr="00481FF8">
              <w:rPr>
                <w:sz w:val="18"/>
                <w:szCs w:val="18"/>
              </w:rPr>
              <w:t xml:space="preserve">Mrs. Anahit </w:t>
            </w:r>
            <w:proofErr w:type="spellStart"/>
            <w:r w:rsidRPr="00481FF8">
              <w:rPr>
                <w:sz w:val="18"/>
                <w:szCs w:val="18"/>
              </w:rPr>
              <w:t>Aleksandryan</w:t>
            </w:r>
            <w:proofErr w:type="spellEnd"/>
            <w:r w:rsidRPr="00481FF8">
              <w:rPr>
                <w:sz w:val="18"/>
                <w:szCs w:val="18"/>
              </w:rPr>
              <w:t xml:space="preserve"> (Armenia)</w:t>
            </w:r>
          </w:p>
        </w:tc>
        <w:tc>
          <w:tcPr>
            <w:tcW w:w="1440" w:type="dxa"/>
          </w:tcPr>
          <w:p w14:paraId="79567601" w14:textId="77777777" w:rsidR="00820502" w:rsidRPr="00481FF8" w:rsidRDefault="00820502" w:rsidP="00AD185B">
            <w:pPr>
              <w:rPr>
                <w:sz w:val="18"/>
                <w:szCs w:val="18"/>
              </w:rPr>
            </w:pPr>
            <w:r w:rsidRPr="00481FF8">
              <w:rPr>
                <w:sz w:val="18"/>
                <w:szCs w:val="18"/>
              </w:rPr>
              <w:t xml:space="preserve">Mrs. Anahit </w:t>
            </w:r>
            <w:proofErr w:type="spellStart"/>
            <w:r w:rsidRPr="00481FF8">
              <w:rPr>
                <w:sz w:val="18"/>
                <w:szCs w:val="18"/>
              </w:rPr>
              <w:t>Aleksandryan</w:t>
            </w:r>
            <w:proofErr w:type="spellEnd"/>
            <w:r w:rsidRPr="00481FF8">
              <w:rPr>
                <w:sz w:val="18"/>
                <w:szCs w:val="18"/>
              </w:rPr>
              <w:t xml:space="preserve"> (Armenia)</w:t>
            </w:r>
          </w:p>
          <w:p w14:paraId="04F9FFB3" w14:textId="77777777" w:rsidR="00820502" w:rsidRPr="00481FF8" w:rsidRDefault="00820502" w:rsidP="00AD185B">
            <w:pPr>
              <w:rPr>
                <w:sz w:val="18"/>
                <w:szCs w:val="18"/>
              </w:rPr>
            </w:pPr>
          </w:p>
        </w:tc>
        <w:tc>
          <w:tcPr>
            <w:tcW w:w="1440" w:type="dxa"/>
          </w:tcPr>
          <w:p w14:paraId="05D328E8" w14:textId="77777777" w:rsidR="00820502" w:rsidRPr="00481FF8" w:rsidRDefault="00820502" w:rsidP="00AD185B">
            <w:pPr>
              <w:rPr>
                <w:sz w:val="18"/>
                <w:szCs w:val="18"/>
              </w:rPr>
            </w:pPr>
            <w:r w:rsidRPr="00481FF8">
              <w:rPr>
                <w:sz w:val="18"/>
                <w:szCs w:val="18"/>
              </w:rPr>
              <w:t>Ms. Tatiana Tugui</w:t>
            </w:r>
          </w:p>
          <w:p w14:paraId="10D50C93" w14:textId="77777777" w:rsidR="00820502" w:rsidRPr="00481FF8" w:rsidRDefault="00820502" w:rsidP="00AD185B">
            <w:pPr>
              <w:rPr>
                <w:sz w:val="18"/>
                <w:szCs w:val="18"/>
              </w:rPr>
            </w:pPr>
            <w:r w:rsidRPr="00481FF8">
              <w:rPr>
                <w:sz w:val="18"/>
                <w:szCs w:val="18"/>
              </w:rPr>
              <w:t>(Moldova)</w:t>
            </w:r>
          </w:p>
          <w:p w14:paraId="58501108" w14:textId="77777777" w:rsidR="00820502" w:rsidRPr="00481FF8" w:rsidRDefault="00820502" w:rsidP="00AD185B">
            <w:pPr>
              <w:rPr>
                <w:sz w:val="18"/>
                <w:szCs w:val="18"/>
              </w:rPr>
            </w:pPr>
          </w:p>
        </w:tc>
        <w:tc>
          <w:tcPr>
            <w:tcW w:w="1350" w:type="dxa"/>
          </w:tcPr>
          <w:p w14:paraId="12AA5180" w14:textId="77777777" w:rsidR="00820502" w:rsidRPr="00FC00FB" w:rsidRDefault="00820502" w:rsidP="00AD185B">
            <w:pPr>
              <w:rPr>
                <w:sz w:val="18"/>
                <w:szCs w:val="18"/>
                <w:lang w:val="it-IT"/>
              </w:rPr>
            </w:pPr>
            <w:r w:rsidRPr="00FC00FB">
              <w:rPr>
                <w:sz w:val="18"/>
                <w:szCs w:val="18"/>
                <w:lang w:val="it-IT"/>
              </w:rPr>
              <w:t>Ms. Tatiana Tugui</w:t>
            </w:r>
          </w:p>
          <w:p w14:paraId="2B055D10" w14:textId="77777777" w:rsidR="00820502" w:rsidRPr="00FC00FB" w:rsidRDefault="00820502" w:rsidP="00AD185B">
            <w:pPr>
              <w:rPr>
                <w:sz w:val="18"/>
                <w:szCs w:val="18"/>
                <w:lang w:val="it-IT"/>
              </w:rPr>
            </w:pPr>
            <w:r w:rsidRPr="00FC00FB">
              <w:rPr>
                <w:sz w:val="18"/>
                <w:szCs w:val="18"/>
                <w:lang w:val="it-IT"/>
              </w:rPr>
              <w:t>(Moldova)</w:t>
            </w:r>
          </w:p>
          <w:p w14:paraId="07D0062F" w14:textId="77777777" w:rsidR="00820502" w:rsidRPr="00FC00FB" w:rsidRDefault="00820502" w:rsidP="00AD185B">
            <w:pPr>
              <w:rPr>
                <w:sz w:val="18"/>
                <w:szCs w:val="18"/>
                <w:lang w:val="it-IT"/>
              </w:rPr>
            </w:pPr>
            <w:r w:rsidRPr="00FC00FB">
              <w:rPr>
                <w:color w:val="00B050"/>
                <w:sz w:val="18"/>
                <w:szCs w:val="18"/>
                <w:lang w:val="it-IT"/>
              </w:rPr>
              <w:t>Vice Chair</w:t>
            </w:r>
          </w:p>
          <w:p w14:paraId="5289E49B" w14:textId="77777777" w:rsidR="00820502" w:rsidRPr="00FC00FB" w:rsidRDefault="00820502" w:rsidP="00AD185B">
            <w:pPr>
              <w:rPr>
                <w:sz w:val="18"/>
                <w:szCs w:val="18"/>
                <w:lang w:val="it-IT"/>
              </w:rPr>
            </w:pPr>
          </w:p>
        </w:tc>
        <w:tc>
          <w:tcPr>
            <w:tcW w:w="1350" w:type="dxa"/>
          </w:tcPr>
          <w:p w14:paraId="0F13FC9B" w14:textId="77777777" w:rsidR="00820502" w:rsidRPr="00481FF8" w:rsidRDefault="00820502" w:rsidP="00AD185B">
            <w:pPr>
              <w:rPr>
                <w:sz w:val="18"/>
                <w:szCs w:val="18"/>
                <w:lang w:val="en-US"/>
              </w:rPr>
            </w:pPr>
            <w:r w:rsidRPr="00481FF8">
              <w:rPr>
                <w:sz w:val="18"/>
                <w:szCs w:val="18"/>
                <w:lang w:val="en-US"/>
              </w:rPr>
              <w:t>Mr. Flavius Mihai Ardelean Motoc (Romania)</w:t>
            </w:r>
          </w:p>
          <w:p w14:paraId="0CCE882D" w14:textId="77777777" w:rsidR="00820502" w:rsidRPr="00481FF8" w:rsidRDefault="00820502" w:rsidP="00AD185B">
            <w:pPr>
              <w:rPr>
                <w:sz w:val="18"/>
                <w:szCs w:val="18"/>
                <w:lang w:val="en-US"/>
              </w:rPr>
            </w:pPr>
            <w:r w:rsidRPr="00481FF8">
              <w:rPr>
                <w:color w:val="00B050"/>
                <w:sz w:val="18"/>
                <w:szCs w:val="18"/>
              </w:rPr>
              <w:t>Vice Chair</w:t>
            </w:r>
          </w:p>
          <w:p w14:paraId="6A4ACCDC" w14:textId="77777777" w:rsidR="00820502" w:rsidRPr="00481FF8" w:rsidRDefault="00820502" w:rsidP="00AD185B">
            <w:pPr>
              <w:rPr>
                <w:color w:val="385623"/>
                <w:sz w:val="18"/>
                <w:szCs w:val="18"/>
                <w:lang w:val="en-US"/>
              </w:rPr>
            </w:pPr>
          </w:p>
        </w:tc>
        <w:tc>
          <w:tcPr>
            <w:tcW w:w="1350" w:type="dxa"/>
          </w:tcPr>
          <w:p w14:paraId="52A1FBB2" w14:textId="77777777" w:rsidR="00820502" w:rsidRPr="00481FF8" w:rsidRDefault="00820502" w:rsidP="00AD185B">
            <w:pPr>
              <w:rPr>
                <w:sz w:val="18"/>
                <w:szCs w:val="18"/>
                <w:lang w:val="en-US"/>
              </w:rPr>
            </w:pPr>
            <w:r w:rsidRPr="00481FF8">
              <w:rPr>
                <w:sz w:val="18"/>
                <w:szCs w:val="18"/>
                <w:lang w:val="en-US"/>
              </w:rPr>
              <w:t>Mr. Flavius Mihai Ardelean Motoc (Romania)</w:t>
            </w:r>
          </w:p>
          <w:p w14:paraId="2B41CB75" w14:textId="77777777" w:rsidR="00820502" w:rsidRPr="00481FF8" w:rsidRDefault="00820502" w:rsidP="00AD185B">
            <w:pPr>
              <w:rPr>
                <w:sz w:val="18"/>
                <w:szCs w:val="18"/>
                <w:lang w:val="en-US"/>
              </w:rPr>
            </w:pPr>
            <w:r w:rsidRPr="00481FF8">
              <w:rPr>
                <w:color w:val="00B050"/>
                <w:sz w:val="18"/>
                <w:szCs w:val="18"/>
              </w:rPr>
              <w:t>Vice Chair</w:t>
            </w:r>
          </w:p>
          <w:p w14:paraId="162721A5" w14:textId="77777777" w:rsidR="00820502" w:rsidRPr="00481FF8" w:rsidRDefault="00820502" w:rsidP="00AD185B">
            <w:pPr>
              <w:rPr>
                <w:i/>
                <w:iCs/>
                <w:sz w:val="18"/>
                <w:szCs w:val="18"/>
                <w:lang w:val="en-US"/>
              </w:rPr>
            </w:pPr>
          </w:p>
        </w:tc>
        <w:tc>
          <w:tcPr>
            <w:tcW w:w="1350" w:type="dxa"/>
          </w:tcPr>
          <w:p w14:paraId="76427E1F" w14:textId="77777777" w:rsidR="00820502" w:rsidRPr="00481FF8" w:rsidRDefault="00820502" w:rsidP="00AD185B">
            <w:pPr>
              <w:rPr>
                <w:sz w:val="18"/>
                <w:szCs w:val="18"/>
                <w:lang w:val="en-US"/>
              </w:rPr>
            </w:pPr>
            <w:r w:rsidRPr="00481FF8">
              <w:rPr>
                <w:sz w:val="18"/>
                <w:szCs w:val="18"/>
              </w:rPr>
              <w:t xml:space="preserve">Ms. Kristine </w:t>
            </w:r>
            <w:proofErr w:type="spellStart"/>
            <w:r w:rsidRPr="00481FF8">
              <w:rPr>
                <w:sz w:val="18"/>
                <w:szCs w:val="18"/>
              </w:rPr>
              <w:t>Vardanashvili</w:t>
            </w:r>
            <w:proofErr w:type="spellEnd"/>
            <w:r w:rsidRPr="00481FF8">
              <w:rPr>
                <w:sz w:val="18"/>
                <w:szCs w:val="18"/>
              </w:rPr>
              <w:t xml:space="preserve"> (Georgia) </w:t>
            </w:r>
            <w:r w:rsidRPr="001548F8">
              <w:rPr>
                <w:i/>
                <w:iCs/>
                <w:sz w:val="18"/>
                <w:szCs w:val="18"/>
                <w:lang w:val="en-US"/>
              </w:rPr>
              <w:t>Term: COP-18</w:t>
            </w:r>
          </w:p>
        </w:tc>
      </w:tr>
      <w:tr w:rsidR="00820502" w:rsidRPr="00481FF8" w14:paraId="715D646B" w14:textId="77777777" w:rsidTr="00AD185B">
        <w:trPr>
          <w:trHeight w:val="147"/>
        </w:trPr>
        <w:tc>
          <w:tcPr>
            <w:tcW w:w="15318" w:type="dxa"/>
            <w:gridSpan w:val="11"/>
            <w:shd w:val="clear" w:color="auto" w:fill="C5E0B3"/>
          </w:tcPr>
          <w:p w14:paraId="7FB6E334" w14:textId="77777777" w:rsidR="00820502" w:rsidRPr="00481FF8" w:rsidRDefault="00820502" w:rsidP="00AD185B">
            <w:pPr>
              <w:jc w:val="center"/>
              <w:rPr>
                <w:sz w:val="18"/>
                <w:szCs w:val="18"/>
              </w:rPr>
            </w:pPr>
          </w:p>
          <w:p w14:paraId="26372CF7" w14:textId="77777777" w:rsidR="00820502" w:rsidRPr="00481FF8" w:rsidRDefault="00820502" w:rsidP="00AD185B">
            <w:pPr>
              <w:jc w:val="center"/>
              <w:rPr>
                <w:sz w:val="18"/>
                <w:szCs w:val="18"/>
              </w:rPr>
            </w:pPr>
            <w:r w:rsidRPr="00481FF8">
              <w:rPr>
                <w:b/>
                <w:sz w:val="18"/>
                <w:szCs w:val="18"/>
              </w:rPr>
              <w:t>LATIN AMERICA AND CARIBBEAN REGION</w:t>
            </w:r>
          </w:p>
          <w:p w14:paraId="2DC4C8F0" w14:textId="77777777" w:rsidR="00820502" w:rsidRPr="00481FF8" w:rsidRDefault="00820502" w:rsidP="00AD185B">
            <w:pPr>
              <w:jc w:val="center"/>
              <w:rPr>
                <w:sz w:val="18"/>
                <w:szCs w:val="18"/>
              </w:rPr>
            </w:pPr>
          </w:p>
        </w:tc>
      </w:tr>
      <w:tr w:rsidR="00820502" w:rsidRPr="00481FF8" w14:paraId="429A74F4" w14:textId="77777777" w:rsidTr="00AD185B">
        <w:trPr>
          <w:trHeight w:val="147"/>
        </w:trPr>
        <w:tc>
          <w:tcPr>
            <w:tcW w:w="1368" w:type="dxa"/>
          </w:tcPr>
          <w:p w14:paraId="26E256C8" w14:textId="77777777" w:rsidR="00820502" w:rsidRPr="000E0A24" w:rsidRDefault="00820502" w:rsidP="00AD185B">
            <w:pPr>
              <w:rPr>
                <w:sz w:val="18"/>
                <w:szCs w:val="18"/>
                <w:lang w:val="de-CH"/>
              </w:rPr>
            </w:pPr>
            <w:r w:rsidRPr="000E0A24">
              <w:rPr>
                <w:sz w:val="18"/>
                <w:szCs w:val="18"/>
                <w:lang w:val="de-CH"/>
              </w:rPr>
              <w:t xml:space="preserve">Mr. Miguel Angel Hildmann </w:t>
            </w:r>
          </w:p>
          <w:p w14:paraId="5427FE83" w14:textId="77777777" w:rsidR="00820502" w:rsidRPr="000E0A24" w:rsidRDefault="00820502" w:rsidP="00AD185B">
            <w:pPr>
              <w:rPr>
                <w:sz w:val="18"/>
                <w:szCs w:val="18"/>
                <w:lang w:val="de-CH"/>
              </w:rPr>
            </w:pPr>
            <w:r w:rsidRPr="000E0A24">
              <w:rPr>
                <w:sz w:val="18"/>
                <w:szCs w:val="18"/>
                <w:lang w:val="de-CH"/>
              </w:rPr>
              <w:t>(Argentina)</w:t>
            </w:r>
          </w:p>
          <w:p w14:paraId="1D5BC8D9" w14:textId="77777777" w:rsidR="00820502" w:rsidRPr="00481FF8" w:rsidRDefault="00820502" w:rsidP="00AD185B">
            <w:pPr>
              <w:rPr>
                <w:sz w:val="18"/>
                <w:szCs w:val="18"/>
                <w:lang w:val="en-US"/>
              </w:rPr>
            </w:pPr>
            <w:r w:rsidRPr="00481FF8">
              <w:rPr>
                <w:color w:val="00B050"/>
                <w:sz w:val="18"/>
                <w:szCs w:val="18"/>
              </w:rPr>
              <w:t>Vice Chair</w:t>
            </w:r>
          </w:p>
        </w:tc>
        <w:tc>
          <w:tcPr>
            <w:tcW w:w="1440" w:type="dxa"/>
          </w:tcPr>
          <w:p w14:paraId="6534FDD4" w14:textId="77777777" w:rsidR="00820502" w:rsidRPr="000E0A24" w:rsidRDefault="00820502" w:rsidP="00AD185B">
            <w:pPr>
              <w:rPr>
                <w:sz w:val="18"/>
                <w:szCs w:val="18"/>
                <w:lang w:val="de-CH"/>
              </w:rPr>
            </w:pPr>
            <w:r w:rsidRPr="000E0A24">
              <w:rPr>
                <w:sz w:val="18"/>
                <w:szCs w:val="18"/>
                <w:lang w:val="de-CH"/>
              </w:rPr>
              <w:t xml:space="preserve">Mr. Miguel Angel Hildmann </w:t>
            </w:r>
          </w:p>
          <w:p w14:paraId="3CFA956B" w14:textId="77777777" w:rsidR="00820502" w:rsidRPr="000E0A24" w:rsidRDefault="00820502" w:rsidP="00AD185B">
            <w:pPr>
              <w:rPr>
                <w:sz w:val="18"/>
                <w:szCs w:val="18"/>
                <w:lang w:val="de-CH"/>
              </w:rPr>
            </w:pPr>
            <w:r w:rsidRPr="000E0A24">
              <w:rPr>
                <w:sz w:val="18"/>
                <w:szCs w:val="18"/>
                <w:lang w:val="de-CH"/>
              </w:rPr>
              <w:t>(Argentina)</w:t>
            </w:r>
          </w:p>
          <w:p w14:paraId="7442F6D2" w14:textId="77777777" w:rsidR="00820502" w:rsidRPr="00481FF8" w:rsidRDefault="00820502" w:rsidP="00AD185B">
            <w:pPr>
              <w:rPr>
                <w:sz w:val="18"/>
                <w:szCs w:val="18"/>
                <w:lang w:val="en-US"/>
              </w:rPr>
            </w:pPr>
            <w:r w:rsidRPr="00481FF8">
              <w:rPr>
                <w:color w:val="00B050"/>
                <w:sz w:val="18"/>
                <w:szCs w:val="18"/>
              </w:rPr>
              <w:t>Vice Chair</w:t>
            </w:r>
          </w:p>
        </w:tc>
        <w:tc>
          <w:tcPr>
            <w:tcW w:w="1440" w:type="dxa"/>
          </w:tcPr>
          <w:p w14:paraId="4803C508" w14:textId="77777777" w:rsidR="00820502" w:rsidRPr="00481FF8" w:rsidRDefault="00820502" w:rsidP="00AD185B">
            <w:pPr>
              <w:rPr>
                <w:sz w:val="18"/>
                <w:szCs w:val="18"/>
              </w:rPr>
            </w:pPr>
            <w:r w:rsidRPr="00481FF8">
              <w:rPr>
                <w:sz w:val="18"/>
                <w:szCs w:val="18"/>
              </w:rPr>
              <w:t>Mr. Osvaldo Alvarez</w:t>
            </w:r>
          </w:p>
          <w:p w14:paraId="53AAAFBA" w14:textId="77777777" w:rsidR="00820502" w:rsidRPr="00481FF8" w:rsidRDefault="00820502" w:rsidP="00AD185B">
            <w:pPr>
              <w:rPr>
                <w:sz w:val="18"/>
                <w:szCs w:val="18"/>
              </w:rPr>
            </w:pPr>
            <w:r w:rsidRPr="00481FF8">
              <w:rPr>
                <w:sz w:val="18"/>
                <w:szCs w:val="18"/>
              </w:rPr>
              <w:t>(Chile)</w:t>
            </w:r>
          </w:p>
          <w:p w14:paraId="56245B05" w14:textId="77777777" w:rsidR="00820502" w:rsidRPr="00481FF8" w:rsidRDefault="00820502" w:rsidP="00AD185B">
            <w:pPr>
              <w:rPr>
                <w:sz w:val="18"/>
                <w:szCs w:val="18"/>
              </w:rPr>
            </w:pPr>
            <w:r w:rsidRPr="00481FF8">
              <w:rPr>
                <w:color w:val="00B050"/>
                <w:sz w:val="18"/>
                <w:szCs w:val="18"/>
              </w:rPr>
              <w:t>Vice Chair</w:t>
            </w:r>
          </w:p>
        </w:tc>
        <w:tc>
          <w:tcPr>
            <w:tcW w:w="1350" w:type="dxa"/>
          </w:tcPr>
          <w:p w14:paraId="4BC4B099" w14:textId="77777777" w:rsidR="00820502" w:rsidRPr="00481FF8" w:rsidRDefault="00820502" w:rsidP="00AD185B">
            <w:pPr>
              <w:rPr>
                <w:sz w:val="18"/>
                <w:szCs w:val="18"/>
              </w:rPr>
            </w:pPr>
            <w:r w:rsidRPr="00481FF8">
              <w:rPr>
                <w:sz w:val="18"/>
                <w:szCs w:val="18"/>
              </w:rPr>
              <w:t>Mr. Osvaldo Alvarez</w:t>
            </w:r>
          </w:p>
          <w:p w14:paraId="53B7B8FE" w14:textId="77777777" w:rsidR="00820502" w:rsidRPr="00481FF8" w:rsidRDefault="00820502" w:rsidP="00AD185B">
            <w:pPr>
              <w:rPr>
                <w:sz w:val="18"/>
                <w:szCs w:val="18"/>
              </w:rPr>
            </w:pPr>
            <w:r w:rsidRPr="00481FF8">
              <w:rPr>
                <w:sz w:val="18"/>
                <w:szCs w:val="18"/>
              </w:rPr>
              <w:t>(Chile)</w:t>
            </w:r>
          </w:p>
        </w:tc>
        <w:tc>
          <w:tcPr>
            <w:tcW w:w="1440" w:type="dxa"/>
          </w:tcPr>
          <w:p w14:paraId="4A40D931" w14:textId="77777777" w:rsidR="00820502" w:rsidRPr="00481FF8" w:rsidRDefault="00820502" w:rsidP="00AD185B">
            <w:pPr>
              <w:rPr>
                <w:sz w:val="18"/>
                <w:szCs w:val="18"/>
                <w:lang w:val="es-ES"/>
              </w:rPr>
            </w:pPr>
            <w:r w:rsidRPr="00481FF8">
              <w:rPr>
                <w:sz w:val="18"/>
                <w:szCs w:val="18"/>
                <w:lang w:val="es-ES"/>
              </w:rPr>
              <w:t xml:space="preserve">Ms. Jimena Nieto </w:t>
            </w:r>
          </w:p>
          <w:p w14:paraId="34D8FC60" w14:textId="77777777" w:rsidR="00820502" w:rsidRPr="00481FF8" w:rsidRDefault="00820502" w:rsidP="00AD185B">
            <w:pPr>
              <w:rPr>
                <w:sz w:val="18"/>
                <w:szCs w:val="18"/>
                <w:lang w:val="es-ES"/>
              </w:rPr>
            </w:pPr>
            <w:r w:rsidRPr="00481FF8">
              <w:rPr>
                <w:sz w:val="18"/>
                <w:szCs w:val="18"/>
                <w:lang w:val="es-ES"/>
              </w:rPr>
              <w:t>(Colombia)</w:t>
            </w:r>
          </w:p>
          <w:p w14:paraId="0356C4F9" w14:textId="77777777" w:rsidR="00820502" w:rsidRPr="00481FF8" w:rsidRDefault="00820502" w:rsidP="00AD185B">
            <w:pPr>
              <w:rPr>
                <w:color w:val="FF0000"/>
                <w:sz w:val="18"/>
                <w:szCs w:val="18"/>
                <w:lang w:val="es-ES"/>
              </w:rPr>
            </w:pPr>
            <w:proofErr w:type="spellStart"/>
            <w:r w:rsidRPr="00481FF8">
              <w:rPr>
                <w:color w:val="FF0000"/>
                <w:sz w:val="18"/>
                <w:szCs w:val="18"/>
                <w:lang w:val="es-ES"/>
              </w:rPr>
              <w:t>Chair</w:t>
            </w:r>
            <w:proofErr w:type="spellEnd"/>
          </w:p>
        </w:tc>
        <w:tc>
          <w:tcPr>
            <w:tcW w:w="1440" w:type="dxa"/>
          </w:tcPr>
          <w:p w14:paraId="32CF2C9F" w14:textId="77777777" w:rsidR="00820502" w:rsidRPr="00481FF8" w:rsidRDefault="00820502" w:rsidP="00AD185B">
            <w:pPr>
              <w:rPr>
                <w:sz w:val="18"/>
                <w:szCs w:val="18"/>
                <w:lang w:val="es-ES"/>
              </w:rPr>
            </w:pPr>
            <w:r w:rsidRPr="00481FF8">
              <w:rPr>
                <w:sz w:val="18"/>
                <w:szCs w:val="18"/>
                <w:lang w:val="es-ES"/>
              </w:rPr>
              <w:t>Ms. Jimena Nieto (Colombia)</w:t>
            </w:r>
          </w:p>
          <w:p w14:paraId="50EF9106" w14:textId="77777777" w:rsidR="00820502" w:rsidRPr="00481FF8" w:rsidRDefault="00820502" w:rsidP="00AD185B">
            <w:pPr>
              <w:rPr>
                <w:sz w:val="18"/>
                <w:szCs w:val="18"/>
                <w:lang w:val="es-ES"/>
              </w:rPr>
            </w:pPr>
            <w:proofErr w:type="spellStart"/>
            <w:r w:rsidRPr="00481FF8">
              <w:rPr>
                <w:color w:val="FF0000"/>
                <w:sz w:val="18"/>
                <w:szCs w:val="18"/>
                <w:lang w:val="es-ES"/>
              </w:rPr>
              <w:t>Chair</w:t>
            </w:r>
            <w:proofErr w:type="spellEnd"/>
          </w:p>
        </w:tc>
        <w:tc>
          <w:tcPr>
            <w:tcW w:w="1440" w:type="dxa"/>
          </w:tcPr>
          <w:p w14:paraId="119B750A" w14:textId="77777777" w:rsidR="00820502" w:rsidRPr="00481FF8" w:rsidRDefault="00820502" w:rsidP="00AD185B">
            <w:pPr>
              <w:rPr>
                <w:sz w:val="18"/>
                <w:szCs w:val="18"/>
              </w:rPr>
            </w:pPr>
            <w:r w:rsidRPr="00481FF8">
              <w:rPr>
                <w:sz w:val="18"/>
                <w:szCs w:val="18"/>
              </w:rPr>
              <w:t xml:space="preserve">Mr. Alberto Santos Capra </w:t>
            </w:r>
          </w:p>
          <w:p w14:paraId="13E5BCA7" w14:textId="77777777" w:rsidR="00820502" w:rsidRPr="00481FF8" w:rsidRDefault="00820502" w:rsidP="00AD185B">
            <w:pPr>
              <w:rPr>
                <w:sz w:val="18"/>
                <w:szCs w:val="18"/>
              </w:rPr>
            </w:pPr>
            <w:r w:rsidRPr="00481FF8">
              <w:rPr>
                <w:sz w:val="18"/>
                <w:szCs w:val="18"/>
              </w:rPr>
              <w:t>followed by his alternate Mr. Juan Ignacio Simonelli</w:t>
            </w:r>
          </w:p>
          <w:p w14:paraId="6F831919" w14:textId="77777777" w:rsidR="00820502" w:rsidRPr="00481FF8" w:rsidRDefault="00820502" w:rsidP="00AD185B">
            <w:pPr>
              <w:rPr>
                <w:sz w:val="18"/>
                <w:szCs w:val="18"/>
              </w:rPr>
            </w:pPr>
            <w:r w:rsidRPr="00481FF8">
              <w:rPr>
                <w:sz w:val="18"/>
                <w:szCs w:val="18"/>
              </w:rPr>
              <w:t>(Argentina)</w:t>
            </w:r>
          </w:p>
          <w:p w14:paraId="1366CA66" w14:textId="77777777" w:rsidR="00820502" w:rsidRPr="00481FF8" w:rsidRDefault="00820502" w:rsidP="00AD185B">
            <w:pPr>
              <w:rPr>
                <w:sz w:val="18"/>
                <w:szCs w:val="18"/>
              </w:rPr>
            </w:pPr>
            <w:r w:rsidRPr="00481FF8">
              <w:rPr>
                <w:color w:val="FF0000"/>
                <w:sz w:val="18"/>
                <w:szCs w:val="18"/>
              </w:rPr>
              <w:t>Chair</w:t>
            </w:r>
          </w:p>
        </w:tc>
        <w:tc>
          <w:tcPr>
            <w:tcW w:w="1350" w:type="dxa"/>
          </w:tcPr>
          <w:p w14:paraId="696F5756" w14:textId="77777777" w:rsidR="00820502" w:rsidRPr="00481FF8" w:rsidRDefault="00820502" w:rsidP="00AD185B">
            <w:pPr>
              <w:rPr>
                <w:sz w:val="18"/>
                <w:szCs w:val="18"/>
                <w:lang w:val="es-ES"/>
              </w:rPr>
            </w:pPr>
            <w:r w:rsidRPr="00481FF8">
              <w:rPr>
                <w:sz w:val="18"/>
                <w:szCs w:val="18"/>
                <w:lang w:val="es-ES"/>
              </w:rPr>
              <w:t xml:space="preserve">Mr. Juan Ignacio </w:t>
            </w:r>
            <w:proofErr w:type="spellStart"/>
            <w:r w:rsidRPr="00481FF8">
              <w:rPr>
                <w:sz w:val="18"/>
                <w:szCs w:val="18"/>
                <w:lang w:val="es-ES"/>
              </w:rPr>
              <w:t>Simonelli</w:t>
            </w:r>
            <w:proofErr w:type="spellEnd"/>
          </w:p>
          <w:p w14:paraId="6F76657E" w14:textId="77777777" w:rsidR="00820502" w:rsidRPr="00481FF8" w:rsidRDefault="00820502" w:rsidP="00AD185B">
            <w:pPr>
              <w:rPr>
                <w:sz w:val="18"/>
                <w:szCs w:val="18"/>
                <w:lang w:val="es-ES"/>
              </w:rPr>
            </w:pPr>
            <w:r w:rsidRPr="00481FF8">
              <w:rPr>
                <w:sz w:val="18"/>
                <w:szCs w:val="18"/>
                <w:lang w:val="es-ES"/>
              </w:rPr>
              <w:t>(Argentina)</w:t>
            </w:r>
          </w:p>
          <w:p w14:paraId="2C207827" w14:textId="77777777" w:rsidR="00820502" w:rsidRPr="00481FF8" w:rsidRDefault="00820502" w:rsidP="00AD185B">
            <w:pPr>
              <w:rPr>
                <w:color w:val="FF0000"/>
                <w:sz w:val="18"/>
                <w:szCs w:val="18"/>
              </w:rPr>
            </w:pPr>
            <w:r w:rsidRPr="00481FF8">
              <w:rPr>
                <w:color w:val="FF0000"/>
                <w:sz w:val="18"/>
                <w:szCs w:val="18"/>
              </w:rPr>
              <w:t>Chair</w:t>
            </w:r>
          </w:p>
          <w:p w14:paraId="74AE40DD" w14:textId="77777777" w:rsidR="00820502" w:rsidRPr="00481FF8" w:rsidRDefault="00820502" w:rsidP="00AD185B">
            <w:pPr>
              <w:rPr>
                <w:sz w:val="18"/>
                <w:szCs w:val="18"/>
                <w:lang w:val="es-ES"/>
              </w:rPr>
            </w:pPr>
          </w:p>
          <w:p w14:paraId="5BFB502D" w14:textId="77777777" w:rsidR="00820502" w:rsidRPr="00481FF8" w:rsidRDefault="00820502" w:rsidP="00AD185B">
            <w:pPr>
              <w:rPr>
                <w:sz w:val="18"/>
                <w:szCs w:val="18"/>
              </w:rPr>
            </w:pPr>
          </w:p>
        </w:tc>
        <w:tc>
          <w:tcPr>
            <w:tcW w:w="1350" w:type="dxa"/>
          </w:tcPr>
          <w:p w14:paraId="533FABC8" w14:textId="77777777" w:rsidR="00820502" w:rsidRPr="00481FF8" w:rsidRDefault="00820502" w:rsidP="00AD185B">
            <w:pPr>
              <w:rPr>
                <w:sz w:val="18"/>
                <w:szCs w:val="18"/>
                <w:lang w:val="es-ES"/>
              </w:rPr>
            </w:pPr>
            <w:r w:rsidRPr="00481FF8">
              <w:rPr>
                <w:sz w:val="18"/>
                <w:szCs w:val="18"/>
                <w:lang w:val="es-ES"/>
              </w:rPr>
              <w:t>Ms. Jimena Nieto Carrasco (Colombia)</w:t>
            </w:r>
          </w:p>
          <w:p w14:paraId="4CAE04E7" w14:textId="77777777" w:rsidR="00820502" w:rsidRPr="00481FF8" w:rsidRDefault="00820502" w:rsidP="00AD185B">
            <w:pPr>
              <w:rPr>
                <w:sz w:val="18"/>
                <w:szCs w:val="18"/>
                <w:lang w:val="es-ES"/>
              </w:rPr>
            </w:pPr>
          </w:p>
        </w:tc>
        <w:tc>
          <w:tcPr>
            <w:tcW w:w="1350" w:type="dxa"/>
          </w:tcPr>
          <w:p w14:paraId="4AFEE550" w14:textId="77777777" w:rsidR="00820502" w:rsidRPr="00481FF8" w:rsidRDefault="00820502" w:rsidP="00AD185B">
            <w:pPr>
              <w:rPr>
                <w:sz w:val="18"/>
                <w:szCs w:val="18"/>
                <w:lang w:val="es-ES"/>
              </w:rPr>
            </w:pPr>
            <w:r w:rsidRPr="00481FF8">
              <w:rPr>
                <w:sz w:val="18"/>
                <w:szCs w:val="18"/>
                <w:lang w:val="es-ES"/>
              </w:rPr>
              <w:t>Ms. Jimena Nieto Carrasco (Colombia)</w:t>
            </w:r>
          </w:p>
          <w:p w14:paraId="2FB00E46" w14:textId="77777777" w:rsidR="00820502" w:rsidRPr="00481FF8" w:rsidRDefault="00820502" w:rsidP="00AD185B">
            <w:pPr>
              <w:rPr>
                <w:i/>
                <w:iCs/>
                <w:sz w:val="18"/>
                <w:szCs w:val="18"/>
                <w:lang w:val="es-ES"/>
              </w:rPr>
            </w:pPr>
          </w:p>
        </w:tc>
        <w:tc>
          <w:tcPr>
            <w:tcW w:w="1350" w:type="dxa"/>
          </w:tcPr>
          <w:p w14:paraId="10204F9A" w14:textId="77777777" w:rsidR="00820502" w:rsidRPr="00FC00FB" w:rsidRDefault="00820502" w:rsidP="00AD185B">
            <w:pPr>
              <w:rPr>
                <w:sz w:val="18"/>
                <w:szCs w:val="18"/>
                <w:lang w:val="en-US"/>
              </w:rPr>
            </w:pPr>
            <w:r w:rsidRPr="00481FF8">
              <w:rPr>
                <w:sz w:val="18"/>
                <w:szCs w:val="18"/>
              </w:rPr>
              <w:t xml:space="preserve">Ms. Nneka Nicholas (Antigua and Barbuda) </w:t>
            </w:r>
            <w:r w:rsidRPr="00FC00FB">
              <w:rPr>
                <w:i/>
                <w:iCs/>
                <w:sz w:val="18"/>
                <w:szCs w:val="18"/>
                <w:lang w:val="en-US"/>
              </w:rPr>
              <w:t>Term: COP-18</w:t>
            </w:r>
          </w:p>
        </w:tc>
      </w:tr>
      <w:tr w:rsidR="00820502" w:rsidRPr="00673798" w14:paraId="0E438FF9" w14:textId="77777777" w:rsidTr="00AD185B">
        <w:trPr>
          <w:trHeight w:val="147"/>
        </w:trPr>
        <w:tc>
          <w:tcPr>
            <w:tcW w:w="1368" w:type="dxa"/>
          </w:tcPr>
          <w:p w14:paraId="3A857C59" w14:textId="77777777" w:rsidR="00820502" w:rsidRPr="00481FF8" w:rsidRDefault="00820502" w:rsidP="00AD185B">
            <w:pPr>
              <w:rPr>
                <w:sz w:val="18"/>
                <w:szCs w:val="18"/>
                <w:lang w:val="pt-BR"/>
              </w:rPr>
            </w:pPr>
            <w:r w:rsidRPr="00481FF8">
              <w:rPr>
                <w:sz w:val="18"/>
                <w:szCs w:val="18"/>
                <w:lang w:val="pt-BR"/>
              </w:rPr>
              <w:t>Mrs. Maria Angelica Ideka (Brazil)</w:t>
            </w:r>
          </w:p>
        </w:tc>
        <w:tc>
          <w:tcPr>
            <w:tcW w:w="1440" w:type="dxa"/>
          </w:tcPr>
          <w:p w14:paraId="2E0035A7" w14:textId="77777777" w:rsidR="00820502" w:rsidRPr="00481FF8" w:rsidRDefault="00820502" w:rsidP="00AD185B">
            <w:pPr>
              <w:rPr>
                <w:sz w:val="18"/>
                <w:szCs w:val="18"/>
                <w:lang w:val="es-ES"/>
              </w:rPr>
            </w:pPr>
            <w:r w:rsidRPr="00481FF8">
              <w:rPr>
                <w:sz w:val="18"/>
                <w:szCs w:val="18"/>
                <w:lang w:val="es-ES"/>
              </w:rPr>
              <w:t>Ms. Yocasta Valenzuela (Dominican Republic)</w:t>
            </w:r>
          </w:p>
        </w:tc>
        <w:tc>
          <w:tcPr>
            <w:tcW w:w="1440" w:type="dxa"/>
          </w:tcPr>
          <w:p w14:paraId="591720E8" w14:textId="77777777" w:rsidR="00820502" w:rsidRPr="00481FF8" w:rsidRDefault="00820502" w:rsidP="00AD185B">
            <w:pPr>
              <w:rPr>
                <w:sz w:val="18"/>
                <w:szCs w:val="18"/>
              </w:rPr>
            </w:pPr>
            <w:r w:rsidRPr="00481FF8">
              <w:rPr>
                <w:sz w:val="18"/>
                <w:szCs w:val="18"/>
              </w:rPr>
              <w:t>Mrs. Gillian Guthrie</w:t>
            </w:r>
          </w:p>
          <w:p w14:paraId="67564AEE" w14:textId="77777777" w:rsidR="00820502" w:rsidRPr="00481FF8" w:rsidRDefault="00820502" w:rsidP="00AD185B">
            <w:pPr>
              <w:rPr>
                <w:sz w:val="18"/>
                <w:szCs w:val="18"/>
              </w:rPr>
            </w:pPr>
            <w:r w:rsidRPr="00481FF8">
              <w:rPr>
                <w:sz w:val="18"/>
                <w:szCs w:val="18"/>
              </w:rPr>
              <w:t>(Jamaica)</w:t>
            </w:r>
          </w:p>
        </w:tc>
        <w:tc>
          <w:tcPr>
            <w:tcW w:w="1350" w:type="dxa"/>
          </w:tcPr>
          <w:p w14:paraId="748586D1" w14:textId="77777777" w:rsidR="00820502" w:rsidRPr="00481FF8" w:rsidRDefault="00820502" w:rsidP="00AD185B">
            <w:pPr>
              <w:rPr>
                <w:sz w:val="18"/>
                <w:szCs w:val="18"/>
              </w:rPr>
            </w:pPr>
            <w:r w:rsidRPr="00481FF8">
              <w:rPr>
                <w:sz w:val="18"/>
                <w:szCs w:val="18"/>
              </w:rPr>
              <w:t>Mrs. Gillian Guthrie</w:t>
            </w:r>
          </w:p>
          <w:p w14:paraId="4191F184" w14:textId="77777777" w:rsidR="00820502" w:rsidRPr="00481FF8" w:rsidRDefault="00820502" w:rsidP="00AD185B">
            <w:pPr>
              <w:rPr>
                <w:sz w:val="18"/>
                <w:szCs w:val="18"/>
              </w:rPr>
            </w:pPr>
            <w:r w:rsidRPr="00481FF8">
              <w:rPr>
                <w:sz w:val="18"/>
                <w:szCs w:val="18"/>
              </w:rPr>
              <w:t>(Jamaica)</w:t>
            </w:r>
          </w:p>
          <w:p w14:paraId="16EB3CE2" w14:textId="77777777" w:rsidR="00820502" w:rsidRPr="00481FF8" w:rsidRDefault="00820502" w:rsidP="00AD185B">
            <w:pPr>
              <w:rPr>
                <w:color w:val="FF0000"/>
                <w:sz w:val="18"/>
                <w:szCs w:val="18"/>
              </w:rPr>
            </w:pPr>
            <w:r w:rsidRPr="00481FF8">
              <w:rPr>
                <w:color w:val="FF0000"/>
                <w:sz w:val="18"/>
                <w:szCs w:val="18"/>
              </w:rPr>
              <w:t>Chair</w:t>
            </w:r>
          </w:p>
        </w:tc>
        <w:tc>
          <w:tcPr>
            <w:tcW w:w="1440" w:type="dxa"/>
          </w:tcPr>
          <w:p w14:paraId="598B5B1A" w14:textId="77777777" w:rsidR="00820502" w:rsidRPr="00481FF8" w:rsidRDefault="00820502" w:rsidP="00AD185B">
            <w:pPr>
              <w:rPr>
                <w:sz w:val="18"/>
                <w:szCs w:val="18"/>
              </w:rPr>
            </w:pPr>
            <w:r w:rsidRPr="00481FF8">
              <w:rPr>
                <w:sz w:val="18"/>
                <w:szCs w:val="18"/>
              </w:rPr>
              <w:t xml:space="preserve">Mr. Henrique Moret </w:t>
            </w:r>
          </w:p>
          <w:p w14:paraId="5232ECB4" w14:textId="77777777" w:rsidR="00820502" w:rsidRPr="00481FF8" w:rsidRDefault="00820502" w:rsidP="00AD185B">
            <w:pPr>
              <w:rPr>
                <w:sz w:val="18"/>
                <w:szCs w:val="18"/>
              </w:rPr>
            </w:pPr>
            <w:r w:rsidRPr="00481FF8">
              <w:rPr>
                <w:sz w:val="18"/>
                <w:szCs w:val="18"/>
              </w:rPr>
              <w:t>(Cuba)</w:t>
            </w:r>
          </w:p>
        </w:tc>
        <w:tc>
          <w:tcPr>
            <w:tcW w:w="1440" w:type="dxa"/>
          </w:tcPr>
          <w:p w14:paraId="06AFA3B0" w14:textId="77777777" w:rsidR="00820502" w:rsidRPr="00481FF8" w:rsidRDefault="00820502" w:rsidP="00AD185B">
            <w:pPr>
              <w:rPr>
                <w:sz w:val="18"/>
                <w:szCs w:val="18"/>
              </w:rPr>
            </w:pPr>
            <w:r w:rsidRPr="00481FF8">
              <w:rPr>
                <w:sz w:val="18"/>
                <w:szCs w:val="18"/>
              </w:rPr>
              <w:t xml:space="preserve">Mr. Henrique Moret </w:t>
            </w:r>
          </w:p>
          <w:p w14:paraId="1B2758CD" w14:textId="77777777" w:rsidR="00820502" w:rsidRPr="00481FF8" w:rsidRDefault="00820502" w:rsidP="00AD185B">
            <w:pPr>
              <w:rPr>
                <w:sz w:val="18"/>
                <w:szCs w:val="18"/>
              </w:rPr>
            </w:pPr>
            <w:r w:rsidRPr="00481FF8">
              <w:rPr>
                <w:sz w:val="18"/>
                <w:szCs w:val="18"/>
              </w:rPr>
              <w:t>(Cuba)</w:t>
            </w:r>
          </w:p>
        </w:tc>
        <w:tc>
          <w:tcPr>
            <w:tcW w:w="1440" w:type="dxa"/>
          </w:tcPr>
          <w:p w14:paraId="4F867D59" w14:textId="77777777" w:rsidR="00820502" w:rsidRPr="00481FF8" w:rsidRDefault="00820502" w:rsidP="00AD185B">
            <w:pPr>
              <w:rPr>
                <w:sz w:val="18"/>
                <w:szCs w:val="18"/>
                <w:lang w:val="es-ES"/>
              </w:rPr>
            </w:pPr>
            <w:r w:rsidRPr="00481FF8">
              <w:rPr>
                <w:sz w:val="18"/>
                <w:szCs w:val="18"/>
                <w:lang w:val="es-ES"/>
              </w:rPr>
              <w:t>Ms. Yocasta Valenzuela Arias</w:t>
            </w:r>
          </w:p>
          <w:p w14:paraId="7583A71B" w14:textId="77777777" w:rsidR="00820502" w:rsidRPr="00481FF8" w:rsidRDefault="00820502" w:rsidP="00AD185B">
            <w:pPr>
              <w:rPr>
                <w:sz w:val="18"/>
                <w:szCs w:val="18"/>
                <w:lang w:val="es-ES"/>
              </w:rPr>
            </w:pPr>
            <w:r w:rsidRPr="00481FF8">
              <w:rPr>
                <w:sz w:val="18"/>
                <w:szCs w:val="18"/>
                <w:lang w:val="es-ES"/>
              </w:rPr>
              <w:t>(Dominican Republic)</w:t>
            </w:r>
          </w:p>
        </w:tc>
        <w:tc>
          <w:tcPr>
            <w:tcW w:w="1350" w:type="dxa"/>
          </w:tcPr>
          <w:p w14:paraId="56AEA69A" w14:textId="77777777" w:rsidR="00820502" w:rsidRPr="00481FF8" w:rsidRDefault="00820502" w:rsidP="00AD185B">
            <w:pPr>
              <w:rPr>
                <w:sz w:val="18"/>
                <w:szCs w:val="18"/>
                <w:lang w:val="es-ES"/>
              </w:rPr>
            </w:pPr>
            <w:r w:rsidRPr="00481FF8">
              <w:rPr>
                <w:sz w:val="18"/>
                <w:szCs w:val="18"/>
                <w:lang w:val="es-ES"/>
              </w:rPr>
              <w:t>Ms. Yocasta Valenzuela Arias</w:t>
            </w:r>
          </w:p>
          <w:p w14:paraId="053A3C17" w14:textId="77777777" w:rsidR="00820502" w:rsidRPr="00481FF8" w:rsidRDefault="00820502" w:rsidP="00AD185B">
            <w:pPr>
              <w:rPr>
                <w:sz w:val="18"/>
                <w:szCs w:val="18"/>
                <w:lang w:val="es-ES"/>
              </w:rPr>
            </w:pPr>
            <w:r w:rsidRPr="00481FF8">
              <w:rPr>
                <w:sz w:val="18"/>
                <w:szCs w:val="18"/>
                <w:lang w:val="es-ES"/>
              </w:rPr>
              <w:t>(Dominican Republic)</w:t>
            </w:r>
          </w:p>
        </w:tc>
        <w:tc>
          <w:tcPr>
            <w:tcW w:w="1350" w:type="dxa"/>
          </w:tcPr>
          <w:p w14:paraId="261FDF2D" w14:textId="77777777" w:rsidR="00820502" w:rsidRPr="00481FF8" w:rsidRDefault="00820502" w:rsidP="00AD185B">
            <w:pPr>
              <w:rPr>
                <w:sz w:val="18"/>
                <w:szCs w:val="18"/>
                <w:lang w:val="en-US"/>
              </w:rPr>
            </w:pPr>
            <w:r w:rsidRPr="00481FF8">
              <w:rPr>
                <w:sz w:val="18"/>
                <w:szCs w:val="18"/>
                <w:lang w:val="en-US"/>
              </w:rPr>
              <w:t xml:space="preserve">Ms. Odessa Duncan </w:t>
            </w:r>
          </w:p>
          <w:p w14:paraId="2FC18A41" w14:textId="77777777" w:rsidR="00820502" w:rsidRPr="00481FF8" w:rsidRDefault="00820502" w:rsidP="00AD185B">
            <w:pPr>
              <w:rPr>
                <w:sz w:val="18"/>
                <w:szCs w:val="18"/>
                <w:lang w:val="en-US"/>
              </w:rPr>
            </w:pPr>
            <w:r w:rsidRPr="00481FF8">
              <w:rPr>
                <w:sz w:val="18"/>
                <w:szCs w:val="18"/>
                <w:lang w:val="en-US"/>
              </w:rPr>
              <w:t>(Guyana)</w:t>
            </w:r>
          </w:p>
          <w:p w14:paraId="2EE1AF57" w14:textId="77777777" w:rsidR="00820502" w:rsidRPr="00481FF8" w:rsidRDefault="00820502" w:rsidP="00AD185B">
            <w:pPr>
              <w:rPr>
                <w:sz w:val="18"/>
                <w:szCs w:val="18"/>
                <w:lang w:val="en-US"/>
              </w:rPr>
            </w:pPr>
            <w:r w:rsidRPr="00481FF8">
              <w:rPr>
                <w:color w:val="00B050"/>
                <w:sz w:val="18"/>
                <w:szCs w:val="18"/>
              </w:rPr>
              <w:t>Vice Chair</w:t>
            </w:r>
          </w:p>
          <w:p w14:paraId="23105A46" w14:textId="77777777" w:rsidR="00820502" w:rsidRPr="00481FF8" w:rsidRDefault="00820502" w:rsidP="00AD185B">
            <w:pPr>
              <w:rPr>
                <w:sz w:val="18"/>
                <w:szCs w:val="18"/>
                <w:lang w:val="en-US"/>
              </w:rPr>
            </w:pPr>
          </w:p>
        </w:tc>
        <w:tc>
          <w:tcPr>
            <w:tcW w:w="1350" w:type="dxa"/>
          </w:tcPr>
          <w:p w14:paraId="4563F5B6" w14:textId="77777777" w:rsidR="00820502" w:rsidRPr="00481FF8" w:rsidRDefault="00820502" w:rsidP="00AD185B">
            <w:pPr>
              <w:rPr>
                <w:sz w:val="18"/>
                <w:szCs w:val="18"/>
                <w:lang w:val="en-US"/>
              </w:rPr>
            </w:pPr>
            <w:r w:rsidRPr="00481FF8">
              <w:rPr>
                <w:sz w:val="18"/>
                <w:szCs w:val="18"/>
                <w:lang w:val="en-US"/>
              </w:rPr>
              <w:t xml:space="preserve">Ms. Odessa Duncan </w:t>
            </w:r>
          </w:p>
          <w:p w14:paraId="26D62F7F" w14:textId="77777777" w:rsidR="00820502" w:rsidRPr="00481FF8" w:rsidRDefault="00820502" w:rsidP="00AD185B">
            <w:pPr>
              <w:rPr>
                <w:sz w:val="18"/>
                <w:szCs w:val="18"/>
                <w:lang w:val="en-US"/>
              </w:rPr>
            </w:pPr>
            <w:r w:rsidRPr="00481FF8">
              <w:rPr>
                <w:sz w:val="18"/>
                <w:szCs w:val="18"/>
                <w:lang w:val="en-US"/>
              </w:rPr>
              <w:t>(Guyana)</w:t>
            </w:r>
          </w:p>
          <w:p w14:paraId="01E8CF97" w14:textId="77777777" w:rsidR="00820502" w:rsidRPr="00481FF8" w:rsidRDefault="00820502" w:rsidP="00AD185B">
            <w:pPr>
              <w:rPr>
                <w:sz w:val="18"/>
                <w:szCs w:val="18"/>
                <w:lang w:val="en-US"/>
              </w:rPr>
            </w:pPr>
            <w:r w:rsidRPr="00481FF8">
              <w:rPr>
                <w:color w:val="00B050"/>
                <w:sz w:val="18"/>
                <w:szCs w:val="18"/>
              </w:rPr>
              <w:t>Vice Chair</w:t>
            </w:r>
          </w:p>
          <w:p w14:paraId="5B708D06" w14:textId="77777777" w:rsidR="00820502" w:rsidRPr="00481FF8" w:rsidRDefault="00820502" w:rsidP="00AD185B">
            <w:pPr>
              <w:rPr>
                <w:sz w:val="18"/>
                <w:szCs w:val="18"/>
                <w:lang w:val="en-US"/>
              </w:rPr>
            </w:pPr>
          </w:p>
          <w:p w14:paraId="07DF0FBA" w14:textId="77777777" w:rsidR="00820502" w:rsidRPr="00481FF8" w:rsidRDefault="00820502" w:rsidP="00AD185B">
            <w:pPr>
              <w:rPr>
                <w:i/>
                <w:iCs/>
                <w:sz w:val="18"/>
                <w:szCs w:val="18"/>
                <w:lang w:val="en-US"/>
              </w:rPr>
            </w:pPr>
            <w:r w:rsidRPr="00481FF8">
              <w:rPr>
                <w:i/>
                <w:iCs/>
                <w:sz w:val="18"/>
                <w:szCs w:val="18"/>
                <w:lang w:val="en-US"/>
              </w:rPr>
              <w:t>Term: COP-16</w:t>
            </w:r>
          </w:p>
        </w:tc>
        <w:tc>
          <w:tcPr>
            <w:tcW w:w="1350" w:type="dxa"/>
          </w:tcPr>
          <w:p w14:paraId="136B164F" w14:textId="77777777" w:rsidR="00820502" w:rsidRPr="00FC00FB" w:rsidRDefault="00820502" w:rsidP="00AD185B">
            <w:pPr>
              <w:rPr>
                <w:sz w:val="18"/>
                <w:szCs w:val="18"/>
                <w:lang w:val="it-IT"/>
              </w:rPr>
            </w:pPr>
            <w:r w:rsidRPr="00FC00FB">
              <w:rPr>
                <w:sz w:val="18"/>
                <w:szCs w:val="18"/>
                <w:lang w:val="it-IT"/>
              </w:rPr>
              <w:t xml:space="preserve">Ms. Irina Talamoni (Argentina) </w:t>
            </w:r>
            <w:r w:rsidRPr="00FC00FB">
              <w:rPr>
                <w:i/>
                <w:iCs/>
                <w:sz w:val="18"/>
                <w:szCs w:val="18"/>
                <w:lang w:val="it-IT"/>
              </w:rPr>
              <w:t>Term: COP-18</w:t>
            </w:r>
          </w:p>
        </w:tc>
      </w:tr>
      <w:tr w:rsidR="00820502" w:rsidRPr="00481FF8" w14:paraId="2D0ED37E" w14:textId="77777777" w:rsidTr="00AD185B">
        <w:trPr>
          <w:trHeight w:val="147"/>
        </w:trPr>
        <w:tc>
          <w:tcPr>
            <w:tcW w:w="1368" w:type="dxa"/>
          </w:tcPr>
          <w:p w14:paraId="50F6EA92" w14:textId="77777777" w:rsidR="00820502" w:rsidRPr="00481FF8" w:rsidRDefault="00820502" w:rsidP="00AD185B">
            <w:pPr>
              <w:rPr>
                <w:sz w:val="18"/>
                <w:szCs w:val="18"/>
                <w:lang w:val="es-ES"/>
              </w:rPr>
            </w:pPr>
            <w:r w:rsidRPr="00481FF8">
              <w:rPr>
                <w:sz w:val="18"/>
                <w:szCs w:val="18"/>
                <w:lang w:val="es-ES"/>
              </w:rPr>
              <w:t xml:space="preserve">Mr. Mauricio Garcia-Velasco </w:t>
            </w:r>
          </w:p>
          <w:p w14:paraId="2B91B5D6" w14:textId="77777777" w:rsidR="00820502" w:rsidRPr="00481FF8" w:rsidRDefault="00820502" w:rsidP="00AD185B">
            <w:pPr>
              <w:rPr>
                <w:sz w:val="18"/>
                <w:szCs w:val="18"/>
                <w:lang w:val="es-ES"/>
              </w:rPr>
            </w:pPr>
            <w:r w:rsidRPr="00481FF8">
              <w:rPr>
                <w:sz w:val="18"/>
                <w:szCs w:val="18"/>
                <w:lang w:val="es-ES"/>
              </w:rPr>
              <w:t>(Mexico)</w:t>
            </w:r>
          </w:p>
        </w:tc>
        <w:tc>
          <w:tcPr>
            <w:tcW w:w="1440" w:type="dxa"/>
          </w:tcPr>
          <w:p w14:paraId="0FF9A192" w14:textId="77777777" w:rsidR="00820502" w:rsidRPr="00481FF8" w:rsidRDefault="00820502" w:rsidP="00AD185B">
            <w:pPr>
              <w:rPr>
                <w:sz w:val="18"/>
                <w:szCs w:val="18"/>
                <w:lang w:val="es-ES"/>
              </w:rPr>
            </w:pPr>
            <w:r w:rsidRPr="00481FF8">
              <w:rPr>
                <w:sz w:val="18"/>
                <w:szCs w:val="18"/>
                <w:lang w:val="es-ES"/>
              </w:rPr>
              <w:t xml:space="preserve">Mr. Mauricio Garcia-Velasco </w:t>
            </w:r>
          </w:p>
          <w:p w14:paraId="76B814CF" w14:textId="77777777" w:rsidR="00820502" w:rsidRPr="00481FF8" w:rsidRDefault="00820502" w:rsidP="00AD185B">
            <w:pPr>
              <w:rPr>
                <w:sz w:val="18"/>
                <w:szCs w:val="18"/>
                <w:lang w:val="es-ES"/>
              </w:rPr>
            </w:pPr>
            <w:r w:rsidRPr="00481FF8">
              <w:rPr>
                <w:sz w:val="18"/>
                <w:szCs w:val="18"/>
                <w:lang w:val="es-ES"/>
              </w:rPr>
              <w:t>(Mexico)</w:t>
            </w:r>
          </w:p>
        </w:tc>
        <w:tc>
          <w:tcPr>
            <w:tcW w:w="1440" w:type="dxa"/>
          </w:tcPr>
          <w:p w14:paraId="0F0340F0" w14:textId="77777777" w:rsidR="00820502" w:rsidRPr="00481FF8" w:rsidRDefault="00820502" w:rsidP="00AD185B">
            <w:pPr>
              <w:rPr>
                <w:sz w:val="18"/>
                <w:szCs w:val="18"/>
                <w:lang w:val="es-ES"/>
              </w:rPr>
            </w:pPr>
            <w:r w:rsidRPr="00481FF8">
              <w:rPr>
                <w:sz w:val="18"/>
                <w:szCs w:val="18"/>
                <w:lang w:val="es-ES"/>
              </w:rPr>
              <w:t>Ms. Yocasta Valenzuela</w:t>
            </w:r>
          </w:p>
          <w:p w14:paraId="0ADEF4DB" w14:textId="77777777" w:rsidR="00820502" w:rsidRPr="00481FF8" w:rsidRDefault="00820502" w:rsidP="00AD185B">
            <w:pPr>
              <w:rPr>
                <w:sz w:val="18"/>
                <w:szCs w:val="18"/>
                <w:lang w:val="es-ES"/>
              </w:rPr>
            </w:pPr>
            <w:r w:rsidRPr="00481FF8">
              <w:rPr>
                <w:sz w:val="18"/>
                <w:szCs w:val="18"/>
                <w:lang w:val="es-ES"/>
              </w:rPr>
              <w:t>(Dominican Republic)</w:t>
            </w:r>
          </w:p>
        </w:tc>
        <w:tc>
          <w:tcPr>
            <w:tcW w:w="1350" w:type="dxa"/>
          </w:tcPr>
          <w:p w14:paraId="26643BD8" w14:textId="77777777" w:rsidR="00820502" w:rsidRPr="00481FF8" w:rsidRDefault="00820502" w:rsidP="00AD185B">
            <w:pPr>
              <w:rPr>
                <w:sz w:val="18"/>
                <w:szCs w:val="18"/>
              </w:rPr>
            </w:pPr>
            <w:r w:rsidRPr="00481FF8">
              <w:rPr>
                <w:sz w:val="18"/>
                <w:szCs w:val="18"/>
              </w:rPr>
              <w:t xml:space="preserve">Mrs. Jacqueline Alvarez, followed by her alternate </w:t>
            </w:r>
          </w:p>
          <w:p w14:paraId="6E588F7A" w14:textId="77777777" w:rsidR="00820502" w:rsidRPr="00481FF8" w:rsidRDefault="00820502" w:rsidP="00AD185B">
            <w:pPr>
              <w:rPr>
                <w:sz w:val="18"/>
                <w:szCs w:val="18"/>
              </w:rPr>
            </w:pPr>
            <w:r w:rsidRPr="00481FF8">
              <w:rPr>
                <w:sz w:val="18"/>
                <w:szCs w:val="18"/>
              </w:rPr>
              <w:t xml:space="preserve">Mrs. Pauline Davies </w:t>
            </w:r>
          </w:p>
          <w:p w14:paraId="56853C7F" w14:textId="77777777" w:rsidR="00820502" w:rsidRPr="00481FF8" w:rsidRDefault="00820502" w:rsidP="00AD185B">
            <w:pPr>
              <w:rPr>
                <w:sz w:val="18"/>
                <w:szCs w:val="18"/>
              </w:rPr>
            </w:pPr>
            <w:r w:rsidRPr="00481FF8">
              <w:rPr>
                <w:sz w:val="18"/>
                <w:szCs w:val="18"/>
              </w:rPr>
              <w:t>(Uruguay)</w:t>
            </w:r>
          </w:p>
        </w:tc>
        <w:tc>
          <w:tcPr>
            <w:tcW w:w="1440" w:type="dxa"/>
          </w:tcPr>
          <w:p w14:paraId="506EB3AB" w14:textId="77777777" w:rsidR="00820502" w:rsidRPr="00481FF8" w:rsidRDefault="00820502" w:rsidP="00AD185B">
            <w:pPr>
              <w:rPr>
                <w:sz w:val="18"/>
                <w:szCs w:val="18"/>
              </w:rPr>
            </w:pPr>
            <w:r w:rsidRPr="00481FF8">
              <w:rPr>
                <w:sz w:val="18"/>
                <w:szCs w:val="18"/>
              </w:rPr>
              <w:t>Mrs. Judith Torres, alternate to Mrs. Pauline Davies</w:t>
            </w:r>
          </w:p>
          <w:p w14:paraId="41EF97AA" w14:textId="77777777" w:rsidR="00820502" w:rsidRPr="00481FF8" w:rsidRDefault="00820502" w:rsidP="00AD185B">
            <w:pPr>
              <w:rPr>
                <w:sz w:val="18"/>
                <w:szCs w:val="18"/>
              </w:rPr>
            </w:pPr>
            <w:r w:rsidRPr="00481FF8">
              <w:rPr>
                <w:sz w:val="18"/>
                <w:szCs w:val="18"/>
              </w:rPr>
              <w:t>(Uruguay)</w:t>
            </w:r>
          </w:p>
        </w:tc>
        <w:tc>
          <w:tcPr>
            <w:tcW w:w="1440" w:type="dxa"/>
          </w:tcPr>
          <w:p w14:paraId="1F9A27DB" w14:textId="77777777" w:rsidR="00820502" w:rsidRPr="00481FF8" w:rsidRDefault="00820502" w:rsidP="00AD185B">
            <w:pPr>
              <w:rPr>
                <w:sz w:val="18"/>
                <w:szCs w:val="18"/>
              </w:rPr>
            </w:pPr>
            <w:r w:rsidRPr="00481FF8">
              <w:rPr>
                <w:sz w:val="18"/>
                <w:szCs w:val="18"/>
              </w:rPr>
              <w:t xml:space="preserve">Mr. </w:t>
            </w:r>
            <w:proofErr w:type="spellStart"/>
            <w:r w:rsidRPr="00481FF8">
              <w:rPr>
                <w:sz w:val="18"/>
                <w:szCs w:val="18"/>
              </w:rPr>
              <w:t>Wilehaldo</w:t>
            </w:r>
            <w:proofErr w:type="spellEnd"/>
            <w:r w:rsidRPr="00481FF8">
              <w:rPr>
                <w:sz w:val="18"/>
                <w:szCs w:val="18"/>
              </w:rPr>
              <w:t xml:space="preserve"> Cruz </w:t>
            </w:r>
          </w:p>
          <w:p w14:paraId="77F7C0E4" w14:textId="77777777" w:rsidR="00820502" w:rsidRPr="00481FF8" w:rsidRDefault="00820502" w:rsidP="00AD185B">
            <w:pPr>
              <w:rPr>
                <w:sz w:val="18"/>
                <w:szCs w:val="18"/>
              </w:rPr>
            </w:pPr>
            <w:r w:rsidRPr="00481FF8">
              <w:rPr>
                <w:sz w:val="18"/>
                <w:szCs w:val="18"/>
              </w:rPr>
              <w:t>(Mexico)</w:t>
            </w:r>
          </w:p>
          <w:p w14:paraId="76AFDDD7" w14:textId="77777777" w:rsidR="00820502" w:rsidRPr="00481FF8" w:rsidRDefault="00820502" w:rsidP="00AD185B">
            <w:pPr>
              <w:rPr>
                <w:sz w:val="18"/>
                <w:szCs w:val="18"/>
              </w:rPr>
            </w:pPr>
          </w:p>
        </w:tc>
        <w:tc>
          <w:tcPr>
            <w:tcW w:w="1440" w:type="dxa"/>
          </w:tcPr>
          <w:p w14:paraId="53DE7A6A" w14:textId="77777777" w:rsidR="00820502" w:rsidRPr="00481FF8" w:rsidRDefault="00820502" w:rsidP="00AD185B">
            <w:pPr>
              <w:rPr>
                <w:sz w:val="18"/>
                <w:szCs w:val="18"/>
              </w:rPr>
            </w:pPr>
            <w:r w:rsidRPr="00481FF8">
              <w:rPr>
                <w:sz w:val="18"/>
                <w:szCs w:val="18"/>
              </w:rPr>
              <w:t xml:space="preserve">Mr. </w:t>
            </w:r>
            <w:proofErr w:type="spellStart"/>
            <w:r w:rsidRPr="00481FF8">
              <w:rPr>
                <w:sz w:val="18"/>
                <w:szCs w:val="18"/>
              </w:rPr>
              <w:t>Wilehaldo</w:t>
            </w:r>
            <w:proofErr w:type="spellEnd"/>
            <w:r w:rsidRPr="00481FF8">
              <w:rPr>
                <w:sz w:val="18"/>
                <w:szCs w:val="18"/>
              </w:rPr>
              <w:t xml:space="preserve"> Cruz</w:t>
            </w:r>
          </w:p>
          <w:p w14:paraId="190B1159" w14:textId="77777777" w:rsidR="00820502" w:rsidRPr="00481FF8" w:rsidRDefault="00820502" w:rsidP="00AD185B">
            <w:pPr>
              <w:rPr>
                <w:sz w:val="18"/>
                <w:szCs w:val="18"/>
              </w:rPr>
            </w:pPr>
            <w:r w:rsidRPr="00481FF8">
              <w:rPr>
                <w:sz w:val="18"/>
                <w:szCs w:val="18"/>
              </w:rPr>
              <w:t>(Mexico)</w:t>
            </w:r>
          </w:p>
          <w:p w14:paraId="58A538D4" w14:textId="77777777" w:rsidR="00820502" w:rsidRPr="00481FF8" w:rsidRDefault="00820502" w:rsidP="00AD185B">
            <w:pPr>
              <w:rPr>
                <w:sz w:val="18"/>
                <w:szCs w:val="18"/>
              </w:rPr>
            </w:pPr>
          </w:p>
        </w:tc>
        <w:tc>
          <w:tcPr>
            <w:tcW w:w="1350" w:type="dxa"/>
          </w:tcPr>
          <w:p w14:paraId="55821161" w14:textId="77777777" w:rsidR="00820502" w:rsidRPr="00481FF8" w:rsidRDefault="00820502" w:rsidP="00AD185B">
            <w:pPr>
              <w:rPr>
                <w:sz w:val="18"/>
                <w:szCs w:val="18"/>
                <w:lang w:val="en-US"/>
              </w:rPr>
            </w:pPr>
            <w:r w:rsidRPr="00481FF8">
              <w:rPr>
                <w:sz w:val="18"/>
                <w:szCs w:val="18"/>
                <w:lang w:val="en-US"/>
              </w:rPr>
              <w:t xml:space="preserve">Mr. Mario Miranda </w:t>
            </w:r>
          </w:p>
          <w:p w14:paraId="79E19372" w14:textId="77777777" w:rsidR="00820502" w:rsidRPr="00481FF8" w:rsidRDefault="00820502" w:rsidP="00AD185B">
            <w:pPr>
              <w:rPr>
                <w:sz w:val="18"/>
                <w:szCs w:val="18"/>
              </w:rPr>
            </w:pPr>
            <w:r w:rsidRPr="00481FF8">
              <w:rPr>
                <w:sz w:val="18"/>
                <w:szCs w:val="18"/>
                <w:lang w:val="en-US"/>
              </w:rPr>
              <w:t>(Ecuador)</w:t>
            </w:r>
          </w:p>
        </w:tc>
        <w:tc>
          <w:tcPr>
            <w:tcW w:w="1350" w:type="dxa"/>
          </w:tcPr>
          <w:p w14:paraId="5DE27B1E" w14:textId="77777777" w:rsidR="00820502" w:rsidRPr="00FC00FB" w:rsidRDefault="00820502" w:rsidP="00AD185B">
            <w:pPr>
              <w:rPr>
                <w:sz w:val="18"/>
                <w:szCs w:val="18"/>
                <w:lang w:val="it-IT"/>
              </w:rPr>
            </w:pPr>
            <w:r w:rsidRPr="00FC00FB">
              <w:rPr>
                <w:sz w:val="18"/>
                <w:szCs w:val="18"/>
                <w:lang w:val="it-IT"/>
              </w:rPr>
              <w:t xml:space="preserve">Ms </w:t>
            </w:r>
            <w:r w:rsidRPr="00481FF8">
              <w:rPr>
                <w:sz w:val="18"/>
                <w:szCs w:val="18"/>
                <w:lang w:val="it-IT"/>
              </w:rPr>
              <w:t xml:space="preserve">Yadira Pilco Pavon, </w:t>
            </w:r>
            <w:r w:rsidRPr="00FC00FB">
              <w:rPr>
                <w:sz w:val="18"/>
                <w:szCs w:val="18"/>
                <w:lang w:val="it-IT"/>
              </w:rPr>
              <w:t xml:space="preserve">alternate to Mr. Mario Miranda </w:t>
            </w:r>
          </w:p>
          <w:p w14:paraId="549A0DBB" w14:textId="77777777" w:rsidR="00820502" w:rsidRPr="00481FF8" w:rsidRDefault="00820502" w:rsidP="00AD185B">
            <w:pPr>
              <w:rPr>
                <w:sz w:val="18"/>
                <w:szCs w:val="18"/>
                <w:lang w:val="es-ES"/>
              </w:rPr>
            </w:pPr>
            <w:r w:rsidRPr="00481FF8">
              <w:rPr>
                <w:sz w:val="18"/>
                <w:szCs w:val="18"/>
                <w:lang w:val="es-ES"/>
              </w:rPr>
              <w:t>(Ecuador)</w:t>
            </w:r>
          </w:p>
          <w:p w14:paraId="350DA4FD" w14:textId="77777777" w:rsidR="00820502" w:rsidRPr="00481FF8" w:rsidRDefault="00820502" w:rsidP="00AD185B">
            <w:pPr>
              <w:rPr>
                <w:sz w:val="18"/>
                <w:szCs w:val="18"/>
                <w:lang w:val="es-ES"/>
              </w:rPr>
            </w:pPr>
          </w:p>
        </w:tc>
        <w:tc>
          <w:tcPr>
            <w:tcW w:w="1350" w:type="dxa"/>
            <w:shd w:val="clear" w:color="auto" w:fill="FFFFFF"/>
          </w:tcPr>
          <w:p w14:paraId="677F4085" w14:textId="77777777" w:rsidR="00820502" w:rsidRPr="00481FF8" w:rsidRDefault="00820502" w:rsidP="00AD185B">
            <w:pPr>
              <w:rPr>
                <w:sz w:val="18"/>
                <w:szCs w:val="18"/>
              </w:rPr>
            </w:pPr>
            <w:r w:rsidRPr="00481FF8">
              <w:rPr>
                <w:sz w:val="18"/>
                <w:szCs w:val="18"/>
              </w:rPr>
              <w:t>Ms. Bethune Morgan (Jamaica)</w:t>
            </w:r>
          </w:p>
          <w:p w14:paraId="17DB1A84" w14:textId="77777777" w:rsidR="00820502" w:rsidRPr="00481FF8" w:rsidRDefault="00820502" w:rsidP="00AD185B">
            <w:pPr>
              <w:rPr>
                <w:sz w:val="18"/>
                <w:szCs w:val="18"/>
                <w:lang w:val="es-ES"/>
              </w:rPr>
            </w:pPr>
          </w:p>
        </w:tc>
        <w:tc>
          <w:tcPr>
            <w:tcW w:w="1350" w:type="dxa"/>
            <w:shd w:val="clear" w:color="auto" w:fill="FFFFFF"/>
          </w:tcPr>
          <w:p w14:paraId="4B94F885" w14:textId="77777777" w:rsidR="00820502" w:rsidRPr="00481FF8" w:rsidRDefault="00820502" w:rsidP="00AD185B">
            <w:pPr>
              <w:rPr>
                <w:sz w:val="18"/>
                <w:szCs w:val="18"/>
              </w:rPr>
            </w:pPr>
            <w:r w:rsidRPr="00481FF8">
              <w:rPr>
                <w:sz w:val="18"/>
                <w:szCs w:val="18"/>
              </w:rPr>
              <w:t xml:space="preserve">Ms. Bethune Morgan (Jamaica) </w:t>
            </w:r>
            <w:proofErr w:type="spellStart"/>
            <w:r w:rsidRPr="00481FF8">
              <w:rPr>
                <w:i/>
                <w:iCs/>
                <w:sz w:val="18"/>
                <w:szCs w:val="18"/>
                <w:lang w:val="es-ES"/>
              </w:rPr>
              <w:t>Term</w:t>
            </w:r>
            <w:proofErr w:type="spellEnd"/>
            <w:r w:rsidRPr="00481FF8">
              <w:rPr>
                <w:i/>
                <w:iCs/>
                <w:sz w:val="18"/>
                <w:szCs w:val="18"/>
                <w:lang w:val="es-ES"/>
              </w:rPr>
              <w:t>: COP-17</w:t>
            </w:r>
            <w:r w:rsidRPr="00481FF8">
              <w:rPr>
                <w:sz w:val="18"/>
                <w:szCs w:val="18"/>
              </w:rPr>
              <w:t xml:space="preserve"> </w:t>
            </w:r>
            <w:r w:rsidRPr="00481FF8">
              <w:rPr>
                <w:rFonts w:eastAsia="MS Mincho"/>
                <w:color w:val="0070C0"/>
                <w:sz w:val="18"/>
                <w:szCs w:val="18"/>
                <w:lang w:val="it-IT"/>
              </w:rPr>
              <w:t>Rapporteur</w:t>
            </w:r>
          </w:p>
        </w:tc>
      </w:tr>
    </w:tbl>
    <w:p w14:paraId="2CD46610" w14:textId="7095CE38" w:rsidR="00820502" w:rsidRPr="00481FF8" w:rsidRDefault="00820502" w:rsidP="00820502">
      <w:pPr>
        <w:rPr>
          <w:sz w:val="18"/>
          <w:szCs w:val="18"/>
        </w:rPr>
      </w:pPr>
    </w:p>
    <w:p w14:paraId="2AED37E4" w14:textId="77777777" w:rsidR="002842FB" w:rsidRDefault="002842FB">
      <w:r>
        <w:br w:type="page"/>
      </w:r>
    </w:p>
    <w:tbl>
      <w:tblPr>
        <w:tblpPr w:leftFromText="180" w:rightFromText="180" w:vertAnchor="text" w:tblpX="-507" w:tblpY="1"/>
        <w:tblOverlap w:val="neve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1440"/>
        <w:gridCol w:w="1350"/>
        <w:gridCol w:w="1440"/>
        <w:gridCol w:w="1440"/>
        <w:gridCol w:w="1440"/>
        <w:gridCol w:w="1350"/>
        <w:gridCol w:w="1350"/>
        <w:gridCol w:w="1350"/>
        <w:gridCol w:w="1350"/>
      </w:tblGrid>
      <w:tr w:rsidR="00820502" w:rsidRPr="00481FF8" w14:paraId="0F2A4E8C" w14:textId="77777777" w:rsidTr="00AD185B">
        <w:trPr>
          <w:trHeight w:val="705"/>
          <w:tblHeader/>
        </w:trPr>
        <w:tc>
          <w:tcPr>
            <w:tcW w:w="1368" w:type="dxa"/>
            <w:tcBorders>
              <w:bottom w:val="single" w:sz="4" w:space="0" w:color="auto"/>
            </w:tcBorders>
            <w:shd w:val="clear" w:color="auto" w:fill="E0E0E0"/>
            <w:vAlign w:val="center"/>
          </w:tcPr>
          <w:p w14:paraId="6B5C2CC1" w14:textId="1A7C3AEC" w:rsidR="00820502" w:rsidRPr="00481FF8" w:rsidRDefault="00820502" w:rsidP="00AD185B">
            <w:pPr>
              <w:spacing w:before="120" w:after="120"/>
              <w:jc w:val="center"/>
              <w:rPr>
                <w:b/>
                <w:sz w:val="18"/>
                <w:szCs w:val="18"/>
              </w:rPr>
            </w:pPr>
            <w:r w:rsidRPr="00481FF8">
              <w:rPr>
                <w:b/>
                <w:sz w:val="18"/>
                <w:szCs w:val="18"/>
              </w:rPr>
              <w:lastRenderedPageBreak/>
              <w:t>2003</w:t>
            </w:r>
            <w:r w:rsidRPr="00481FF8">
              <w:rPr>
                <w:b/>
                <w:sz w:val="18"/>
                <w:szCs w:val="18"/>
              </w:rPr>
              <w:sym w:font="Symbol" w:char="F02D"/>
            </w:r>
            <w:r w:rsidRPr="00481FF8">
              <w:rPr>
                <w:b/>
                <w:sz w:val="18"/>
                <w:szCs w:val="18"/>
              </w:rPr>
              <w:t>2004</w:t>
            </w:r>
          </w:p>
        </w:tc>
        <w:tc>
          <w:tcPr>
            <w:tcW w:w="1440" w:type="dxa"/>
            <w:tcBorders>
              <w:bottom w:val="single" w:sz="4" w:space="0" w:color="auto"/>
            </w:tcBorders>
            <w:shd w:val="clear" w:color="auto" w:fill="E0E0E0"/>
            <w:vAlign w:val="center"/>
          </w:tcPr>
          <w:p w14:paraId="4A2DEA1D" w14:textId="77777777" w:rsidR="00820502" w:rsidRPr="00481FF8" w:rsidRDefault="00820502" w:rsidP="00AD185B">
            <w:pPr>
              <w:spacing w:before="120" w:after="120"/>
              <w:jc w:val="center"/>
              <w:rPr>
                <w:b/>
                <w:sz w:val="18"/>
                <w:szCs w:val="18"/>
              </w:rPr>
            </w:pPr>
            <w:r w:rsidRPr="00481FF8">
              <w:rPr>
                <w:b/>
                <w:sz w:val="18"/>
                <w:szCs w:val="18"/>
              </w:rPr>
              <w:t>2005</w:t>
            </w:r>
            <w:r w:rsidRPr="00481FF8">
              <w:rPr>
                <w:b/>
                <w:sz w:val="18"/>
                <w:szCs w:val="18"/>
              </w:rPr>
              <w:sym w:font="Symbol" w:char="F02D"/>
            </w:r>
            <w:r w:rsidRPr="00481FF8">
              <w:rPr>
                <w:b/>
                <w:sz w:val="18"/>
                <w:szCs w:val="18"/>
              </w:rPr>
              <w:t>2006</w:t>
            </w:r>
          </w:p>
        </w:tc>
        <w:tc>
          <w:tcPr>
            <w:tcW w:w="1440" w:type="dxa"/>
            <w:tcBorders>
              <w:bottom w:val="single" w:sz="4" w:space="0" w:color="auto"/>
            </w:tcBorders>
            <w:shd w:val="clear" w:color="auto" w:fill="E0E0E0"/>
            <w:vAlign w:val="center"/>
          </w:tcPr>
          <w:p w14:paraId="5E7B3A11" w14:textId="77777777" w:rsidR="00820502" w:rsidRPr="00481FF8" w:rsidRDefault="00820502" w:rsidP="00AD185B">
            <w:pPr>
              <w:spacing w:before="120" w:after="120"/>
              <w:jc w:val="center"/>
              <w:rPr>
                <w:b/>
                <w:sz w:val="18"/>
                <w:szCs w:val="18"/>
              </w:rPr>
            </w:pPr>
            <w:r w:rsidRPr="00481FF8">
              <w:rPr>
                <w:b/>
                <w:sz w:val="18"/>
                <w:szCs w:val="18"/>
              </w:rPr>
              <w:t>2007</w:t>
            </w:r>
            <w:r w:rsidRPr="00481FF8">
              <w:rPr>
                <w:b/>
                <w:sz w:val="18"/>
                <w:szCs w:val="18"/>
              </w:rPr>
              <w:sym w:font="Symbol" w:char="F02D"/>
            </w:r>
            <w:r w:rsidRPr="00481FF8">
              <w:rPr>
                <w:b/>
                <w:sz w:val="18"/>
                <w:szCs w:val="18"/>
              </w:rPr>
              <w:t>2008</w:t>
            </w:r>
          </w:p>
        </w:tc>
        <w:tc>
          <w:tcPr>
            <w:tcW w:w="1350" w:type="dxa"/>
            <w:tcBorders>
              <w:bottom w:val="single" w:sz="4" w:space="0" w:color="auto"/>
            </w:tcBorders>
            <w:shd w:val="clear" w:color="auto" w:fill="E0E0E0"/>
            <w:vAlign w:val="center"/>
          </w:tcPr>
          <w:p w14:paraId="386F8EB8" w14:textId="77777777" w:rsidR="00820502" w:rsidRPr="00481FF8" w:rsidRDefault="00820502" w:rsidP="00AD185B">
            <w:pPr>
              <w:jc w:val="center"/>
              <w:rPr>
                <w:b/>
                <w:sz w:val="18"/>
                <w:szCs w:val="18"/>
              </w:rPr>
            </w:pPr>
            <w:r w:rsidRPr="00481FF8">
              <w:rPr>
                <w:b/>
                <w:sz w:val="18"/>
                <w:szCs w:val="18"/>
              </w:rPr>
              <w:t>2009</w:t>
            </w:r>
            <w:r w:rsidRPr="00481FF8">
              <w:rPr>
                <w:b/>
                <w:sz w:val="18"/>
                <w:szCs w:val="18"/>
              </w:rPr>
              <w:sym w:font="Symbol" w:char="F02D"/>
            </w:r>
            <w:r w:rsidRPr="00481FF8">
              <w:rPr>
                <w:b/>
                <w:sz w:val="18"/>
                <w:szCs w:val="18"/>
              </w:rPr>
              <w:t>2011</w:t>
            </w:r>
          </w:p>
        </w:tc>
        <w:tc>
          <w:tcPr>
            <w:tcW w:w="1440" w:type="dxa"/>
            <w:tcBorders>
              <w:bottom w:val="single" w:sz="4" w:space="0" w:color="auto"/>
            </w:tcBorders>
            <w:shd w:val="clear" w:color="auto" w:fill="E0E0E0"/>
            <w:vAlign w:val="center"/>
          </w:tcPr>
          <w:p w14:paraId="2AC2FBF1" w14:textId="77777777" w:rsidR="00820502" w:rsidRPr="00481FF8" w:rsidRDefault="00820502" w:rsidP="00AD185B">
            <w:pPr>
              <w:jc w:val="center"/>
              <w:rPr>
                <w:b/>
                <w:sz w:val="18"/>
                <w:szCs w:val="18"/>
              </w:rPr>
            </w:pPr>
            <w:r w:rsidRPr="00481FF8">
              <w:rPr>
                <w:b/>
                <w:sz w:val="18"/>
                <w:szCs w:val="18"/>
              </w:rPr>
              <w:t>2012</w:t>
            </w:r>
            <w:r w:rsidRPr="00481FF8">
              <w:rPr>
                <w:b/>
                <w:sz w:val="18"/>
                <w:szCs w:val="18"/>
              </w:rPr>
              <w:sym w:font="Symbol" w:char="F02D"/>
            </w:r>
            <w:r w:rsidRPr="00481FF8">
              <w:rPr>
                <w:b/>
                <w:sz w:val="18"/>
                <w:szCs w:val="18"/>
              </w:rPr>
              <w:t>2013</w:t>
            </w:r>
          </w:p>
        </w:tc>
        <w:tc>
          <w:tcPr>
            <w:tcW w:w="1440" w:type="dxa"/>
            <w:tcBorders>
              <w:bottom w:val="single" w:sz="4" w:space="0" w:color="auto"/>
            </w:tcBorders>
            <w:shd w:val="clear" w:color="auto" w:fill="E0E0E0"/>
          </w:tcPr>
          <w:p w14:paraId="154810E3" w14:textId="77777777" w:rsidR="00820502" w:rsidRPr="00481FF8" w:rsidRDefault="00820502" w:rsidP="00AD185B">
            <w:pPr>
              <w:rPr>
                <w:b/>
                <w:sz w:val="18"/>
                <w:szCs w:val="18"/>
              </w:rPr>
            </w:pPr>
          </w:p>
          <w:p w14:paraId="08BCA11F" w14:textId="77777777" w:rsidR="00820502" w:rsidRPr="00481FF8" w:rsidRDefault="00820502" w:rsidP="00AD185B">
            <w:pPr>
              <w:jc w:val="center"/>
              <w:rPr>
                <w:b/>
                <w:sz w:val="18"/>
                <w:szCs w:val="18"/>
              </w:rPr>
            </w:pPr>
            <w:r w:rsidRPr="00481FF8">
              <w:rPr>
                <w:b/>
                <w:sz w:val="18"/>
                <w:szCs w:val="18"/>
              </w:rPr>
              <w:t>2014</w:t>
            </w:r>
            <w:r w:rsidRPr="00481FF8">
              <w:rPr>
                <w:b/>
                <w:sz w:val="18"/>
                <w:szCs w:val="18"/>
              </w:rPr>
              <w:sym w:font="Symbol" w:char="F02D"/>
            </w:r>
            <w:r w:rsidRPr="00481FF8">
              <w:rPr>
                <w:b/>
                <w:sz w:val="18"/>
                <w:szCs w:val="18"/>
              </w:rPr>
              <w:t>2015</w:t>
            </w:r>
          </w:p>
        </w:tc>
        <w:tc>
          <w:tcPr>
            <w:tcW w:w="1440" w:type="dxa"/>
            <w:tcBorders>
              <w:bottom w:val="single" w:sz="4" w:space="0" w:color="auto"/>
            </w:tcBorders>
            <w:shd w:val="clear" w:color="auto" w:fill="E0E0E0"/>
            <w:vAlign w:val="center"/>
          </w:tcPr>
          <w:p w14:paraId="477DCEC5" w14:textId="77777777" w:rsidR="00820502" w:rsidRPr="00481FF8" w:rsidRDefault="00820502" w:rsidP="00AD185B">
            <w:pPr>
              <w:jc w:val="center"/>
              <w:rPr>
                <w:b/>
                <w:sz w:val="18"/>
                <w:szCs w:val="18"/>
              </w:rPr>
            </w:pPr>
            <w:r w:rsidRPr="00481FF8">
              <w:rPr>
                <w:b/>
                <w:sz w:val="18"/>
                <w:szCs w:val="18"/>
              </w:rPr>
              <w:t>2016</w:t>
            </w:r>
            <w:r w:rsidRPr="00481FF8">
              <w:rPr>
                <w:b/>
                <w:sz w:val="18"/>
                <w:szCs w:val="18"/>
              </w:rPr>
              <w:sym w:font="Symbol" w:char="F02D"/>
            </w:r>
            <w:r w:rsidRPr="00481FF8">
              <w:rPr>
                <w:b/>
                <w:sz w:val="18"/>
                <w:szCs w:val="18"/>
              </w:rPr>
              <w:t>2017</w:t>
            </w:r>
          </w:p>
        </w:tc>
        <w:tc>
          <w:tcPr>
            <w:tcW w:w="1350" w:type="dxa"/>
            <w:tcBorders>
              <w:bottom w:val="single" w:sz="4" w:space="0" w:color="auto"/>
            </w:tcBorders>
            <w:shd w:val="clear" w:color="auto" w:fill="E0E0E0"/>
          </w:tcPr>
          <w:p w14:paraId="4072315C" w14:textId="77777777" w:rsidR="00820502" w:rsidRPr="00481FF8" w:rsidRDefault="00820502" w:rsidP="00AD185B">
            <w:pPr>
              <w:jc w:val="center"/>
              <w:rPr>
                <w:b/>
                <w:sz w:val="18"/>
                <w:szCs w:val="18"/>
              </w:rPr>
            </w:pPr>
          </w:p>
          <w:p w14:paraId="77DC6F6F" w14:textId="77777777" w:rsidR="00820502" w:rsidRPr="00481FF8" w:rsidRDefault="00820502" w:rsidP="00AD185B">
            <w:pPr>
              <w:jc w:val="center"/>
              <w:rPr>
                <w:b/>
                <w:sz w:val="18"/>
                <w:szCs w:val="18"/>
              </w:rPr>
            </w:pPr>
            <w:r w:rsidRPr="00481FF8">
              <w:rPr>
                <w:b/>
                <w:sz w:val="18"/>
                <w:szCs w:val="18"/>
              </w:rPr>
              <w:t>2018</w:t>
            </w:r>
            <w:r w:rsidRPr="00481FF8">
              <w:rPr>
                <w:b/>
                <w:sz w:val="18"/>
                <w:szCs w:val="18"/>
              </w:rPr>
              <w:sym w:font="Symbol" w:char="F02D"/>
            </w:r>
            <w:r w:rsidRPr="00481FF8">
              <w:rPr>
                <w:b/>
                <w:sz w:val="18"/>
                <w:szCs w:val="18"/>
              </w:rPr>
              <w:t>2019</w:t>
            </w:r>
          </w:p>
        </w:tc>
        <w:tc>
          <w:tcPr>
            <w:tcW w:w="1350" w:type="dxa"/>
            <w:tcBorders>
              <w:bottom w:val="single" w:sz="4" w:space="0" w:color="auto"/>
            </w:tcBorders>
            <w:shd w:val="clear" w:color="auto" w:fill="E0E0E0"/>
          </w:tcPr>
          <w:p w14:paraId="5EABED6F" w14:textId="77777777" w:rsidR="00820502" w:rsidRPr="00481FF8" w:rsidRDefault="00820502" w:rsidP="00AD185B">
            <w:pPr>
              <w:jc w:val="center"/>
              <w:rPr>
                <w:b/>
                <w:sz w:val="18"/>
                <w:szCs w:val="18"/>
              </w:rPr>
            </w:pPr>
          </w:p>
          <w:p w14:paraId="04C09BC3" w14:textId="77777777" w:rsidR="00820502" w:rsidRPr="00481FF8" w:rsidRDefault="00820502" w:rsidP="00AD185B">
            <w:pPr>
              <w:jc w:val="center"/>
              <w:rPr>
                <w:b/>
                <w:sz w:val="18"/>
                <w:szCs w:val="18"/>
              </w:rPr>
            </w:pPr>
            <w:r w:rsidRPr="00481FF8">
              <w:rPr>
                <w:b/>
                <w:sz w:val="18"/>
                <w:szCs w:val="18"/>
              </w:rPr>
              <w:t>2020</w:t>
            </w:r>
            <w:r w:rsidRPr="00481FF8">
              <w:rPr>
                <w:b/>
                <w:sz w:val="18"/>
                <w:szCs w:val="18"/>
              </w:rPr>
              <w:sym w:font="Symbol" w:char="F02D"/>
            </w:r>
            <w:r w:rsidRPr="00481FF8">
              <w:rPr>
                <w:b/>
                <w:sz w:val="18"/>
                <w:szCs w:val="18"/>
              </w:rPr>
              <w:t>2021</w:t>
            </w:r>
          </w:p>
        </w:tc>
        <w:tc>
          <w:tcPr>
            <w:tcW w:w="1350" w:type="dxa"/>
            <w:tcBorders>
              <w:bottom w:val="single" w:sz="4" w:space="0" w:color="auto"/>
            </w:tcBorders>
            <w:shd w:val="clear" w:color="auto" w:fill="E0E0E0"/>
          </w:tcPr>
          <w:p w14:paraId="6C24328C" w14:textId="77777777" w:rsidR="00820502" w:rsidRPr="00481FF8" w:rsidRDefault="00820502" w:rsidP="00AD185B">
            <w:pPr>
              <w:jc w:val="center"/>
              <w:rPr>
                <w:b/>
                <w:sz w:val="18"/>
                <w:szCs w:val="18"/>
              </w:rPr>
            </w:pPr>
          </w:p>
          <w:p w14:paraId="43B4133B" w14:textId="77777777" w:rsidR="00820502" w:rsidRPr="00481FF8" w:rsidRDefault="00820502" w:rsidP="00AD185B">
            <w:pPr>
              <w:jc w:val="center"/>
              <w:rPr>
                <w:b/>
                <w:sz w:val="18"/>
                <w:szCs w:val="18"/>
              </w:rPr>
            </w:pPr>
            <w:r w:rsidRPr="00481FF8">
              <w:rPr>
                <w:b/>
                <w:sz w:val="18"/>
                <w:szCs w:val="18"/>
              </w:rPr>
              <w:t>2022</w:t>
            </w:r>
            <w:r w:rsidRPr="00481FF8">
              <w:rPr>
                <w:b/>
                <w:sz w:val="18"/>
                <w:szCs w:val="18"/>
              </w:rPr>
              <w:sym w:font="Symbol" w:char="F02D"/>
            </w:r>
            <w:r w:rsidRPr="00481FF8">
              <w:rPr>
                <w:b/>
                <w:sz w:val="18"/>
                <w:szCs w:val="18"/>
              </w:rPr>
              <w:t>2023</w:t>
            </w:r>
          </w:p>
        </w:tc>
        <w:tc>
          <w:tcPr>
            <w:tcW w:w="1350" w:type="dxa"/>
            <w:tcBorders>
              <w:bottom w:val="single" w:sz="4" w:space="0" w:color="auto"/>
            </w:tcBorders>
            <w:shd w:val="clear" w:color="auto" w:fill="E0E0E0"/>
          </w:tcPr>
          <w:p w14:paraId="6E528756" w14:textId="77777777" w:rsidR="00820502" w:rsidRPr="00481FF8" w:rsidRDefault="00820502" w:rsidP="00AD185B">
            <w:pPr>
              <w:jc w:val="center"/>
              <w:rPr>
                <w:b/>
                <w:sz w:val="18"/>
                <w:szCs w:val="18"/>
              </w:rPr>
            </w:pPr>
          </w:p>
          <w:p w14:paraId="6F1EE454" w14:textId="77777777" w:rsidR="00820502" w:rsidRPr="00481FF8" w:rsidRDefault="00820502" w:rsidP="00AD185B">
            <w:pPr>
              <w:jc w:val="center"/>
              <w:rPr>
                <w:b/>
                <w:sz w:val="18"/>
                <w:szCs w:val="18"/>
              </w:rPr>
            </w:pPr>
            <w:r w:rsidRPr="00481FF8">
              <w:rPr>
                <w:b/>
                <w:sz w:val="18"/>
                <w:szCs w:val="18"/>
              </w:rPr>
              <w:t>2024</w:t>
            </w:r>
            <w:r w:rsidRPr="00481FF8">
              <w:rPr>
                <w:b/>
                <w:sz w:val="18"/>
                <w:szCs w:val="18"/>
              </w:rPr>
              <w:sym w:font="Symbol" w:char="F02D"/>
            </w:r>
            <w:r w:rsidRPr="00481FF8">
              <w:rPr>
                <w:b/>
                <w:sz w:val="18"/>
                <w:szCs w:val="18"/>
              </w:rPr>
              <w:t>2025</w:t>
            </w:r>
          </w:p>
        </w:tc>
      </w:tr>
      <w:tr w:rsidR="00820502" w:rsidRPr="00481FF8" w14:paraId="4CF57460" w14:textId="77777777" w:rsidTr="00AD185B">
        <w:trPr>
          <w:trHeight w:val="147"/>
        </w:trPr>
        <w:tc>
          <w:tcPr>
            <w:tcW w:w="15318" w:type="dxa"/>
            <w:gridSpan w:val="11"/>
            <w:shd w:val="clear" w:color="auto" w:fill="C5E0B3"/>
          </w:tcPr>
          <w:p w14:paraId="65141737" w14:textId="77777777" w:rsidR="00820502" w:rsidRPr="00481FF8" w:rsidRDefault="00820502" w:rsidP="00AD185B">
            <w:pPr>
              <w:jc w:val="center"/>
              <w:rPr>
                <w:sz w:val="18"/>
                <w:szCs w:val="18"/>
                <w:lang w:val="es-ES"/>
              </w:rPr>
            </w:pPr>
          </w:p>
          <w:p w14:paraId="4ECB8853" w14:textId="77777777" w:rsidR="00820502" w:rsidRPr="00481FF8" w:rsidRDefault="00820502" w:rsidP="00AD185B">
            <w:pPr>
              <w:jc w:val="center"/>
              <w:rPr>
                <w:sz w:val="18"/>
                <w:szCs w:val="18"/>
              </w:rPr>
            </w:pPr>
            <w:r w:rsidRPr="00481FF8">
              <w:rPr>
                <w:b/>
                <w:sz w:val="18"/>
                <w:szCs w:val="18"/>
              </w:rPr>
              <w:t>WESTERN EUROPEAN AND OTHERS REGION</w:t>
            </w:r>
          </w:p>
          <w:p w14:paraId="7139AED7" w14:textId="77777777" w:rsidR="00820502" w:rsidRPr="00481FF8" w:rsidRDefault="00820502" w:rsidP="00AD185B">
            <w:pPr>
              <w:jc w:val="center"/>
              <w:rPr>
                <w:sz w:val="18"/>
                <w:szCs w:val="18"/>
                <w:lang w:val="es-ES"/>
              </w:rPr>
            </w:pPr>
          </w:p>
        </w:tc>
      </w:tr>
      <w:tr w:rsidR="00820502" w:rsidRPr="00481FF8" w14:paraId="6D0645A4" w14:textId="77777777" w:rsidTr="00AD185B">
        <w:trPr>
          <w:trHeight w:val="1132"/>
        </w:trPr>
        <w:tc>
          <w:tcPr>
            <w:tcW w:w="1368" w:type="dxa"/>
          </w:tcPr>
          <w:p w14:paraId="7F7E73E4" w14:textId="77777777" w:rsidR="00820502" w:rsidRPr="00481FF8" w:rsidRDefault="00820502" w:rsidP="00AD185B">
            <w:pPr>
              <w:rPr>
                <w:sz w:val="18"/>
                <w:szCs w:val="18"/>
              </w:rPr>
            </w:pPr>
            <w:r w:rsidRPr="00481FF8">
              <w:rPr>
                <w:sz w:val="18"/>
                <w:szCs w:val="18"/>
              </w:rPr>
              <w:t xml:space="preserve">Mr. Hugh </w:t>
            </w:r>
            <w:proofErr w:type="spellStart"/>
            <w:r w:rsidRPr="00481FF8">
              <w:rPr>
                <w:sz w:val="18"/>
                <w:szCs w:val="18"/>
              </w:rPr>
              <w:t>Adsett</w:t>
            </w:r>
            <w:proofErr w:type="spellEnd"/>
            <w:r w:rsidRPr="00481FF8">
              <w:rPr>
                <w:sz w:val="18"/>
                <w:szCs w:val="18"/>
              </w:rPr>
              <w:t xml:space="preserve"> </w:t>
            </w:r>
          </w:p>
          <w:p w14:paraId="3130FD0C" w14:textId="77777777" w:rsidR="00820502" w:rsidRPr="00481FF8" w:rsidRDefault="00820502" w:rsidP="00AD185B">
            <w:pPr>
              <w:rPr>
                <w:sz w:val="18"/>
                <w:szCs w:val="18"/>
              </w:rPr>
            </w:pPr>
            <w:r w:rsidRPr="00481FF8">
              <w:rPr>
                <w:sz w:val="18"/>
                <w:szCs w:val="18"/>
              </w:rPr>
              <w:t xml:space="preserve">(Canada) in 2003 and </w:t>
            </w:r>
            <w:r w:rsidRPr="00481FF8">
              <w:rPr>
                <w:sz w:val="18"/>
                <w:szCs w:val="18"/>
              </w:rPr>
              <w:br/>
              <w:t xml:space="preserve">Ms. Anne Daniel (alternate) </w:t>
            </w:r>
            <w:r w:rsidRPr="00481FF8">
              <w:rPr>
                <w:sz w:val="18"/>
                <w:szCs w:val="18"/>
              </w:rPr>
              <w:br/>
              <w:t>in 2004</w:t>
            </w:r>
          </w:p>
        </w:tc>
        <w:tc>
          <w:tcPr>
            <w:tcW w:w="1440" w:type="dxa"/>
          </w:tcPr>
          <w:p w14:paraId="3F687BB8" w14:textId="77777777" w:rsidR="00820502" w:rsidRPr="00481FF8" w:rsidRDefault="00820502" w:rsidP="00AD185B">
            <w:pPr>
              <w:rPr>
                <w:sz w:val="18"/>
                <w:szCs w:val="18"/>
              </w:rPr>
            </w:pPr>
            <w:r w:rsidRPr="00481FF8">
              <w:rPr>
                <w:sz w:val="18"/>
                <w:szCs w:val="18"/>
              </w:rPr>
              <w:t xml:space="preserve">Ms. Anne Daniel </w:t>
            </w:r>
          </w:p>
          <w:p w14:paraId="265F0AD3" w14:textId="77777777" w:rsidR="00820502" w:rsidRPr="00481FF8" w:rsidRDefault="00820502" w:rsidP="00AD185B">
            <w:pPr>
              <w:rPr>
                <w:sz w:val="18"/>
                <w:szCs w:val="18"/>
              </w:rPr>
            </w:pPr>
            <w:r w:rsidRPr="00481FF8">
              <w:rPr>
                <w:sz w:val="18"/>
                <w:szCs w:val="18"/>
              </w:rPr>
              <w:t>(Canada)</w:t>
            </w:r>
          </w:p>
        </w:tc>
        <w:tc>
          <w:tcPr>
            <w:tcW w:w="1440" w:type="dxa"/>
          </w:tcPr>
          <w:p w14:paraId="272F1759" w14:textId="77777777" w:rsidR="00820502" w:rsidRPr="00481FF8" w:rsidRDefault="00820502" w:rsidP="00AD185B">
            <w:pPr>
              <w:rPr>
                <w:sz w:val="18"/>
                <w:szCs w:val="18"/>
              </w:rPr>
            </w:pPr>
            <w:r w:rsidRPr="00481FF8">
              <w:rPr>
                <w:sz w:val="18"/>
                <w:szCs w:val="18"/>
              </w:rPr>
              <w:t>Mr. Damien Hall</w:t>
            </w:r>
          </w:p>
          <w:p w14:paraId="549F6AE0" w14:textId="77777777" w:rsidR="00820502" w:rsidRPr="00481FF8" w:rsidRDefault="00820502" w:rsidP="00AD185B">
            <w:pPr>
              <w:rPr>
                <w:sz w:val="18"/>
                <w:szCs w:val="18"/>
              </w:rPr>
            </w:pPr>
            <w:r w:rsidRPr="00481FF8">
              <w:rPr>
                <w:sz w:val="18"/>
                <w:szCs w:val="18"/>
              </w:rPr>
              <w:t>(Australia)</w:t>
            </w:r>
          </w:p>
        </w:tc>
        <w:tc>
          <w:tcPr>
            <w:tcW w:w="1350" w:type="dxa"/>
          </w:tcPr>
          <w:p w14:paraId="02D40066" w14:textId="77777777" w:rsidR="00820502" w:rsidRPr="00481FF8" w:rsidRDefault="00820502" w:rsidP="00AD185B">
            <w:pPr>
              <w:rPr>
                <w:sz w:val="18"/>
                <w:szCs w:val="18"/>
              </w:rPr>
            </w:pPr>
            <w:r w:rsidRPr="00481FF8">
              <w:rPr>
                <w:sz w:val="18"/>
                <w:szCs w:val="18"/>
              </w:rPr>
              <w:t>Mr. Damien Hall</w:t>
            </w:r>
          </w:p>
          <w:p w14:paraId="1A20078C" w14:textId="77777777" w:rsidR="00820502" w:rsidRPr="00481FF8" w:rsidRDefault="00820502" w:rsidP="00AD185B">
            <w:pPr>
              <w:rPr>
                <w:sz w:val="18"/>
                <w:szCs w:val="18"/>
              </w:rPr>
            </w:pPr>
            <w:r w:rsidRPr="00481FF8">
              <w:rPr>
                <w:sz w:val="18"/>
                <w:szCs w:val="18"/>
              </w:rPr>
              <w:t>(Australia)</w:t>
            </w:r>
          </w:p>
          <w:p w14:paraId="59CE4C11" w14:textId="77777777" w:rsidR="00820502" w:rsidRPr="00481FF8" w:rsidRDefault="00820502" w:rsidP="00AD185B">
            <w:pPr>
              <w:rPr>
                <w:color w:val="00B0F0"/>
                <w:sz w:val="18"/>
                <w:szCs w:val="18"/>
              </w:rPr>
            </w:pPr>
            <w:r w:rsidRPr="00481FF8">
              <w:rPr>
                <w:rFonts w:eastAsia="MS Mincho"/>
                <w:color w:val="0070C0"/>
                <w:sz w:val="18"/>
                <w:szCs w:val="18"/>
              </w:rPr>
              <w:t>Rapporteur</w:t>
            </w:r>
          </w:p>
        </w:tc>
        <w:tc>
          <w:tcPr>
            <w:tcW w:w="1440" w:type="dxa"/>
          </w:tcPr>
          <w:p w14:paraId="5A492096" w14:textId="77777777" w:rsidR="00820502" w:rsidRPr="00481FF8" w:rsidRDefault="00820502" w:rsidP="00AD185B">
            <w:pPr>
              <w:rPr>
                <w:sz w:val="18"/>
                <w:szCs w:val="18"/>
              </w:rPr>
            </w:pPr>
            <w:r w:rsidRPr="00481FF8">
              <w:rPr>
                <w:sz w:val="18"/>
                <w:szCs w:val="18"/>
              </w:rPr>
              <w:t>Ms. Anne Daniel</w:t>
            </w:r>
          </w:p>
          <w:p w14:paraId="4273F05C" w14:textId="77777777" w:rsidR="00820502" w:rsidRPr="00481FF8" w:rsidRDefault="00820502" w:rsidP="00AD185B">
            <w:pPr>
              <w:rPr>
                <w:sz w:val="18"/>
                <w:szCs w:val="18"/>
              </w:rPr>
            </w:pPr>
            <w:r w:rsidRPr="00481FF8">
              <w:rPr>
                <w:sz w:val="18"/>
                <w:szCs w:val="18"/>
              </w:rPr>
              <w:t>(Canada)</w:t>
            </w:r>
          </w:p>
        </w:tc>
        <w:tc>
          <w:tcPr>
            <w:tcW w:w="1440" w:type="dxa"/>
          </w:tcPr>
          <w:p w14:paraId="74D8D967" w14:textId="77777777" w:rsidR="00820502" w:rsidRPr="00481FF8" w:rsidRDefault="00820502" w:rsidP="00AD185B">
            <w:pPr>
              <w:rPr>
                <w:sz w:val="18"/>
                <w:szCs w:val="18"/>
              </w:rPr>
            </w:pPr>
            <w:r w:rsidRPr="00481FF8">
              <w:rPr>
                <w:sz w:val="18"/>
                <w:szCs w:val="18"/>
              </w:rPr>
              <w:t>Ms. Anne Daniel</w:t>
            </w:r>
          </w:p>
          <w:p w14:paraId="3E193868" w14:textId="77777777" w:rsidR="00820502" w:rsidRPr="00481FF8" w:rsidRDefault="00820502" w:rsidP="00AD185B">
            <w:pPr>
              <w:rPr>
                <w:sz w:val="18"/>
                <w:szCs w:val="18"/>
              </w:rPr>
            </w:pPr>
            <w:r w:rsidRPr="00481FF8">
              <w:rPr>
                <w:sz w:val="18"/>
                <w:szCs w:val="18"/>
              </w:rPr>
              <w:t>(Canada)</w:t>
            </w:r>
          </w:p>
          <w:p w14:paraId="6895CE83" w14:textId="77777777" w:rsidR="00820502" w:rsidRPr="00481FF8" w:rsidRDefault="00820502" w:rsidP="00AD185B">
            <w:pPr>
              <w:rPr>
                <w:color w:val="00B050"/>
                <w:sz w:val="18"/>
                <w:szCs w:val="18"/>
              </w:rPr>
            </w:pPr>
            <w:r w:rsidRPr="00481FF8">
              <w:rPr>
                <w:color w:val="00B050"/>
                <w:sz w:val="18"/>
                <w:szCs w:val="18"/>
              </w:rPr>
              <w:t>(Vice Chair)</w:t>
            </w:r>
          </w:p>
          <w:p w14:paraId="56206489" w14:textId="77777777" w:rsidR="00820502" w:rsidRPr="00481FF8" w:rsidRDefault="00820502" w:rsidP="00AD185B">
            <w:pPr>
              <w:rPr>
                <w:sz w:val="18"/>
                <w:szCs w:val="18"/>
              </w:rPr>
            </w:pPr>
          </w:p>
        </w:tc>
        <w:tc>
          <w:tcPr>
            <w:tcW w:w="1440" w:type="dxa"/>
          </w:tcPr>
          <w:p w14:paraId="33BDB9A8" w14:textId="77777777" w:rsidR="00820502" w:rsidRPr="00481FF8" w:rsidRDefault="00820502" w:rsidP="00AD185B">
            <w:pPr>
              <w:rPr>
                <w:sz w:val="18"/>
                <w:szCs w:val="18"/>
              </w:rPr>
            </w:pPr>
            <w:proofErr w:type="spellStart"/>
            <w:r w:rsidRPr="00481FF8">
              <w:rPr>
                <w:sz w:val="18"/>
                <w:szCs w:val="18"/>
              </w:rPr>
              <w:t>Dr.</w:t>
            </w:r>
            <w:proofErr w:type="spellEnd"/>
            <w:r w:rsidRPr="00481FF8">
              <w:rPr>
                <w:sz w:val="18"/>
                <w:szCs w:val="18"/>
              </w:rPr>
              <w:t xml:space="preserve"> Marcus Schroeder</w:t>
            </w:r>
          </w:p>
          <w:p w14:paraId="10882C5D" w14:textId="77777777" w:rsidR="00820502" w:rsidRPr="00481FF8" w:rsidRDefault="00820502" w:rsidP="00AD185B">
            <w:pPr>
              <w:rPr>
                <w:sz w:val="18"/>
                <w:szCs w:val="18"/>
              </w:rPr>
            </w:pPr>
            <w:r w:rsidRPr="00481FF8">
              <w:rPr>
                <w:sz w:val="18"/>
                <w:szCs w:val="18"/>
              </w:rPr>
              <w:t>(Germany)</w:t>
            </w:r>
          </w:p>
          <w:p w14:paraId="531AA674" w14:textId="77777777" w:rsidR="00820502" w:rsidRPr="00481FF8" w:rsidRDefault="00820502" w:rsidP="00AD185B">
            <w:pPr>
              <w:rPr>
                <w:sz w:val="18"/>
                <w:szCs w:val="18"/>
              </w:rPr>
            </w:pPr>
          </w:p>
        </w:tc>
        <w:tc>
          <w:tcPr>
            <w:tcW w:w="1350" w:type="dxa"/>
          </w:tcPr>
          <w:p w14:paraId="40709299" w14:textId="77777777" w:rsidR="00820502" w:rsidRPr="00481FF8" w:rsidRDefault="00820502" w:rsidP="00AD185B">
            <w:pPr>
              <w:rPr>
                <w:sz w:val="18"/>
                <w:szCs w:val="18"/>
              </w:rPr>
            </w:pPr>
            <w:proofErr w:type="spellStart"/>
            <w:r w:rsidRPr="00481FF8">
              <w:rPr>
                <w:sz w:val="18"/>
                <w:szCs w:val="18"/>
              </w:rPr>
              <w:t>Dr.</w:t>
            </w:r>
            <w:proofErr w:type="spellEnd"/>
            <w:r w:rsidRPr="00481FF8">
              <w:rPr>
                <w:sz w:val="18"/>
                <w:szCs w:val="18"/>
              </w:rPr>
              <w:t xml:space="preserve"> Marcus Schroeder</w:t>
            </w:r>
          </w:p>
          <w:p w14:paraId="39B4C4FC" w14:textId="77777777" w:rsidR="00820502" w:rsidRPr="00481FF8" w:rsidRDefault="00820502" w:rsidP="00AD185B">
            <w:pPr>
              <w:rPr>
                <w:sz w:val="18"/>
                <w:szCs w:val="18"/>
              </w:rPr>
            </w:pPr>
            <w:r w:rsidRPr="00481FF8">
              <w:rPr>
                <w:sz w:val="18"/>
                <w:szCs w:val="18"/>
              </w:rPr>
              <w:t>(Germany)</w:t>
            </w:r>
          </w:p>
          <w:p w14:paraId="66F5C35F" w14:textId="77777777" w:rsidR="00820502" w:rsidRPr="00481FF8" w:rsidRDefault="00820502" w:rsidP="00AD185B">
            <w:pPr>
              <w:rPr>
                <w:color w:val="00B0F0"/>
                <w:sz w:val="18"/>
                <w:szCs w:val="18"/>
              </w:rPr>
            </w:pPr>
            <w:r w:rsidRPr="00481FF8">
              <w:rPr>
                <w:color w:val="00B0F0"/>
                <w:sz w:val="18"/>
                <w:szCs w:val="18"/>
              </w:rPr>
              <w:t>Rapporteur</w:t>
            </w:r>
          </w:p>
          <w:p w14:paraId="7D550CD1" w14:textId="77777777" w:rsidR="00820502" w:rsidRPr="00481FF8" w:rsidRDefault="00820502" w:rsidP="00AD185B">
            <w:pPr>
              <w:rPr>
                <w:sz w:val="18"/>
                <w:szCs w:val="18"/>
              </w:rPr>
            </w:pPr>
          </w:p>
        </w:tc>
        <w:tc>
          <w:tcPr>
            <w:tcW w:w="1350" w:type="dxa"/>
          </w:tcPr>
          <w:p w14:paraId="42D9B10D" w14:textId="77777777" w:rsidR="00820502" w:rsidRPr="00481FF8" w:rsidRDefault="00820502" w:rsidP="00AD185B">
            <w:pPr>
              <w:rPr>
                <w:sz w:val="18"/>
                <w:szCs w:val="18"/>
                <w:lang w:val="en-US"/>
              </w:rPr>
            </w:pPr>
            <w:r w:rsidRPr="00481FF8">
              <w:rPr>
                <w:sz w:val="18"/>
                <w:szCs w:val="18"/>
                <w:lang w:val="en-US"/>
              </w:rPr>
              <w:t>Mr. Mark Govoni (Switzerland)</w:t>
            </w:r>
          </w:p>
          <w:p w14:paraId="346A14C4" w14:textId="77777777" w:rsidR="00820502" w:rsidRPr="00481FF8" w:rsidRDefault="00820502" w:rsidP="00AD185B">
            <w:pPr>
              <w:rPr>
                <w:sz w:val="18"/>
                <w:szCs w:val="18"/>
              </w:rPr>
            </w:pPr>
          </w:p>
        </w:tc>
        <w:tc>
          <w:tcPr>
            <w:tcW w:w="1350" w:type="dxa"/>
          </w:tcPr>
          <w:p w14:paraId="64AB8342" w14:textId="77777777" w:rsidR="00820502" w:rsidRPr="00481FF8" w:rsidRDefault="00820502" w:rsidP="00AD185B">
            <w:pPr>
              <w:rPr>
                <w:sz w:val="18"/>
                <w:szCs w:val="18"/>
                <w:lang w:val="en-US"/>
              </w:rPr>
            </w:pPr>
            <w:r w:rsidRPr="00481FF8">
              <w:rPr>
                <w:sz w:val="18"/>
                <w:szCs w:val="18"/>
                <w:lang w:val="en-US"/>
              </w:rPr>
              <w:t>Mr. Mark Govoni (Switzerland)</w:t>
            </w:r>
          </w:p>
          <w:p w14:paraId="22D775F0" w14:textId="77777777" w:rsidR="00820502" w:rsidRPr="00481FF8" w:rsidRDefault="00820502" w:rsidP="00AD185B">
            <w:pPr>
              <w:rPr>
                <w:i/>
                <w:iCs/>
                <w:sz w:val="18"/>
                <w:szCs w:val="18"/>
                <w:lang w:val="en-US"/>
              </w:rPr>
            </w:pPr>
          </w:p>
        </w:tc>
        <w:tc>
          <w:tcPr>
            <w:tcW w:w="1350" w:type="dxa"/>
          </w:tcPr>
          <w:p w14:paraId="3ED42E70" w14:textId="77777777" w:rsidR="00820502" w:rsidRPr="00481FF8" w:rsidRDefault="00820502" w:rsidP="00AD185B">
            <w:pPr>
              <w:rPr>
                <w:sz w:val="18"/>
                <w:szCs w:val="18"/>
                <w:lang w:val="en-US"/>
              </w:rPr>
            </w:pPr>
            <w:r w:rsidRPr="00481FF8">
              <w:rPr>
                <w:sz w:val="18"/>
                <w:szCs w:val="18"/>
              </w:rPr>
              <w:t xml:space="preserve">Ms. Sonja Dünnwald (Germany) </w:t>
            </w:r>
            <w:r w:rsidRPr="00481FF8">
              <w:rPr>
                <w:i/>
                <w:iCs/>
                <w:sz w:val="18"/>
                <w:szCs w:val="18"/>
                <w:lang w:val="en-US"/>
              </w:rPr>
              <w:t>Term: COP-18</w:t>
            </w:r>
          </w:p>
        </w:tc>
      </w:tr>
      <w:tr w:rsidR="00820502" w:rsidRPr="00481FF8" w14:paraId="3C98A712" w14:textId="77777777" w:rsidTr="00AD185B">
        <w:trPr>
          <w:trHeight w:val="147"/>
        </w:trPr>
        <w:tc>
          <w:tcPr>
            <w:tcW w:w="1368" w:type="dxa"/>
          </w:tcPr>
          <w:p w14:paraId="24AAA54F" w14:textId="77777777" w:rsidR="00820502" w:rsidRPr="00481FF8" w:rsidRDefault="00820502" w:rsidP="00AD185B">
            <w:pPr>
              <w:rPr>
                <w:sz w:val="18"/>
                <w:szCs w:val="18"/>
              </w:rPr>
            </w:pPr>
            <w:r w:rsidRPr="00481FF8">
              <w:rPr>
                <w:sz w:val="18"/>
                <w:szCs w:val="18"/>
              </w:rPr>
              <w:t xml:space="preserve">Mr. Veit Koester </w:t>
            </w:r>
          </w:p>
          <w:p w14:paraId="41947D93" w14:textId="77777777" w:rsidR="00820502" w:rsidRPr="00481FF8" w:rsidRDefault="00820502" w:rsidP="00AD185B">
            <w:pPr>
              <w:rPr>
                <w:sz w:val="18"/>
                <w:szCs w:val="18"/>
              </w:rPr>
            </w:pPr>
            <w:r w:rsidRPr="00481FF8">
              <w:rPr>
                <w:sz w:val="18"/>
                <w:szCs w:val="18"/>
              </w:rPr>
              <w:t>(Denmark)</w:t>
            </w:r>
          </w:p>
        </w:tc>
        <w:tc>
          <w:tcPr>
            <w:tcW w:w="1440" w:type="dxa"/>
          </w:tcPr>
          <w:p w14:paraId="78A23AE1" w14:textId="77777777" w:rsidR="00820502" w:rsidRPr="00481FF8" w:rsidRDefault="00820502" w:rsidP="00AD185B">
            <w:pPr>
              <w:rPr>
                <w:sz w:val="18"/>
                <w:szCs w:val="18"/>
              </w:rPr>
            </w:pPr>
            <w:r w:rsidRPr="00481FF8">
              <w:rPr>
                <w:sz w:val="18"/>
                <w:szCs w:val="18"/>
              </w:rPr>
              <w:t>Mr. Jürg Bally (Switzerland)</w:t>
            </w:r>
          </w:p>
        </w:tc>
        <w:tc>
          <w:tcPr>
            <w:tcW w:w="1440" w:type="dxa"/>
          </w:tcPr>
          <w:p w14:paraId="02B9B8B6" w14:textId="77777777" w:rsidR="00820502" w:rsidRPr="00481FF8" w:rsidRDefault="00820502" w:rsidP="00AD185B">
            <w:pPr>
              <w:rPr>
                <w:sz w:val="18"/>
                <w:szCs w:val="18"/>
              </w:rPr>
            </w:pPr>
            <w:r w:rsidRPr="00481FF8">
              <w:rPr>
                <w:sz w:val="18"/>
                <w:szCs w:val="18"/>
              </w:rPr>
              <w:t xml:space="preserve">Mr. Martin </w:t>
            </w:r>
            <w:proofErr w:type="spellStart"/>
            <w:r w:rsidRPr="00481FF8">
              <w:rPr>
                <w:sz w:val="18"/>
                <w:szCs w:val="18"/>
              </w:rPr>
              <w:t>Widstam</w:t>
            </w:r>
            <w:proofErr w:type="spellEnd"/>
          </w:p>
          <w:p w14:paraId="29EFD20B" w14:textId="77777777" w:rsidR="00820502" w:rsidRPr="00481FF8" w:rsidRDefault="00820502" w:rsidP="00AD185B">
            <w:pPr>
              <w:rPr>
                <w:sz w:val="18"/>
                <w:szCs w:val="18"/>
              </w:rPr>
            </w:pPr>
            <w:r w:rsidRPr="00481FF8">
              <w:rPr>
                <w:sz w:val="18"/>
                <w:szCs w:val="18"/>
              </w:rPr>
              <w:t>(Sweden)</w:t>
            </w:r>
          </w:p>
        </w:tc>
        <w:tc>
          <w:tcPr>
            <w:tcW w:w="1350" w:type="dxa"/>
          </w:tcPr>
          <w:p w14:paraId="7059C51D" w14:textId="77777777" w:rsidR="00820502" w:rsidRPr="00481FF8" w:rsidRDefault="00820502" w:rsidP="00AD185B">
            <w:pPr>
              <w:rPr>
                <w:sz w:val="18"/>
                <w:szCs w:val="18"/>
              </w:rPr>
            </w:pPr>
            <w:r w:rsidRPr="00481FF8">
              <w:rPr>
                <w:sz w:val="18"/>
                <w:szCs w:val="18"/>
              </w:rPr>
              <w:t xml:space="preserve">Mr. Martin </w:t>
            </w:r>
            <w:proofErr w:type="spellStart"/>
            <w:r w:rsidRPr="00481FF8">
              <w:rPr>
                <w:sz w:val="18"/>
                <w:szCs w:val="18"/>
              </w:rPr>
              <w:t>Widstam</w:t>
            </w:r>
            <w:proofErr w:type="spellEnd"/>
          </w:p>
          <w:p w14:paraId="3EEBE791" w14:textId="77777777" w:rsidR="00820502" w:rsidRPr="00481FF8" w:rsidRDefault="00820502" w:rsidP="00AD185B">
            <w:pPr>
              <w:rPr>
                <w:sz w:val="18"/>
                <w:szCs w:val="18"/>
              </w:rPr>
            </w:pPr>
            <w:r w:rsidRPr="00481FF8">
              <w:rPr>
                <w:sz w:val="18"/>
                <w:szCs w:val="18"/>
              </w:rPr>
              <w:t>(Sweden)</w:t>
            </w:r>
          </w:p>
        </w:tc>
        <w:tc>
          <w:tcPr>
            <w:tcW w:w="1440" w:type="dxa"/>
          </w:tcPr>
          <w:p w14:paraId="7B1F6D3B" w14:textId="77777777" w:rsidR="00820502" w:rsidRPr="00481FF8" w:rsidRDefault="00820502" w:rsidP="00AD185B">
            <w:pPr>
              <w:rPr>
                <w:sz w:val="18"/>
                <w:szCs w:val="18"/>
              </w:rPr>
            </w:pPr>
            <w:r w:rsidRPr="00481FF8">
              <w:rPr>
                <w:sz w:val="18"/>
                <w:szCs w:val="18"/>
              </w:rPr>
              <w:t xml:space="preserve">Ms. Anne-Laure Genty, followed by her alternate </w:t>
            </w:r>
          </w:p>
          <w:p w14:paraId="7FAE5C2D" w14:textId="77777777" w:rsidR="00820502" w:rsidRPr="00481FF8" w:rsidRDefault="00820502" w:rsidP="00AD185B">
            <w:pPr>
              <w:rPr>
                <w:sz w:val="18"/>
                <w:szCs w:val="18"/>
                <w:lang w:val="fr-CH"/>
              </w:rPr>
            </w:pPr>
            <w:r w:rsidRPr="00481FF8">
              <w:rPr>
                <w:sz w:val="18"/>
                <w:szCs w:val="18"/>
                <w:lang w:val="fr-CH"/>
              </w:rPr>
              <w:t xml:space="preserve">Ms. Marie Pierre </w:t>
            </w:r>
            <w:proofErr w:type="spellStart"/>
            <w:r w:rsidRPr="00481FF8">
              <w:rPr>
                <w:sz w:val="18"/>
                <w:szCs w:val="18"/>
                <w:lang w:val="fr-CH"/>
              </w:rPr>
              <w:t>Meganck</w:t>
            </w:r>
            <w:proofErr w:type="spellEnd"/>
            <w:r w:rsidRPr="00481FF8">
              <w:rPr>
                <w:sz w:val="18"/>
                <w:szCs w:val="18"/>
                <w:lang w:val="fr-CH"/>
              </w:rPr>
              <w:t xml:space="preserve"> </w:t>
            </w:r>
          </w:p>
          <w:p w14:paraId="5F133257" w14:textId="77777777" w:rsidR="00820502" w:rsidRPr="00481FF8" w:rsidRDefault="00820502" w:rsidP="00AD185B">
            <w:pPr>
              <w:rPr>
                <w:sz w:val="18"/>
                <w:szCs w:val="18"/>
                <w:lang w:val="fr-CH"/>
              </w:rPr>
            </w:pPr>
            <w:r w:rsidRPr="00481FF8">
              <w:rPr>
                <w:sz w:val="18"/>
                <w:szCs w:val="18"/>
                <w:lang w:val="fr-CH"/>
              </w:rPr>
              <w:t>(France)</w:t>
            </w:r>
          </w:p>
          <w:p w14:paraId="7E7F2784" w14:textId="77777777" w:rsidR="00820502" w:rsidRPr="00481FF8" w:rsidRDefault="00820502" w:rsidP="00AD185B">
            <w:pPr>
              <w:rPr>
                <w:sz w:val="18"/>
                <w:szCs w:val="18"/>
                <w:lang w:val="fr-CH"/>
              </w:rPr>
            </w:pPr>
          </w:p>
        </w:tc>
        <w:tc>
          <w:tcPr>
            <w:tcW w:w="1440" w:type="dxa"/>
          </w:tcPr>
          <w:p w14:paraId="6F1BF314" w14:textId="77777777" w:rsidR="00820502" w:rsidRPr="00481FF8" w:rsidRDefault="00820502" w:rsidP="00AD185B">
            <w:pPr>
              <w:rPr>
                <w:sz w:val="18"/>
                <w:szCs w:val="18"/>
                <w:lang w:val="fr-CH"/>
              </w:rPr>
            </w:pPr>
            <w:r w:rsidRPr="00481FF8">
              <w:rPr>
                <w:sz w:val="18"/>
                <w:szCs w:val="18"/>
                <w:lang w:val="fr-CH"/>
              </w:rPr>
              <w:t xml:space="preserve">Ms. Marie Pierre </w:t>
            </w:r>
            <w:proofErr w:type="spellStart"/>
            <w:r w:rsidRPr="00481FF8">
              <w:rPr>
                <w:sz w:val="18"/>
                <w:szCs w:val="18"/>
                <w:lang w:val="fr-CH"/>
              </w:rPr>
              <w:t>Meganck</w:t>
            </w:r>
            <w:proofErr w:type="spellEnd"/>
            <w:r w:rsidRPr="00481FF8">
              <w:rPr>
                <w:sz w:val="18"/>
                <w:szCs w:val="18"/>
                <w:lang w:val="fr-CH"/>
              </w:rPr>
              <w:t xml:space="preserve"> </w:t>
            </w:r>
          </w:p>
          <w:p w14:paraId="1E49377C" w14:textId="77777777" w:rsidR="00820502" w:rsidRPr="00481FF8" w:rsidRDefault="00820502" w:rsidP="00AD185B">
            <w:pPr>
              <w:rPr>
                <w:sz w:val="18"/>
                <w:szCs w:val="18"/>
                <w:lang w:val="fr-CH"/>
              </w:rPr>
            </w:pPr>
            <w:r w:rsidRPr="00481FF8">
              <w:rPr>
                <w:sz w:val="18"/>
                <w:szCs w:val="18"/>
                <w:lang w:val="fr-CH"/>
              </w:rPr>
              <w:t>(France)</w:t>
            </w:r>
          </w:p>
          <w:p w14:paraId="79E25534" w14:textId="77777777" w:rsidR="00820502" w:rsidRPr="00481FF8" w:rsidRDefault="00820502" w:rsidP="00AD185B">
            <w:pPr>
              <w:rPr>
                <w:sz w:val="18"/>
                <w:szCs w:val="18"/>
                <w:lang w:val="fr-CH"/>
              </w:rPr>
            </w:pPr>
          </w:p>
        </w:tc>
        <w:tc>
          <w:tcPr>
            <w:tcW w:w="1440" w:type="dxa"/>
          </w:tcPr>
          <w:p w14:paraId="7AEB9ED4" w14:textId="77777777" w:rsidR="00820502" w:rsidRPr="00481FF8" w:rsidRDefault="00820502" w:rsidP="00AD185B">
            <w:pPr>
              <w:rPr>
                <w:sz w:val="18"/>
                <w:szCs w:val="18"/>
              </w:rPr>
            </w:pPr>
            <w:r w:rsidRPr="00481FF8">
              <w:rPr>
                <w:sz w:val="18"/>
                <w:szCs w:val="18"/>
              </w:rPr>
              <w:t>Ms. Fionna Cumming (New Zealand)</w:t>
            </w:r>
          </w:p>
          <w:p w14:paraId="3C391D6F" w14:textId="77777777" w:rsidR="00820502" w:rsidRPr="00481FF8" w:rsidRDefault="00820502" w:rsidP="00AD185B">
            <w:pPr>
              <w:rPr>
                <w:sz w:val="18"/>
                <w:szCs w:val="18"/>
              </w:rPr>
            </w:pPr>
          </w:p>
        </w:tc>
        <w:tc>
          <w:tcPr>
            <w:tcW w:w="1350" w:type="dxa"/>
          </w:tcPr>
          <w:p w14:paraId="762AECE2" w14:textId="77777777" w:rsidR="00820502" w:rsidRPr="00481FF8" w:rsidRDefault="00820502" w:rsidP="00AD185B">
            <w:pPr>
              <w:rPr>
                <w:sz w:val="18"/>
                <w:szCs w:val="18"/>
              </w:rPr>
            </w:pPr>
            <w:r w:rsidRPr="00481FF8">
              <w:rPr>
                <w:sz w:val="18"/>
                <w:szCs w:val="18"/>
                <w:lang w:val="en-US"/>
              </w:rPr>
              <w:t xml:space="preserve">Mr. </w:t>
            </w:r>
            <w:r w:rsidRPr="00481FF8">
              <w:rPr>
                <w:sz w:val="18"/>
                <w:szCs w:val="18"/>
              </w:rPr>
              <w:t>Sverre-Thomas Jahre (Norway) alternate for Ms Fionna Cumming (New Zealand)</w:t>
            </w:r>
          </w:p>
          <w:p w14:paraId="67CE97D4" w14:textId="77777777" w:rsidR="00820502" w:rsidRPr="00481FF8" w:rsidRDefault="00820502" w:rsidP="00AD185B">
            <w:pPr>
              <w:rPr>
                <w:sz w:val="18"/>
                <w:szCs w:val="18"/>
              </w:rPr>
            </w:pPr>
          </w:p>
        </w:tc>
        <w:tc>
          <w:tcPr>
            <w:tcW w:w="1350" w:type="dxa"/>
          </w:tcPr>
          <w:p w14:paraId="7BA3986C" w14:textId="77777777" w:rsidR="00820502" w:rsidRPr="00481FF8" w:rsidRDefault="00820502" w:rsidP="00AD185B">
            <w:pPr>
              <w:rPr>
                <w:sz w:val="18"/>
                <w:szCs w:val="18"/>
                <w:lang w:val="en-US"/>
              </w:rPr>
            </w:pPr>
            <w:r w:rsidRPr="00481FF8">
              <w:rPr>
                <w:sz w:val="18"/>
                <w:szCs w:val="18"/>
                <w:lang w:val="en-US"/>
              </w:rPr>
              <w:t>Ms. Nicole Mohammed (United Kingdom)</w:t>
            </w:r>
          </w:p>
          <w:p w14:paraId="4E1B6377" w14:textId="77777777" w:rsidR="00820502" w:rsidRPr="00481FF8" w:rsidRDefault="00820502" w:rsidP="00AD185B">
            <w:pPr>
              <w:rPr>
                <w:color w:val="00B0F0"/>
                <w:sz w:val="18"/>
                <w:szCs w:val="18"/>
              </w:rPr>
            </w:pPr>
            <w:r w:rsidRPr="00481FF8">
              <w:rPr>
                <w:color w:val="00B0F0"/>
                <w:sz w:val="18"/>
                <w:szCs w:val="18"/>
              </w:rPr>
              <w:t>Rapporteur</w:t>
            </w:r>
          </w:p>
          <w:p w14:paraId="0BC3AC5E" w14:textId="77777777" w:rsidR="00820502" w:rsidRPr="00481FF8" w:rsidRDefault="00820502" w:rsidP="00AD185B">
            <w:pPr>
              <w:rPr>
                <w:sz w:val="18"/>
                <w:szCs w:val="18"/>
              </w:rPr>
            </w:pPr>
          </w:p>
        </w:tc>
        <w:tc>
          <w:tcPr>
            <w:tcW w:w="1350" w:type="dxa"/>
          </w:tcPr>
          <w:p w14:paraId="6CB84758" w14:textId="77777777" w:rsidR="00820502" w:rsidRPr="00481FF8" w:rsidRDefault="00820502" w:rsidP="00AD185B">
            <w:pPr>
              <w:rPr>
                <w:sz w:val="18"/>
                <w:szCs w:val="18"/>
              </w:rPr>
            </w:pPr>
            <w:r w:rsidRPr="00481FF8">
              <w:rPr>
                <w:sz w:val="18"/>
                <w:szCs w:val="18"/>
                <w:lang w:val="en-US"/>
              </w:rPr>
              <w:t xml:space="preserve">Ms. Nicole Mohammed followed by her alternate Ms. </w:t>
            </w:r>
            <w:r w:rsidRPr="00481FF8">
              <w:rPr>
                <w:b/>
                <w:bCs/>
                <w:sz w:val="18"/>
                <w:szCs w:val="18"/>
              </w:rPr>
              <w:t xml:space="preserve"> </w:t>
            </w:r>
            <w:r w:rsidRPr="00481FF8">
              <w:rPr>
                <w:sz w:val="18"/>
                <w:szCs w:val="18"/>
              </w:rPr>
              <w:t>Bilqees Esmail</w:t>
            </w:r>
          </w:p>
          <w:p w14:paraId="7495F9D2" w14:textId="77777777" w:rsidR="00820502" w:rsidRPr="00481FF8" w:rsidRDefault="00820502" w:rsidP="00AD185B">
            <w:pPr>
              <w:rPr>
                <w:sz w:val="18"/>
                <w:szCs w:val="18"/>
                <w:lang w:val="en-US"/>
              </w:rPr>
            </w:pPr>
            <w:r w:rsidRPr="00481FF8">
              <w:rPr>
                <w:sz w:val="18"/>
                <w:szCs w:val="18"/>
                <w:lang w:val="en-US"/>
              </w:rPr>
              <w:t>(United Kingdom)</w:t>
            </w:r>
          </w:p>
          <w:p w14:paraId="389DDB0F" w14:textId="77777777" w:rsidR="00820502" w:rsidRPr="00481FF8" w:rsidRDefault="00820502" w:rsidP="00AD185B">
            <w:pPr>
              <w:rPr>
                <w:sz w:val="18"/>
                <w:szCs w:val="18"/>
                <w:lang w:val="en-US"/>
              </w:rPr>
            </w:pPr>
            <w:r w:rsidRPr="00481FF8">
              <w:rPr>
                <w:color w:val="00B0F0"/>
                <w:sz w:val="18"/>
                <w:szCs w:val="18"/>
              </w:rPr>
              <w:t>Rapporteur</w:t>
            </w:r>
          </w:p>
          <w:p w14:paraId="1AE9AC56" w14:textId="77777777" w:rsidR="00820502" w:rsidRPr="00481FF8" w:rsidRDefault="00820502" w:rsidP="00AD185B">
            <w:pPr>
              <w:rPr>
                <w:i/>
                <w:iCs/>
                <w:sz w:val="18"/>
                <w:szCs w:val="18"/>
                <w:lang w:val="en-US"/>
              </w:rPr>
            </w:pPr>
          </w:p>
        </w:tc>
        <w:tc>
          <w:tcPr>
            <w:tcW w:w="1350" w:type="dxa"/>
          </w:tcPr>
          <w:p w14:paraId="11852993" w14:textId="77777777" w:rsidR="00820502" w:rsidRPr="00481FF8" w:rsidRDefault="00820502" w:rsidP="00AD185B">
            <w:pPr>
              <w:rPr>
                <w:sz w:val="18"/>
                <w:szCs w:val="18"/>
                <w:lang w:val="en-US"/>
              </w:rPr>
            </w:pPr>
            <w:r w:rsidRPr="00481FF8">
              <w:rPr>
                <w:sz w:val="18"/>
                <w:szCs w:val="18"/>
              </w:rPr>
              <w:t xml:space="preserve">Mr. Jason Dunn (Australia) </w:t>
            </w:r>
            <w:r w:rsidRPr="00481FF8">
              <w:rPr>
                <w:i/>
                <w:iCs/>
                <w:sz w:val="18"/>
                <w:szCs w:val="18"/>
                <w:lang w:val="en-US"/>
              </w:rPr>
              <w:t xml:space="preserve">Term: COP-18 </w:t>
            </w:r>
            <w:r w:rsidRPr="00481FF8">
              <w:rPr>
                <w:color w:val="FF0000"/>
                <w:sz w:val="18"/>
                <w:szCs w:val="18"/>
              </w:rPr>
              <w:t>Chair</w:t>
            </w:r>
          </w:p>
        </w:tc>
      </w:tr>
      <w:tr w:rsidR="00820502" w:rsidRPr="00481FF8" w14:paraId="1F41A0BB" w14:textId="77777777" w:rsidTr="00AD185B">
        <w:trPr>
          <w:trHeight w:val="147"/>
        </w:trPr>
        <w:tc>
          <w:tcPr>
            <w:tcW w:w="1368" w:type="dxa"/>
          </w:tcPr>
          <w:p w14:paraId="474E3FFF" w14:textId="77777777" w:rsidR="00820502" w:rsidRPr="00481FF8" w:rsidRDefault="00820502" w:rsidP="00AD185B">
            <w:pPr>
              <w:rPr>
                <w:sz w:val="18"/>
                <w:szCs w:val="18"/>
              </w:rPr>
            </w:pPr>
            <w:r w:rsidRPr="00481FF8">
              <w:rPr>
                <w:sz w:val="18"/>
                <w:szCs w:val="18"/>
              </w:rPr>
              <w:t xml:space="preserve">Mr. Roy Watkinson </w:t>
            </w:r>
          </w:p>
          <w:p w14:paraId="1FF9E70A" w14:textId="77777777" w:rsidR="00820502" w:rsidRPr="00481FF8" w:rsidRDefault="00820502" w:rsidP="00AD185B">
            <w:pPr>
              <w:rPr>
                <w:sz w:val="18"/>
                <w:szCs w:val="18"/>
              </w:rPr>
            </w:pPr>
            <w:r w:rsidRPr="00481FF8">
              <w:rPr>
                <w:sz w:val="18"/>
                <w:szCs w:val="18"/>
              </w:rPr>
              <w:t>(United Kingdom)</w:t>
            </w:r>
          </w:p>
          <w:p w14:paraId="51213676" w14:textId="77777777" w:rsidR="00820502" w:rsidRPr="00481FF8" w:rsidRDefault="00820502" w:rsidP="00AD185B">
            <w:pPr>
              <w:rPr>
                <w:i/>
                <w:sz w:val="18"/>
                <w:szCs w:val="18"/>
              </w:rPr>
            </w:pPr>
            <w:r w:rsidRPr="00481FF8">
              <w:rPr>
                <w:color w:val="FF0000"/>
                <w:sz w:val="18"/>
                <w:szCs w:val="18"/>
              </w:rPr>
              <w:t>Chair</w:t>
            </w:r>
            <w:r w:rsidRPr="00481FF8">
              <w:rPr>
                <w:i/>
                <w:sz w:val="18"/>
                <w:szCs w:val="18"/>
              </w:rPr>
              <w:t xml:space="preserve"> </w:t>
            </w:r>
          </w:p>
          <w:p w14:paraId="02331FD1" w14:textId="77777777" w:rsidR="00820502" w:rsidRPr="00481FF8" w:rsidRDefault="00820502" w:rsidP="00AD185B">
            <w:pPr>
              <w:rPr>
                <w:i/>
                <w:sz w:val="18"/>
                <w:szCs w:val="18"/>
              </w:rPr>
            </w:pPr>
          </w:p>
        </w:tc>
        <w:tc>
          <w:tcPr>
            <w:tcW w:w="1440" w:type="dxa"/>
          </w:tcPr>
          <w:p w14:paraId="7E584B52" w14:textId="77777777" w:rsidR="00820502" w:rsidRPr="00481FF8" w:rsidRDefault="00820502" w:rsidP="00AD185B">
            <w:pPr>
              <w:rPr>
                <w:sz w:val="18"/>
                <w:szCs w:val="18"/>
              </w:rPr>
            </w:pPr>
            <w:r w:rsidRPr="00481FF8">
              <w:rPr>
                <w:sz w:val="18"/>
                <w:szCs w:val="18"/>
              </w:rPr>
              <w:t>Mr. Roy Watkinson (United Kingdom)</w:t>
            </w:r>
          </w:p>
          <w:p w14:paraId="1C4E840D" w14:textId="77777777" w:rsidR="00820502" w:rsidRPr="00481FF8" w:rsidRDefault="00820502" w:rsidP="00AD185B">
            <w:pPr>
              <w:rPr>
                <w:sz w:val="18"/>
                <w:szCs w:val="18"/>
              </w:rPr>
            </w:pPr>
            <w:r w:rsidRPr="00481FF8">
              <w:rPr>
                <w:color w:val="FF0000"/>
                <w:sz w:val="18"/>
                <w:szCs w:val="18"/>
              </w:rPr>
              <w:t>Chair</w:t>
            </w:r>
          </w:p>
        </w:tc>
        <w:tc>
          <w:tcPr>
            <w:tcW w:w="1440" w:type="dxa"/>
          </w:tcPr>
          <w:p w14:paraId="0B2CA97D" w14:textId="77777777" w:rsidR="00820502" w:rsidRPr="00481FF8" w:rsidRDefault="00820502" w:rsidP="00AD185B">
            <w:pPr>
              <w:rPr>
                <w:sz w:val="18"/>
                <w:szCs w:val="18"/>
              </w:rPr>
            </w:pPr>
            <w:r w:rsidRPr="00481FF8">
              <w:rPr>
                <w:sz w:val="18"/>
                <w:szCs w:val="18"/>
              </w:rPr>
              <w:t xml:space="preserve">Mr. </w:t>
            </w:r>
            <w:proofErr w:type="spellStart"/>
            <w:r w:rsidRPr="00481FF8">
              <w:rPr>
                <w:sz w:val="18"/>
                <w:szCs w:val="18"/>
              </w:rPr>
              <w:t>Jurg</w:t>
            </w:r>
            <w:proofErr w:type="spellEnd"/>
            <w:r w:rsidRPr="00481FF8">
              <w:rPr>
                <w:sz w:val="18"/>
                <w:szCs w:val="18"/>
              </w:rPr>
              <w:t xml:space="preserve"> Bally</w:t>
            </w:r>
          </w:p>
          <w:p w14:paraId="4B6ECDD1" w14:textId="77777777" w:rsidR="00820502" w:rsidRPr="00481FF8" w:rsidRDefault="00820502" w:rsidP="00AD185B">
            <w:pPr>
              <w:rPr>
                <w:sz w:val="18"/>
                <w:szCs w:val="18"/>
              </w:rPr>
            </w:pPr>
            <w:r w:rsidRPr="00481FF8">
              <w:rPr>
                <w:sz w:val="18"/>
                <w:szCs w:val="18"/>
              </w:rPr>
              <w:t>(Switzerland)</w:t>
            </w:r>
          </w:p>
          <w:p w14:paraId="74DAA79C" w14:textId="77777777" w:rsidR="00820502" w:rsidRPr="00481FF8" w:rsidRDefault="00820502" w:rsidP="00AD185B">
            <w:pPr>
              <w:rPr>
                <w:color w:val="FF0000"/>
                <w:sz w:val="18"/>
                <w:szCs w:val="18"/>
              </w:rPr>
            </w:pPr>
            <w:r w:rsidRPr="00481FF8">
              <w:rPr>
                <w:color w:val="FF0000"/>
                <w:sz w:val="18"/>
                <w:szCs w:val="18"/>
              </w:rPr>
              <w:t>Chair</w:t>
            </w:r>
          </w:p>
        </w:tc>
        <w:tc>
          <w:tcPr>
            <w:tcW w:w="1350" w:type="dxa"/>
          </w:tcPr>
          <w:p w14:paraId="035CFFF7" w14:textId="77777777" w:rsidR="00820502" w:rsidRPr="00481FF8" w:rsidRDefault="00820502" w:rsidP="00AD185B">
            <w:pPr>
              <w:rPr>
                <w:sz w:val="18"/>
                <w:szCs w:val="18"/>
              </w:rPr>
            </w:pPr>
            <w:r w:rsidRPr="00481FF8">
              <w:rPr>
                <w:sz w:val="18"/>
                <w:szCs w:val="18"/>
              </w:rPr>
              <w:t>Mr. Roy Watkinson</w:t>
            </w:r>
          </w:p>
          <w:p w14:paraId="21D4569D" w14:textId="77777777" w:rsidR="00820502" w:rsidRPr="00481FF8" w:rsidRDefault="00820502" w:rsidP="00AD185B">
            <w:pPr>
              <w:rPr>
                <w:sz w:val="18"/>
                <w:szCs w:val="18"/>
              </w:rPr>
            </w:pPr>
            <w:r w:rsidRPr="00481FF8">
              <w:rPr>
                <w:sz w:val="18"/>
                <w:szCs w:val="18"/>
              </w:rPr>
              <w:t>(United Kingdom)</w:t>
            </w:r>
          </w:p>
        </w:tc>
        <w:tc>
          <w:tcPr>
            <w:tcW w:w="1440" w:type="dxa"/>
          </w:tcPr>
          <w:p w14:paraId="6A0B7B22" w14:textId="77777777" w:rsidR="00820502" w:rsidRPr="00481FF8" w:rsidRDefault="00820502" w:rsidP="00AD185B">
            <w:pPr>
              <w:rPr>
                <w:sz w:val="18"/>
                <w:szCs w:val="18"/>
              </w:rPr>
            </w:pPr>
            <w:r w:rsidRPr="00481FF8">
              <w:rPr>
                <w:sz w:val="18"/>
                <w:szCs w:val="18"/>
              </w:rPr>
              <w:t>Mr. Roy Watkinson</w:t>
            </w:r>
          </w:p>
          <w:p w14:paraId="557FA6BC" w14:textId="77777777" w:rsidR="00820502" w:rsidRPr="00481FF8" w:rsidRDefault="00820502" w:rsidP="00AD185B">
            <w:pPr>
              <w:rPr>
                <w:sz w:val="18"/>
                <w:szCs w:val="18"/>
              </w:rPr>
            </w:pPr>
            <w:r w:rsidRPr="00481FF8">
              <w:rPr>
                <w:sz w:val="18"/>
                <w:szCs w:val="18"/>
              </w:rPr>
              <w:t>(United Kingdom)</w:t>
            </w:r>
          </w:p>
          <w:p w14:paraId="1D2C5CE8" w14:textId="77777777" w:rsidR="00820502" w:rsidRPr="00481FF8" w:rsidRDefault="00820502" w:rsidP="00AD185B">
            <w:pPr>
              <w:rPr>
                <w:color w:val="00B050"/>
                <w:sz w:val="18"/>
                <w:szCs w:val="18"/>
              </w:rPr>
            </w:pPr>
            <w:r w:rsidRPr="00481FF8">
              <w:rPr>
                <w:color w:val="00B050"/>
                <w:sz w:val="18"/>
                <w:szCs w:val="18"/>
              </w:rPr>
              <w:t>(Vice Chair)</w:t>
            </w:r>
          </w:p>
        </w:tc>
        <w:tc>
          <w:tcPr>
            <w:tcW w:w="1440" w:type="dxa"/>
          </w:tcPr>
          <w:p w14:paraId="49F4E541" w14:textId="77777777" w:rsidR="00820502" w:rsidRPr="00481FF8" w:rsidRDefault="00820502" w:rsidP="00AD185B">
            <w:pPr>
              <w:rPr>
                <w:sz w:val="18"/>
                <w:szCs w:val="18"/>
              </w:rPr>
            </w:pPr>
            <w:r w:rsidRPr="00481FF8">
              <w:rPr>
                <w:sz w:val="18"/>
                <w:szCs w:val="18"/>
              </w:rPr>
              <w:t>Mr. Mark Govoni (Switzerland)</w:t>
            </w:r>
          </w:p>
          <w:p w14:paraId="530BD890" w14:textId="77777777" w:rsidR="00820502" w:rsidRPr="00481FF8" w:rsidRDefault="00820502" w:rsidP="00AD185B">
            <w:pPr>
              <w:rPr>
                <w:sz w:val="18"/>
                <w:szCs w:val="18"/>
              </w:rPr>
            </w:pPr>
          </w:p>
        </w:tc>
        <w:tc>
          <w:tcPr>
            <w:tcW w:w="1440" w:type="dxa"/>
          </w:tcPr>
          <w:p w14:paraId="087FE003" w14:textId="77777777" w:rsidR="00820502" w:rsidRPr="00481FF8" w:rsidRDefault="00820502" w:rsidP="00AD185B">
            <w:pPr>
              <w:rPr>
                <w:sz w:val="18"/>
                <w:szCs w:val="18"/>
              </w:rPr>
            </w:pPr>
            <w:r w:rsidRPr="00481FF8">
              <w:rPr>
                <w:sz w:val="18"/>
                <w:szCs w:val="18"/>
              </w:rPr>
              <w:t>Mr. Mark Govoni</w:t>
            </w:r>
          </w:p>
          <w:p w14:paraId="2CC18272" w14:textId="77777777" w:rsidR="00820502" w:rsidRPr="00481FF8" w:rsidRDefault="00820502" w:rsidP="00AD185B">
            <w:pPr>
              <w:rPr>
                <w:sz w:val="18"/>
                <w:szCs w:val="18"/>
              </w:rPr>
            </w:pPr>
            <w:r w:rsidRPr="00481FF8">
              <w:rPr>
                <w:sz w:val="18"/>
                <w:szCs w:val="18"/>
              </w:rPr>
              <w:t>(Switzerland)</w:t>
            </w:r>
          </w:p>
          <w:p w14:paraId="16B62177" w14:textId="77777777" w:rsidR="00820502" w:rsidRPr="00481FF8" w:rsidRDefault="00820502" w:rsidP="00AD185B">
            <w:pPr>
              <w:rPr>
                <w:sz w:val="18"/>
                <w:szCs w:val="18"/>
              </w:rPr>
            </w:pPr>
            <w:r w:rsidRPr="00481FF8">
              <w:rPr>
                <w:rFonts w:eastAsia="MS Mincho"/>
                <w:color w:val="0070C0"/>
                <w:sz w:val="18"/>
                <w:szCs w:val="18"/>
              </w:rPr>
              <w:t>Rapporteur</w:t>
            </w:r>
          </w:p>
          <w:p w14:paraId="642E81BC" w14:textId="77777777" w:rsidR="00820502" w:rsidRPr="00481FF8" w:rsidRDefault="00820502" w:rsidP="00AD185B">
            <w:pPr>
              <w:rPr>
                <w:sz w:val="18"/>
                <w:szCs w:val="18"/>
              </w:rPr>
            </w:pPr>
          </w:p>
        </w:tc>
        <w:tc>
          <w:tcPr>
            <w:tcW w:w="1350" w:type="dxa"/>
          </w:tcPr>
          <w:p w14:paraId="6733E947" w14:textId="77777777" w:rsidR="00820502" w:rsidRPr="00481FF8" w:rsidRDefault="00820502" w:rsidP="00AD185B">
            <w:pPr>
              <w:rPr>
                <w:sz w:val="18"/>
                <w:szCs w:val="18"/>
              </w:rPr>
            </w:pPr>
            <w:r w:rsidRPr="00481FF8">
              <w:rPr>
                <w:sz w:val="18"/>
                <w:szCs w:val="18"/>
              </w:rPr>
              <w:t xml:space="preserve">Ms. Christine </w:t>
            </w:r>
            <w:proofErr w:type="spellStart"/>
            <w:r w:rsidRPr="00481FF8">
              <w:rPr>
                <w:sz w:val="18"/>
                <w:szCs w:val="18"/>
              </w:rPr>
              <w:t>Vignon</w:t>
            </w:r>
            <w:proofErr w:type="spellEnd"/>
            <w:r w:rsidRPr="00481FF8">
              <w:rPr>
                <w:sz w:val="18"/>
                <w:szCs w:val="18"/>
              </w:rPr>
              <w:t xml:space="preserve"> </w:t>
            </w:r>
          </w:p>
          <w:p w14:paraId="4D893CC8" w14:textId="77777777" w:rsidR="00820502" w:rsidRPr="00481FF8" w:rsidRDefault="00820502" w:rsidP="00AD185B">
            <w:pPr>
              <w:rPr>
                <w:sz w:val="18"/>
                <w:szCs w:val="18"/>
              </w:rPr>
            </w:pPr>
            <w:r w:rsidRPr="00481FF8">
              <w:rPr>
                <w:sz w:val="18"/>
                <w:szCs w:val="18"/>
              </w:rPr>
              <w:t>(France)</w:t>
            </w:r>
          </w:p>
        </w:tc>
        <w:tc>
          <w:tcPr>
            <w:tcW w:w="1350" w:type="dxa"/>
          </w:tcPr>
          <w:p w14:paraId="24EDA564" w14:textId="77777777" w:rsidR="00820502" w:rsidRPr="00481FF8" w:rsidRDefault="00820502" w:rsidP="00AD185B">
            <w:pPr>
              <w:rPr>
                <w:sz w:val="18"/>
                <w:szCs w:val="18"/>
              </w:rPr>
            </w:pPr>
            <w:r w:rsidRPr="00481FF8">
              <w:rPr>
                <w:sz w:val="18"/>
                <w:szCs w:val="18"/>
              </w:rPr>
              <w:t xml:space="preserve">Ms. Christine </w:t>
            </w:r>
            <w:proofErr w:type="spellStart"/>
            <w:r w:rsidRPr="00481FF8">
              <w:rPr>
                <w:sz w:val="18"/>
                <w:szCs w:val="18"/>
              </w:rPr>
              <w:t>Vignon</w:t>
            </w:r>
            <w:proofErr w:type="spellEnd"/>
            <w:r w:rsidRPr="00481FF8">
              <w:rPr>
                <w:sz w:val="18"/>
                <w:szCs w:val="18"/>
              </w:rPr>
              <w:t xml:space="preserve"> </w:t>
            </w:r>
          </w:p>
          <w:p w14:paraId="4BEEB3E9" w14:textId="77777777" w:rsidR="00820502" w:rsidRPr="00481FF8" w:rsidRDefault="00820502" w:rsidP="00AD185B">
            <w:pPr>
              <w:rPr>
                <w:sz w:val="18"/>
                <w:szCs w:val="18"/>
              </w:rPr>
            </w:pPr>
            <w:r w:rsidRPr="00481FF8">
              <w:rPr>
                <w:sz w:val="18"/>
                <w:szCs w:val="18"/>
              </w:rPr>
              <w:t>(France)</w:t>
            </w:r>
          </w:p>
          <w:p w14:paraId="1F78CF88" w14:textId="77777777" w:rsidR="00820502" w:rsidRPr="00481FF8" w:rsidRDefault="00820502" w:rsidP="00AD185B">
            <w:pPr>
              <w:rPr>
                <w:sz w:val="18"/>
                <w:szCs w:val="18"/>
              </w:rPr>
            </w:pPr>
          </w:p>
        </w:tc>
        <w:tc>
          <w:tcPr>
            <w:tcW w:w="1350" w:type="dxa"/>
            <w:shd w:val="clear" w:color="auto" w:fill="FFFFFF"/>
          </w:tcPr>
          <w:p w14:paraId="78BE5EBB" w14:textId="77777777" w:rsidR="00820502" w:rsidRPr="00481FF8" w:rsidRDefault="00820502" w:rsidP="00AD185B">
            <w:pPr>
              <w:rPr>
                <w:sz w:val="18"/>
                <w:szCs w:val="18"/>
                <w:lang w:val="nl-NL"/>
              </w:rPr>
            </w:pPr>
            <w:r w:rsidRPr="00481FF8">
              <w:rPr>
                <w:sz w:val="18"/>
                <w:szCs w:val="18"/>
                <w:lang w:val="nl-NL"/>
              </w:rPr>
              <w:t>Ms. Ann De Jonghe (Belgium)</w:t>
            </w:r>
          </w:p>
          <w:p w14:paraId="3A453354" w14:textId="77777777" w:rsidR="00820502" w:rsidRPr="00481FF8" w:rsidRDefault="00820502" w:rsidP="00AD185B">
            <w:pPr>
              <w:rPr>
                <w:sz w:val="18"/>
                <w:szCs w:val="18"/>
                <w:lang w:val="nl-NL"/>
              </w:rPr>
            </w:pPr>
          </w:p>
        </w:tc>
        <w:tc>
          <w:tcPr>
            <w:tcW w:w="1350" w:type="dxa"/>
            <w:shd w:val="clear" w:color="auto" w:fill="FFFFFF"/>
          </w:tcPr>
          <w:p w14:paraId="0BCF000D" w14:textId="77777777" w:rsidR="00820502" w:rsidRPr="00481FF8" w:rsidRDefault="00820502" w:rsidP="00AD185B">
            <w:pPr>
              <w:rPr>
                <w:sz w:val="18"/>
                <w:szCs w:val="18"/>
              </w:rPr>
            </w:pPr>
            <w:r w:rsidRPr="00481FF8">
              <w:rPr>
                <w:sz w:val="18"/>
                <w:szCs w:val="18"/>
              </w:rPr>
              <w:t xml:space="preserve">Ms. Ann De Jonghe (Belgium) </w:t>
            </w:r>
            <w:r w:rsidRPr="00481FF8">
              <w:rPr>
                <w:i/>
                <w:iCs/>
                <w:sz w:val="18"/>
                <w:szCs w:val="18"/>
                <w:lang w:val="en-US"/>
              </w:rPr>
              <w:t>Term: COP-17</w:t>
            </w:r>
          </w:p>
        </w:tc>
      </w:tr>
    </w:tbl>
    <w:p w14:paraId="33BFEDA4" w14:textId="77777777" w:rsidR="00820502" w:rsidRPr="00481FF8" w:rsidRDefault="00820502" w:rsidP="00820502">
      <w:pPr>
        <w:pStyle w:val="ZZAnxheader"/>
        <w:spacing w:after="240"/>
        <w:rPr>
          <w:sz w:val="26"/>
          <w:szCs w:val="26"/>
        </w:rPr>
      </w:pPr>
    </w:p>
    <w:p w14:paraId="650C7FE5" w14:textId="77777777" w:rsidR="00820502" w:rsidRPr="00481FF8" w:rsidRDefault="00820502" w:rsidP="00820502">
      <w:pPr>
        <w:rPr>
          <w:szCs w:val="24"/>
        </w:rPr>
      </w:pPr>
      <w:r w:rsidRPr="00481FF8">
        <w:rPr>
          <w:szCs w:val="24"/>
        </w:rPr>
        <w:br w:type="page"/>
      </w:r>
      <w:r w:rsidRPr="00481FF8">
        <w:rPr>
          <w:b/>
          <w:szCs w:val="24"/>
        </w:rPr>
        <w:lastRenderedPageBreak/>
        <w:t>Table 5: Membership of the Environmental Network for Optimizing Regulatory Compliance on Illegal Traffic (ENFORCE) since its first meeting</w:t>
      </w:r>
    </w:p>
    <w:p w14:paraId="2B9373CC" w14:textId="77777777" w:rsidR="00820502" w:rsidRPr="00481FF8" w:rsidRDefault="00820502" w:rsidP="00820502">
      <w:pPr>
        <w:spacing w:after="120" w:line="276" w:lineRule="auto"/>
        <w:rPr>
          <w:rFonts w:eastAsia="Calibri"/>
          <w:sz w:val="22"/>
          <w:szCs w:val="22"/>
        </w:rPr>
      </w:pPr>
    </w:p>
    <w:tbl>
      <w:tblPr>
        <w:tblpPr w:leftFromText="180" w:rightFromText="180" w:vertAnchor="text" w:horzAnchor="margin"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131"/>
        <w:gridCol w:w="1085"/>
        <w:gridCol w:w="1174"/>
        <w:gridCol w:w="1102"/>
        <w:gridCol w:w="1099"/>
        <w:gridCol w:w="1096"/>
        <w:gridCol w:w="1093"/>
        <w:gridCol w:w="1099"/>
        <w:gridCol w:w="1082"/>
        <w:gridCol w:w="1096"/>
        <w:gridCol w:w="1093"/>
        <w:gridCol w:w="1085"/>
      </w:tblGrid>
      <w:tr w:rsidR="00820502" w:rsidRPr="00481FF8" w14:paraId="32841182" w14:textId="77777777" w:rsidTr="00AD185B">
        <w:trPr>
          <w:trHeight w:val="333"/>
          <w:tblHeader/>
        </w:trPr>
        <w:tc>
          <w:tcPr>
            <w:tcW w:w="412" w:type="pct"/>
            <w:vMerge w:val="restart"/>
            <w:tcBorders>
              <w:top w:val="nil"/>
              <w:left w:val="nil"/>
            </w:tcBorders>
          </w:tcPr>
          <w:p w14:paraId="52CE1966" w14:textId="77777777" w:rsidR="00820502" w:rsidRPr="00481FF8" w:rsidRDefault="00820502" w:rsidP="00AD185B">
            <w:pPr>
              <w:autoSpaceDE w:val="0"/>
              <w:autoSpaceDN w:val="0"/>
              <w:adjustRightInd w:val="0"/>
              <w:rPr>
                <w:rFonts w:eastAsia="Calibri"/>
              </w:rPr>
            </w:pPr>
          </w:p>
        </w:tc>
        <w:tc>
          <w:tcPr>
            <w:tcW w:w="768" w:type="pct"/>
            <w:gridSpan w:val="2"/>
            <w:shd w:val="clear" w:color="auto" w:fill="D9D9D9"/>
            <w:vAlign w:val="center"/>
          </w:tcPr>
          <w:p w14:paraId="47B1320D" w14:textId="77777777" w:rsidR="00820502" w:rsidRPr="00481FF8" w:rsidRDefault="00820502" w:rsidP="00AD185B">
            <w:pPr>
              <w:autoSpaceDE w:val="0"/>
              <w:autoSpaceDN w:val="0"/>
              <w:adjustRightInd w:val="0"/>
              <w:spacing w:before="80" w:after="80"/>
              <w:jc w:val="center"/>
              <w:rPr>
                <w:rFonts w:eastAsia="Calibri"/>
                <w:b/>
                <w:sz w:val="18"/>
                <w:szCs w:val="18"/>
              </w:rPr>
            </w:pPr>
            <w:r w:rsidRPr="00481FF8">
              <w:rPr>
                <w:rFonts w:eastAsia="Calibri"/>
                <w:b/>
                <w:sz w:val="18"/>
                <w:szCs w:val="18"/>
              </w:rPr>
              <w:t>2013</w:t>
            </w:r>
            <w:r w:rsidRPr="00481FF8">
              <w:rPr>
                <w:rFonts w:eastAsia="Calibri"/>
                <w:b/>
                <w:sz w:val="18"/>
                <w:szCs w:val="18"/>
              </w:rPr>
              <w:sym w:font="Symbol" w:char="F02D"/>
            </w:r>
            <w:r w:rsidRPr="00481FF8">
              <w:rPr>
                <w:rFonts w:eastAsia="Calibri"/>
                <w:b/>
                <w:sz w:val="18"/>
                <w:szCs w:val="18"/>
              </w:rPr>
              <w:t>2015</w:t>
            </w:r>
            <w:r w:rsidRPr="00481FF8" w:rsidDel="001A4751">
              <w:rPr>
                <w:rFonts w:eastAsia="Calibri"/>
                <w:b/>
                <w:sz w:val="18"/>
                <w:szCs w:val="18"/>
              </w:rPr>
              <w:t xml:space="preserve"> </w:t>
            </w:r>
          </w:p>
        </w:tc>
        <w:tc>
          <w:tcPr>
            <w:tcW w:w="789" w:type="pct"/>
            <w:gridSpan w:val="2"/>
            <w:shd w:val="clear" w:color="auto" w:fill="D9D9D9"/>
            <w:vAlign w:val="center"/>
          </w:tcPr>
          <w:p w14:paraId="73D9E7F3" w14:textId="77777777" w:rsidR="00820502" w:rsidRPr="00481FF8" w:rsidDel="001A4751" w:rsidRDefault="00820502" w:rsidP="00AD185B">
            <w:pPr>
              <w:autoSpaceDE w:val="0"/>
              <w:autoSpaceDN w:val="0"/>
              <w:adjustRightInd w:val="0"/>
              <w:spacing w:before="80" w:after="80"/>
              <w:jc w:val="center"/>
              <w:rPr>
                <w:rFonts w:eastAsia="Calibri"/>
                <w:b/>
                <w:sz w:val="18"/>
                <w:szCs w:val="18"/>
              </w:rPr>
            </w:pPr>
            <w:r w:rsidRPr="00481FF8">
              <w:rPr>
                <w:rFonts w:eastAsia="Calibri"/>
                <w:b/>
                <w:sz w:val="18"/>
                <w:szCs w:val="18"/>
              </w:rPr>
              <w:t>2016</w:t>
            </w:r>
            <w:r w:rsidRPr="00481FF8">
              <w:rPr>
                <w:rFonts w:eastAsia="Calibri"/>
                <w:b/>
                <w:sz w:val="18"/>
                <w:szCs w:val="18"/>
              </w:rPr>
              <w:sym w:font="Symbol" w:char="F02D"/>
            </w:r>
            <w:r w:rsidRPr="00481FF8">
              <w:rPr>
                <w:rFonts w:eastAsia="Calibri"/>
                <w:b/>
                <w:sz w:val="18"/>
                <w:szCs w:val="18"/>
              </w:rPr>
              <w:t>2017</w:t>
            </w:r>
          </w:p>
        </w:tc>
        <w:tc>
          <w:tcPr>
            <w:tcW w:w="761" w:type="pct"/>
            <w:gridSpan w:val="2"/>
            <w:shd w:val="clear" w:color="auto" w:fill="D9D9D9"/>
          </w:tcPr>
          <w:p w14:paraId="09A43D35" w14:textId="77777777" w:rsidR="00820502" w:rsidRPr="00481FF8" w:rsidRDefault="00820502" w:rsidP="00AD185B">
            <w:pPr>
              <w:autoSpaceDE w:val="0"/>
              <w:autoSpaceDN w:val="0"/>
              <w:adjustRightInd w:val="0"/>
              <w:spacing w:before="80" w:after="80"/>
              <w:jc w:val="center"/>
              <w:rPr>
                <w:rFonts w:eastAsia="Calibri"/>
                <w:b/>
                <w:sz w:val="18"/>
                <w:szCs w:val="18"/>
              </w:rPr>
            </w:pPr>
            <w:r w:rsidRPr="00481FF8">
              <w:rPr>
                <w:rFonts w:eastAsia="Calibri"/>
                <w:b/>
                <w:sz w:val="18"/>
                <w:szCs w:val="18"/>
              </w:rPr>
              <w:t>2018</w:t>
            </w:r>
            <w:r w:rsidRPr="00481FF8">
              <w:rPr>
                <w:rFonts w:eastAsia="Calibri"/>
                <w:b/>
                <w:sz w:val="18"/>
                <w:szCs w:val="18"/>
              </w:rPr>
              <w:sym w:font="Symbol" w:char="F02D"/>
            </w:r>
            <w:r w:rsidRPr="00481FF8">
              <w:rPr>
                <w:rFonts w:eastAsia="Calibri"/>
                <w:b/>
                <w:sz w:val="18"/>
                <w:szCs w:val="18"/>
              </w:rPr>
              <w:t>2019</w:t>
            </w:r>
          </w:p>
        </w:tc>
        <w:tc>
          <w:tcPr>
            <w:tcW w:w="760" w:type="pct"/>
            <w:gridSpan w:val="2"/>
            <w:shd w:val="clear" w:color="auto" w:fill="D9D9D9"/>
          </w:tcPr>
          <w:p w14:paraId="7CCCCB54" w14:textId="77777777" w:rsidR="00820502" w:rsidRPr="00481FF8" w:rsidRDefault="00820502" w:rsidP="00AD185B">
            <w:pPr>
              <w:autoSpaceDE w:val="0"/>
              <w:autoSpaceDN w:val="0"/>
              <w:adjustRightInd w:val="0"/>
              <w:spacing w:before="80" w:after="80"/>
              <w:jc w:val="center"/>
              <w:rPr>
                <w:rFonts w:eastAsia="Calibri"/>
                <w:b/>
                <w:sz w:val="18"/>
                <w:szCs w:val="18"/>
              </w:rPr>
            </w:pPr>
            <w:r w:rsidRPr="00481FF8">
              <w:rPr>
                <w:rFonts w:eastAsia="Calibri"/>
                <w:b/>
                <w:sz w:val="18"/>
                <w:szCs w:val="18"/>
              </w:rPr>
              <w:t>2020</w:t>
            </w:r>
            <w:r w:rsidRPr="00481FF8">
              <w:rPr>
                <w:rFonts w:eastAsia="Calibri"/>
                <w:b/>
                <w:sz w:val="18"/>
                <w:szCs w:val="18"/>
              </w:rPr>
              <w:sym w:font="Symbol" w:char="F02D"/>
            </w:r>
            <w:r w:rsidRPr="00481FF8">
              <w:rPr>
                <w:rFonts w:eastAsia="Calibri"/>
                <w:b/>
                <w:sz w:val="18"/>
                <w:szCs w:val="18"/>
              </w:rPr>
              <w:t>2021</w:t>
            </w:r>
          </w:p>
        </w:tc>
        <w:tc>
          <w:tcPr>
            <w:tcW w:w="755" w:type="pct"/>
            <w:gridSpan w:val="2"/>
            <w:shd w:val="clear" w:color="auto" w:fill="D9D9D9"/>
          </w:tcPr>
          <w:p w14:paraId="57A154BE" w14:textId="77777777" w:rsidR="00820502" w:rsidRPr="00481FF8" w:rsidRDefault="00820502" w:rsidP="00AD185B">
            <w:pPr>
              <w:autoSpaceDE w:val="0"/>
              <w:autoSpaceDN w:val="0"/>
              <w:adjustRightInd w:val="0"/>
              <w:spacing w:before="80" w:after="80"/>
              <w:jc w:val="center"/>
              <w:rPr>
                <w:rFonts w:eastAsia="Calibri"/>
                <w:b/>
                <w:sz w:val="18"/>
                <w:szCs w:val="18"/>
              </w:rPr>
            </w:pPr>
            <w:r w:rsidRPr="00481FF8">
              <w:rPr>
                <w:rFonts w:eastAsia="Calibri"/>
                <w:b/>
                <w:sz w:val="18"/>
                <w:szCs w:val="18"/>
              </w:rPr>
              <w:t>2022-2023</w:t>
            </w:r>
          </w:p>
        </w:tc>
        <w:tc>
          <w:tcPr>
            <w:tcW w:w="755" w:type="pct"/>
            <w:gridSpan w:val="2"/>
            <w:shd w:val="clear" w:color="auto" w:fill="D9D9D9"/>
          </w:tcPr>
          <w:p w14:paraId="633CE758" w14:textId="77777777" w:rsidR="00820502" w:rsidRPr="00481FF8" w:rsidRDefault="00820502" w:rsidP="00AD185B">
            <w:pPr>
              <w:autoSpaceDE w:val="0"/>
              <w:autoSpaceDN w:val="0"/>
              <w:adjustRightInd w:val="0"/>
              <w:spacing w:before="80" w:after="80"/>
              <w:jc w:val="center"/>
              <w:rPr>
                <w:rFonts w:eastAsia="Calibri"/>
                <w:b/>
                <w:sz w:val="18"/>
                <w:szCs w:val="18"/>
              </w:rPr>
            </w:pPr>
            <w:r w:rsidRPr="00481FF8">
              <w:rPr>
                <w:rFonts w:eastAsia="Calibri"/>
                <w:b/>
                <w:sz w:val="18"/>
                <w:szCs w:val="18"/>
              </w:rPr>
              <w:t>2024-2025</w:t>
            </w:r>
          </w:p>
        </w:tc>
      </w:tr>
      <w:tr w:rsidR="00481FF8" w:rsidRPr="00481FF8" w14:paraId="6B42A461" w14:textId="77777777" w:rsidTr="00AD185B">
        <w:trPr>
          <w:trHeight w:val="333"/>
          <w:tblHeader/>
        </w:trPr>
        <w:tc>
          <w:tcPr>
            <w:tcW w:w="412" w:type="pct"/>
            <w:vMerge/>
            <w:tcBorders>
              <w:left w:val="nil"/>
              <w:bottom w:val="single" w:sz="4" w:space="0" w:color="auto"/>
            </w:tcBorders>
          </w:tcPr>
          <w:p w14:paraId="0FA06958" w14:textId="77777777" w:rsidR="00820502" w:rsidRPr="00481FF8" w:rsidRDefault="00820502" w:rsidP="00AD185B">
            <w:pPr>
              <w:autoSpaceDE w:val="0"/>
              <w:autoSpaceDN w:val="0"/>
              <w:adjustRightInd w:val="0"/>
              <w:rPr>
                <w:rFonts w:eastAsia="Calibri"/>
              </w:rPr>
            </w:pPr>
          </w:p>
        </w:tc>
        <w:tc>
          <w:tcPr>
            <w:tcW w:w="392" w:type="pct"/>
            <w:shd w:val="clear" w:color="auto" w:fill="C5E0B3"/>
          </w:tcPr>
          <w:p w14:paraId="17F60287"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Parties</w:t>
            </w:r>
          </w:p>
        </w:tc>
        <w:tc>
          <w:tcPr>
            <w:tcW w:w="376" w:type="pct"/>
            <w:shd w:val="clear" w:color="auto" w:fill="C5E0B3"/>
          </w:tcPr>
          <w:p w14:paraId="53CBB94D"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BCRCs</w:t>
            </w:r>
          </w:p>
        </w:tc>
        <w:tc>
          <w:tcPr>
            <w:tcW w:w="407" w:type="pct"/>
            <w:shd w:val="clear" w:color="auto" w:fill="C5E0B3"/>
          </w:tcPr>
          <w:p w14:paraId="4990AB05"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Parties</w:t>
            </w:r>
          </w:p>
        </w:tc>
        <w:tc>
          <w:tcPr>
            <w:tcW w:w="382" w:type="pct"/>
            <w:shd w:val="clear" w:color="auto" w:fill="C5E0B3"/>
          </w:tcPr>
          <w:p w14:paraId="4DFDB5CF"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BCRCs</w:t>
            </w:r>
          </w:p>
        </w:tc>
        <w:tc>
          <w:tcPr>
            <w:tcW w:w="381" w:type="pct"/>
            <w:shd w:val="clear" w:color="auto" w:fill="C5E0B3"/>
          </w:tcPr>
          <w:p w14:paraId="19349B9F"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Parties</w:t>
            </w:r>
          </w:p>
        </w:tc>
        <w:tc>
          <w:tcPr>
            <w:tcW w:w="380" w:type="pct"/>
            <w:shd w:val="clear" w:color="auto" w:fill="C5E0B3"/>
          </w:tcPr>
          <w:p w14:paraId="1242D8F0"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BCRCs</w:t>
            </w:r>
          </w:p>
        </w:tc>
        <w:tc>
          <w:tcPr>
            <w:tcW w:w="379" w:type="pct"/>
            <w:shd w:val="clear" w:color="auto" w:fill="C5E0B3"/>
          </w:tcPr>
          <w:p w14:paraId="29892F2E"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Parties</w:t>
            </w:r>
          </w:p>
        </w:tc>
        <w:tc>
          <w:tcPr>
            <w:tcW w:w="381" w:type="pct"/>
            <w:shd w:val="clear" w:color="auto" w:fill="C5E0B3"/>
          </w:tcPr>
          <w:p w14:paraId="0EE3AFD6"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BCRCs</w:t>
            </w:r>
          </w:p>
        </w:tc>
        <w:tc>
          <w:tcPr>
            <w:tcW w:w="375" w:type="pct"/>
            <w:shd w:val="clear" w:color="auto" w:fill="C5E0B3"/>
          </w:tcPr>
          <w:p w14:paraId="4FDD5A17"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Parties</w:t>
            </w:r>
          </w:p>
        </w:tc>
        <w:tc>
          <w:tcPr>
            <w:tcW w:w="380" w:type="pct"/>
            <w:shd w:val="clear" w:color="auto" w:fill="C5E0B3"/>
          </w:tcPr>
          <w:p w14:paraId="79D60AC7"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BCRCs</w:t>
            </w:r>
          </w:p>
        </w:tc>
        <w:tc>
          <w:tcPr>
            <w:tcW w:w="379" w:type="pct"/>
            <w:shd w:val="clear" w:color="auto" w:fill="C5E0B3"/>
          </w:tcPr>
          <w:p w14:paraId="2368801C"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Parties</w:t>
            </w:r>
          </w:p>
        </w:tc>
        <w:tc>
          <w:tcPr>
            <w:tcW w:w="376" w:type="pct"/>
            <w:shd w:val="clear" w:color="auto" w:fill="C5E0B3"/>
          </w:tcPr>
          <w:p w14:paraId="7B0789E9"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BCRCs</w:t>
            </w:r>
          </w:p>
        </w:tc>
      </w:tr>
      <w:tr w:rsidR="00820502" w:rsidRPr="00481FF8" w14:paraId="318F07D9" w14:textId="77777777" w:rsidTr="00AD185B">
        <w:trPr>
          <w:trHeight w:val="1698"/>
        </w:trPr>
        <w:tc>
          <w:tcPr>
            <w:tcW w:w="412" w:type="pct"/>
            <w:shd w:val="clear" w:color="auto" w:fill="DBDBDB"/>
            <w:vAlign w:val="center"/>
          </w:tcPr>
          <w:p w14:paraId="76A91D70" w14:textId="77777777" w:rsidR="00820502" w:rsidRPr="00481FF8" w:rsidRDefault="00820502" w:rsidP="00AD185B">
            <w:pPr>
              <w:autoSpaceDE w:val="0"/>
              <w:autoSpaceDN w:val="0"/>
              <w:adjustRightInd w:val="0"/>
              <w:rPr>
                <w:rFonts w:eastAsia="Calibri"/>
                <w:b/>
                <w:sz w:val="18"/>
                <w:szCs w:val="18"/>
              </w:rPr>
            </w:pPr>
            <w:r w:rsidRPr="00481FF8">
              <w:rPr>
                <w:rFonts w:eastAsia="Calibri"/>
                <w:b/>
                <w:sz w:val="18"/>
                <w:szCs w:val="18"/>
              </w:rPr>
              <w:t xml:space="preserve">Africa </w:t>
            </w:r>
          </w:p>
        </w:tc>
        <w:tc>
          <w:tcPr>
            <w:tcW w:w="392" w:type="pct"/>
          </w:tcPr>
          <w:p w14:paraId="50DB49CC"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 xml:space="preserve">Mr. Dany Mpolesha </w:t>
            </w:r>
            <w:proofErr w:type="spellStart"/>
            <w:r w:rsidRPr="00481FF8">
              <w:rPr>
                <w:rFonts w:eastAsia="Calibri"/>
                <w:sz w:val="18"/>
                <w:szCs w:val="18"/>
              </w:rPr>
              <w:t>Kankonda</w:t>
            </w:r>
            <w:proofErr w:type="spellEnd"/>
            <w:r w:rsidRPr="00481FF8">
              <w:rPr>
                <w:rFonts w:eastAsia="Calibri"/>
                <w:sz w:val="18"/>
                <w:szCs w:val="18"/>
              </w:rPr>
              <w:t xml:space="preserve"> </w:t>
            </w:r>
          </w:p>
          <w:p w14:paraId="07AAF78C" w14:textId="77777777" w:rsidR="00820502" w:rsidRPr="00481FF8" w:rsidRDefault="00820502" w:rsidP="00AD185B">
            <w:pPr>
              <w:autoSpaceDE w:val="0"/>
              <w:autoSpaceDN w:val="0"/>
              <w:adjustRightInd w:val="0"/>
              <w:rPr>
                <w:rFonts w:eastAsia="Calibri"/>
                <w:sz w:val="18"/>
                <w:szCs w:val="18"/>
              </w:rPr>
            </w:pPr>
            <w:r w:rsidRPr="00481FF8">
              <w:rPr>
                <w:rFonts w:eastAsia="Calibri"/>
                <w:sz w:val="18"/>
                <w:szCs w:val="18"/>
              </w:rPr>
              <w:t>(Democratic Republic of the Congo)</w:t>
            </w:r>
          </w:p>
        </w:tc>
        <w:tc>
          <w:tcPr>
            <w:tcW w:w="376" w:type="pct"/>
          </w:tcPr>
          <w:p w14:paraId="44E76092"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BCCC Nigeria</w:t>
            </w:r>
          </w:p>
        </w:tc>
        <w:tc>
          <w:tcPr>
            <w:tcW w:w="407" w:type="pct"/>
          </w:tcPr>
          <w:p w14:paraId="7B70890B"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 xml:space="preserve">Mr. Dany Mpolesha </w:t>
            </w:r>
            <w:proofErr w:type="spellStart"/>
            <w:r w:rsidRPr="00481FF8">
              <w:rPr>
                <w:rFonts w:eastAsia="Calibri"/>
                <w:sz w:val="18"/>
                <w:szCs w:val="18"/>
              </w:rPr>
              <w:t>Kankonda</w:t>
            </w:r>
            <w:proofErr w:type="spellEnd"/>
            <w:r w:rsidRPr="00481FF8">
              <w:rPr>
                <w:rFonts w:eastAsia="Calibri"/>
                <w:sz w:val="18"/>
                <w:szCs w:val="18"/>
              </w:rPr>
              <w:t xml:space="preserve"> </w:t>
            </w:r>
          </w:p>
          <w:p w14:paraId="27465A31"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(Democratic Republic of the Congo)</w:t>
            </w:r>
          </w:p>
        </w:tc>
        <w:tc>
          <w:tcPr>
            <w:tcW w:w="382" w:type="pct"/>
          </w:tcPr>
          <w:p w14:paraId="50FED28E"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 xml:space="preserve">BCRC Senegal </w:t>
            </w:r>
          </w:p>
        </w:tc>
        <w:tc>
          <w:tcPr>
            <w:tcW w:w="381" w:type="pct"/>
          </w:tcPr>
          <w:p w14:paraId="5AE079BC" w14:textId="77777777" w:rsidR="00820502" w:rsidRPr="00481FF8" w:rsidRDefault="00820502" w:rsidP="00AD185B">
            <w:pPr>
              <w:autoSpaceDE w:val="0"/>
              <w:autoSpaceDN w:val="0"/>
              <w:adjustRightInd w:val="0"/>
              <w:spacing w:before="80" w:after="80"/>
              <w:rPr>
                <w:rFonts w:eastAsia="Calibri"/>
                <w:sz w:val="18"/>
                <w:szCs w:val="18"/>
                <w:lang w:val="en-US"/>
              </w:rPr>
            </w:pPr>
            <w:r w:rsidRPr="00481FF8">
              <w:rPr>
                <w:rFonts w:eastAsia="Calibri"/>
                <w:sz w:val="18"/>
                <w:szCs w:val="18"/>
                <w:lang w:val="en-US"/>
              </w:rPr>
              <w:t xml:space="preserve">Mr. Serge Molly </w:t>
            </w:r>
            <w:proofErr w:type="spellStart"/>
            <w:r w:rsidRPr="00481FF8">
              <w:rPr>
                <w:rFonts w:eastAsia="Calibri"/>
                <w:sz w:val="18"/>
                <w:szCs w:val="18"/>
                <w:lang w:val="en-US"/>
              </w:rPr>
              <w:t>Allo’o</w:t>
            </w:r>
            <w:proofErr w:type="spellEnd"/>
            <w:r w:rsidRPr="00481FF8">
              <w:rPr>
                <w:rFonts w:eastAsia="Calibri"/>
                <w:sz w:val="18"/>
                <w:szCs w:val="18"/>
                <w:lang w:val="en-US"/>
              </w:rPr>
              <w:t xml:space="preserve">, </w:t>
            </w:r>
          </w:p>
          <w:p w14:paraId="70AB0D91" w14:textId="77777777" w:rsidR="00820502" w:rsidRPr="00481FF8" w:rsidRDefault="00820502" w:rsidP="00AD185B">
            <w:pPr>
              <w:autoSpaceDE w:val="0"/>
              <w:autoSpaceDN w:val="0"/>
              <w:adjustRightInd w:val="0"/>
              <w:spacing w:before="80" w:after="80"/>
              <w:rPr>
                <w:rFonts w:eastAsia="Calibri"/>
                <w:sz w:val="18"/>
                <w:szCs w:val="18"/>
                <w:lang w:val="en-US"/>
              </w:rPr>
            </w:pPr>
            <w:r w:rsidRPr="00481FF8">
              <w:rPr>
                <w:rFonts w:eastAsia="Calibri"/>
                <w:sz w:val="18"/>
                <w:szCs w:val="18"/>
                <w:lang w:val="en-US"/>
              </w:rPr>
              <w:t>(Gabon)</w:t>
            </w:r>
          </w:p>
        </w:tc>
        <w:tc>
          <w:tcPr>
            <w:tcW w:w="380" w:type="pct"/>
          </w:tcPr>
          <w:p w14:paraId="3E4CEE11" w14:textId="77777777" w:rsidR="00820502" w:rsidRDefault="00820502" w:rsidP="00AD185B">
            <w:pPr>
              <w:autoSpaceDE w:val="0"/>
              <w:autoSpaceDN w:val="0"/>
              <w:adjustRightInd w:val="0"/>
              <w:spacing w:before="80" w:after="80"/>
              <w:rPr>
                <w:rFonts w:eastAsia="Calibri"/>
                <w:sz w:val="18"/>
                <w:szCs w:val="18"/>
              </w:rPr>
            </w:pPr>
            <w:r w:rsidRPr="00481FF8">
              <w:rPr>
                <w:rFonts w:eastAsia="Calibri"/>
                <w:sz w:val="18"/>
                <w:szCs w:val="18"/>
              </w:rPr>
              <w:t>BCRC Egypt</w:t>
            </w:r>
          </w:p>
          <w:p w14:paraId="6D345F92" w14:textId="18CC619D" w:rsidR="00673798" w:rsidRPr="00481FF8" w:rsidRDefault="00673798" w:rsidP="00AD185B">
            <w:pPr>
              <w:autoSpaceDE w:val="0"/>
              <w:autoSpaceDN w:val="0"/>
              <w:adjustRightInd w:val="0"/>
              <w:spacing w:before="80" w:after="80"/>
              <w:rPr>
                <w:rFonts w:eastAsia="Calibri"/>
                <w:sz w:val="18"/>
                <w:szCs w:val="18"/>
              </w:rPr>
            </w:pPr>
          </w:p>
        </w:tc>
        <w:tc>
          <w:tcPr>
            <w:tcW w:w="379" w:type="pct"/>
          </w:tcPr>
          <w:p w14:paraId="0D435376" w14:textId="77777777" w:rsidR="00820502" w:rsidRPr="00481FF8" w:rsidRDefault="00820502" w:rsidP="00AD185B">
            <w:pPr>
              <w:autoSpaceDE w:val="0"/>
              <w:autoSpaceDN w:val="0"/>
              <w:adjustRightInd w:val="0"/>
              <w:spacing w:before="80" w:after="80"/>
              <w:rPr>
                <w:rFonts w:eastAsia="Calibri"/>
                <w:sz w:val="18"/>
                <w:szCs w:val="18"/>
                <w:lang w:val="en-US"/>
              </w:rPr>
            </w:pPr>
            <w:r w:rsidRPr="00481FF8">
              <w:rPr>
                <w:rFonts w:eastAsia="Calibri"/>
                <w:sz w:val="18"/>
                <w:szCs w:val="18"/>
                <w:lang w:val="en-US"/>
              </w:rPr>
              <w:t xml:space="preserve">Dr. Simeon </w:t>
            </w:r>
            <w:proofErr w:type="spellStart"/>
            <w:r w:rsidRPr="00481FF8">
              <w:rPr>
                <w:rFonts w:eastAsia="Calibri"/>
                <w:sz w:val="18"/>
                <w:szCs w:val="18"/>
                <w:lang w:val="en-US"/>
              </w:rPr>
              <w:t>Pulchérie</w:t>
            </w:r>
            <w:proofErr w:type="spellEnd"/>
            <w:r w:rsidRPr="00481FF8">
              <w:rPr>
                <w:rFonts w:eastAsia="Calibri"/>
                <w:sz w:val="18"/>
                <w:szCs w:val="18"/>
                <w:lang w:val="en-US"/>
              </w:rPr>
              <w:t xml:space="preserve"> (Benin)</w:t>
            </w:r>
          </w:p>
          <w:p w14:paraId="6AE58D3D" w14:textId="77777777" w:rsidR="00820502" w:rsidRPr="00481FF8" w:rsidRDefault="00820502" w:rsidP="00AD185B">
            <w:pPr>
              <w:autoSpaceDE w:val="0"/>
              <w:autoSpaceDN w:val="0"/>
              <w:adjustRightInd w:val="0"/>
              <w:spacing w:before="80" w:after="80"/>
              <w:rPr>
                <w:rFonts w:eastAsia="Calibri"/>
                <w:sz w:val="18"/>
                <w:szCs w:val="18"/>
              </w:rPr>
            </w:pPr>
          </w:p>
        </w:tc>
        <w:tc>
          <w:tcPr>
            <w:tcW w:w="381" w:type="pct"/>
          </w:tcPr>
          <w:p w14:paraId="03683FEB" w14:textId="77777777" w:rsidR="00820502" w:rsidRPr="00481FF8" w:rsidRDefault="00820502" w:rsidP="00AD185B">
            <w:pPr>
              <w:autoSpaceDE w:val="0"/>
              <w:autoSpaceDN w:val="0"/>
              <w:adjustRightInd w:val="0"/>
              <w:spacing w:before="80" w:after="80"/>
              <w:rPr>
                <w:rFonts w:eastAsia="Calibri"/>
                <w:sz w:val="18"/>
                <w:szCs w:val="18"/>
                <w:lang w:val="en-US"/>
              </w:rPr>
            </w:pPr>
            <w:r w:rsidRPr="00481FF8">
              <w:rPr>
                <w:rFonts w:eastAsia="Calibri"/>
                <w:sz w:val="18"/>
                <w:szCs w:val="18"/>
                <w:lang w:val="en-US"/>
              </w:rPr>
              <w:t>BCRC South Africa</w:t>
            </w:r>
          </w:p>
        </w:tc>
        <w:tc>
          <w:tcPr>
            <w:tcW w:w="375" w:type="pct"/>
            <w:shd w:val="clear" w:color="auto" w:fill="FFFFFF"/>
          </w:tcPr>
          <w:p w14:paraId="5168DD6E" w14:textId="77777777" w:rsidR="00820502" w:rsidRPr="00481FF8" w:rsidRDefault="00820502" w:rsidP="00AD185B">
            <w:pPr>
              <w:rPr>
                <w:bCs/>
                <w:sz w:val="18"/>
                <w:szCs w:val="18"/>
                <w:lang w:val="fr-FR"/>
              </w:rPr>
            </w:pPr>
            <w:r w:rsidRPr="00481FF8">
              <w:rPr>
                <w:bCs/>
                <w:sz w:val="18"/>
                <w:szCs w:val="18"/>
                <w:lang w:val="fr-FR"/>
              </w:rPr>
              <w:t xml:space="preserve">Ms. </w:t>
            </w:r>
            <w:proofErr w:type="spellStart"/>
            <w:r w:rsidRPr="00481FF8">
              <w:rPr>
                <w:bCs/>
                <w:sz w:val="18"/>
                <w:szCs w:val="18"/>
                <w:lang w:val="fr-FR"/>
              </w:rPr>
              <w:t>Simeon</w:t>
            </w:r>
            <w:proofErr w:type="spellEnd"/>
            <w:r w:rsidRPr="00481FF8">
              <w:rPr>
                <w:bCs/>
                <w:sz w:val="18"/>
                <w:szCs w:val="18"/>
                <w:lang w:val="fr-FR"/>
              </w:rPr>
              <w:t xml:space="preserve"> Pulchérie (Benin)</w:t>
            </w:r>
          </w:p>
          <w:p w14:paraId="3F03B49B" w14:textId="77777777" w:rsidR="00820502" w:rsidRPr="00481FF8" w:rsidRDefault="00820502" w:rsidP="00AD185B">
            <w:pPr>
              <w:autoSpaceDE w:val="0"/>
              <w:autoSpaceDN w:val="0"/>
              <w:adjustRightInd w:val="0"/>
              <w:spacing w:before="80" w:after="80"/>
              <w:rPr>
                <w:rFonts w:eastAsia="Calibri"/>
                <w:i/>
                <w:iCs/>
                <w:sz w:val="18"/>
                <w:szCs w:val="18"/>
                <w:lang w:val="fr-FR"/>
              </w:rPr>
            </w:pPr>
          </w:p>
        </w:tc>
        <w:tc>
          <w:tcPr>
            <w:tcW w:w="380" w:type="pct"/>
            <w:shd w:val="clear" w:color="auto" w:fill="FFFFFF"/>
          </w:tcPr>
          <w:p w14:paraId="0C346A84" w14:textId="77777777" w:rsidR="00820502" w:rsidRPr="00481FF8" w:rsidRDefault="00820502" w:rsidP="00AD185B">
            <w:pPr>
              <w:autoSpaceDE w:val="0"/>
              <w:autoSpaceDN w:val="0"/>
              <w:adjustRightInd w:val="0"/>
              <w:spacing w:before="80" w:after="80"/>
              <w:rPr>
                <w:rFonts w:eastAsia="Calibri"/>
                <w:sz w:val="18"/>
                <w:szCs w:val="18"/>
                <w:lang w:val="fr-FR"/>
              </w:rPr>
            </w:pPr>
            <w:r w:rsidRPr="00481FF8">
              <w:rPr>
                <w:rFonts w:eastAsia="Calibri"/>
                <w:sz w:val="18"/>
                <w:szCs w:val="18"/>
                <w:lang w:val="fr-FR"/>
              </w:rPr>
              <w:t>BCCC Nigeria</w:t>
            </w:r>
          </w:p>
          <w:p w14:paraId="51E6F303" w14:textId="77777777" w:rsidR="00820502" w:rsidRPr="00481FF8" w:rsidRDefault="00820502" w:rsidP="00AD185B">
            <w:pPr>
              <w:autoSpaceDE w:val="0"/>
              <w:autoSpaceDN w:val="0"/>
              <w:adjustRightInd w:val="0"/>
              <w:spacing w:before="80" w:after="80"/>
              <w:rPr>
                <w:rFonts w:eastAsia="Calibri"/>
                <w:i/>
                <w:iCs/>
                <w:sz w:val="18"/>
                <w:szCs w:val="18"/>
                <w:lang w:val="fr-FR"/>
              </w:rPr>
            </w:pPr>
          </w:p>
        </w:tc>
        <w:tc>
          <w:tcPr>
            <w:tcW w:w="379" w:type="pct"/>
            <w:shd w:val="clear" w:color="auto" w:fill="FFFFFF"/>
          </w:tcPr>
          <w:p w14:paraId="2405A89C" w14:textId="77777777" w:rsidR="00820502" w:rsidRPr="00481FF8" w:rsidRDefault="00820502" w:rsidP="00AD185B">
            <w:pPr>
              <w:autoSpaceDE w:val="0"/>
              <w:autoSpaceDN w:val="0"/>
              <w:adjustRightInd w:val="0"/>
              <w:spacing w:before="80" w:after="80"/>
              <w:rPr>
                <w:sz w:val="18"/>
                <w:szCs w:val="18"/>
              </w:rPr>
            </w:pPr>
            <w:r w:rsidRPr="00481FF8">
              <w:rPr>
                <w:sz w:val="18"/>
                <w:szCs w:val="18"/>
              </w:rPr>
              <w:t>Mr. Assane Diop, Senegal</w:t>
            </w:r>
          </w:p>
          <w:p w14:paraId="08223F71" w14:textId="77777777" w:rsidR="00820502" w:rsidRPr="001548F8" w:rsidRDefault="00820502" w:rsidP="00AD185B">
            <w:pPr>
              <w:autoSpaceDE w:val="0"/>
              <w:autoSpaceDN w:val="0"/>
              <w:adjustRightInd w:val="0"/>
              <w:spacing w:before="80" w:after="80"/>
              <w:rPr>
                <w:rFonts w:eastAsia="Calibri"/>
                <w:sz w:val="18"/>
                <w:szCs w:val="18"/>
                <w:lang w:val="en-US"/>
              </w:rPr>
            </w:pPr>
            <w:r w:rsidRPr="001548F8">
              <w:rPr>
                <w:rFonts w:eastAsia="Calibri"/>
                <w:i/>
                <w:iCs/>
                <w:sz w:val="18"/>
                <w:szCs w:val="18"/>
                <w:lang w:val="en-US"/>
              </w:rPr>
              <w:t>Term: COP-18</w:t>
            </w:r>
          </w:p>
        </w:tc>
        <w:tc>
          <w:tcPr>
            <w:tcW w:w="376" w:type="pct"/>
            <w:shd w:val="clear" w:color="auto" w:fill="FFFFFF"/>
          </w:tcPr>
          <w:p w14:paraId="24E89291" w14:textId="77777777" w:rsidR="00820502" w:rsidRPr="00FC00FB" w:rsidRDefault="00820502" w:rsidP="00AD185B">
            <w:pPr>
              <w:autoSpaceDE w:val="0"/>
              <w:autoSpaceDN w:val="0"/>
              <w:adjustRightInd w:val="0"/>
              <w:spacing w:before="80" w:after="80"/>
              <w:rPr>
                <w:sz w:val="18"/>
                <w:szCs w:val="18"/>
              </w:rPr>
            </w:pPr>
            <w:r w:rsidRPr="00FC00FB">
              <w:rPr>
                <w:sz w:val="18"/>
                <w:szCs w:val="18"/>
              </w:rPr>
              <w:t>BCRC-Senegal</w:t>
            </w:r>
          </w:p>
          <w:p w14:paraId="094B8737" w14:textId="77777777" w:rsidR="00820502" w:rsidRPr="00481FF8" w:rsidRDefault="00820502" w:rsidP="00AD185B">
            <w:pPr>
              <w:autoSpaceDE w:val="0"/>
              <w:autoSpaceDN w:val="0"/>
              <w:adjustRightInd w:val="0"/>
              <w:spacing w:before="80" w:after="80"/>
              <w:rPr>
                <w:rFonts w:eastAsia="Calibri"/>
                <w:sz w:val="18"/>
                <w:szCs w:val="18"/>
                <w:lang w:val="fr-FR"/>
              </w:rPr>
            </w:pPr>
            <w:proofErr w:type="spellStart"/>
            <w:proofErr w:type="gramStart"/>
            <w:r w:rsidRPr="00481FF8">
              <w:rPr>
                <w:rFonts w:eastAsia="Calibri"/>
                <w:i/>
                <w:iCs/>
                <w:sz w:val="18"/>
                <w:szCs w:val="18"/>
                <w:lang w:val="fr-FR"/>
              </w:rPr>
              <w:t>Term</w:t>
            </w:r>
            <w:proofErr w:type="spellEnd"/>
            <w:r w:rsidRPr="00481FF8">
              <w:rPr>
                <w:rFonts w:eastAsia="Calibri"/>
                <w:i/>
                <w:iCs/>
                <w:sz w:val="18"/>
                <w:szCs w:val="18"/>
                <w:lang w:val="fr-FR"/>
              </w:rPr>
              <w:t>:</w:t>
            </w:r>
            <w:proofErr w:type="gramEnd"/>
            <w:r w:rsidRPr="00481FF8">
              <w:rPr>
                <w:rFonts w:eastAsia="Calibri"/>
                <w:i/>
                <w:iCs/>
                <w:sz w:val="18"/>
                <w:szCs w:val="18"/>
                <w:lang w:val="fr-FR"/>
              </w:rPr>
              <w:t xml:space="preserve"> COP-18</w:t>
            </w:r>
          </w:p>
        </w:tc>
      </w:tr>
      <w:tr w:rsidR="00820502" w:rsidRPr="00481FF8" w14:paraId="17C8F6F4" w14:textId="77777777" w:rsidTr="00AD185B">
        <w:trPr>
          <w:trHeight w:val="1505"/>
        </w:trPr>
        <w:tc>
          <w:tcPr>
            <w:tcW w:w="412" w:type="pct"/>
            <w:shd w:val="clear" w:color="auto" w:fill="DBDBDB"/>
            <w:vAlign w:val="center"/>
          </w:tcPr>
          <w:p w14:paraId="572CD284" w14:textId="0517C750" w:rsidR="00820502" w:rsidRPr="00481FF8" w:rsidRDefault="00820502" w:rsidP="00AD185B">
            <w:pPr>
              <w:autoSpaceDE w:val="0"/>
              <w:autoSpaceDN w:val="0"/>
              <w:adjustRightInd w:val="0"/>
              <w:rPr>
                <w:rFonts w:eastAsia="Calibri"/>
                <w:b/>
                <w:sz w:val="18"/>
                <w:szCs w:val="18"/>
              </w:rPr>
            </w:pPr>
            <w:r w:rsidRPr="00481FF8">
              <w:rPr>
                <w:rFonts w:eastAsia="Calibri"/>
                <w:b/>
                <w:sz w:val="18"/>
                <w:szCs w:val="18"/>
              </w:rPr>
              <w:t xml:space="preserve">Asia and Pacific </w:t>
            </w:r>
          </w:p>
        </w:tc>
        <w:tc>
          <w:tcPr>
            <w:tcW w:w="392" w:type="pct"/>
          </w:tcPr>
          <w:p w14:paraId="6D95051E" w14:textId="77777777" w:rsidR="00820502" w:rsidRPr="00481FF8" w:rsidRDefault="00820502" w:rsidP="00AD185B">
            <w:pPr>
              <w:autoSpaceDE w:val="0"/>
              <w:autoSpaceDN w:val="0"/>
              <w:adjustRightInd w:val="0"/>
              <w:spacing w:before="80" w:after="80"/>
              <w:rPr>
                <w:rFonts w:eastAsia="Calibri"/>
                <w:sz w:val="18"/>
                <w:szCs w:val="18"/>
                <w:lang w:val="fi-FI"/>
              </w:rPr>
            </w:pPr>
            <w:r w:rsidRPr="00481FF8">
              <w:rPr>
                <w:rFonts w:eastAsia="Calibri"/>
                <w:sz w:val="18"/>
                <w:szCs w:val="18"/>
                <w:lang w:val="fi-FI"/>
              </w:rPr>
              <w:t xml:space="preserve">Ms. Lumbini Keviella </w:t>
            </w:r>
          </w:p>
          <w:p w14:paraId="08F230B6" w14:textId="77777777" w:rsidR="00820502" w:rsidRPr="00481FF8" w:rsidRDefault="00820502" w:rsidP="00AD185B">
            <w:pPr>
              <w:autoSpaceDE w:val="0"/>
              <w:autoSpaceDN w:val="0"/>
              <w:adjustRightInd w:val="0"/>
              <w:spacing w:before="80" w:after="80"/>
              <w:rPr>
                <w:rFonts w:eastAsia="Calibri"/>
                <w:sz w:val="18"/>
                <w:szCs w:val="18"/>
                <w:lang w:val="fi-FI"/>
              </w:rPr>
            </w:pPr>
            <w:r w:rsidRPr="00481FF8">
              <w:rPr>
                <w:rFonts w:eastAsia="Calibri"/>
                <w:sz w:val="18"/>
                <w:szCs w:val="18"/>
                <w:lang w:val="fi-FI"/>
              </w:rPr>
              <w:t>(Sri Lanka)</w:t>
            </w:r>
          </w:p>
        </w:tc>
        <w:tc>
          <w:tcPr>
            <w:tcW w:w="376" w:type="pct"/>
          </w:tcPr>
          <w:p w14:paraId="4E435D4E"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BCRC China</w:t>
            </w:r>
          </w:p>
        </w:tc>
        <w:tc>
          <w:tcPr>
            <w:tcW w:w="407" w:type="pct"/>
          </w:tcPr>
          <w:p w14:paraId="095F531B"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 xml:space="preserve">Mr. Abbas Torabi </w:t>
            </w:r>
          </w:p>
          <w:p w14:paraId="2903D727"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(Islamic Republic of Iran)</w:t>
            </w:r>
          </w:p>
        </w:tc>
        <w:tc>
          <w:tcPr>
            <w:tcW w:w="382" w:type="pct"/>
          </w:tcPr>
          <w:p w14:paraId="1361AA51"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 xml:space="preserve">BCRC SREP </w:t>
            </w:r>
          </w:p>
        </w:tc>
        <w:tc>
          <w:tcPr>
            <w:tcW w:w="381" w:type="pct"/>
          </w:tcPr>
          <w:p w14:paraId="24CFB347" w14:textId="77777777" w:rsidR="00820502" w:rsidRPr="00673798" w:rsidRDefault="00820502" w:rsidP="00AD185B">
            <w:pPr>
              <w:autoSpaceDE w:val="0"/>
              <w:autoSpaceDN w:val="0"/>
              <w:adjustRightInd w:val="0"/>
              <w:spacing w:before="80" w:after="80"/>
              <w:rPr>
                <w:rFonts w:eastAsia="Calibri"/>
                <w:sz w:val="18"/>
                <w:szCs w:val="18"/>
                <w:lang w:val="pt-BR"/>
              </w:rPr>
            </w:pPr>
            <w:r w:rsidRPr="00673798">
              <w:rPr>
                <w:rFonts w:eastAsia="Calibri"/>
                <w:sz w:val="18"/>
                <w:szCs w:val="18"/>
                <w:lang w:val="pt-BR"/>
              </w:rPr>
              <w:t>Mr. Renato Tantoco Cruz</w:t>
            </w:r>
          </w:p>
          <w:p w14:paraId="4F1D7A11" w14:textId="77777777" w:rsidR="00820502" w:rsidRPr="00673798" w:rsidRDefault="00820502" w:rsidP="00AD185B">
            <w:pPr>
              <w:autoSpaceDE w:val="0"/>
              <w:autoSpaceDN w:val="0"/>
              <w:adjustRightInd w:val="0"/>
              <w:spacing w:before="80" w:after="80"/>
              <w:rPr>
                <w:rFonts w:eastAsia="Calibri"/>
                <w:sz w:val="18"/>
                <w:szCs w:val="18"/>
                <w:lang w:val="pt-BR"/>
              </w:rPr>
            </w:pPr>
            <w:r w:rsidRPr="00673798">
              <w:rPr>
                <w:rFonts w:eastAsia="Calibri"/>
                <w:sz w:val="18"/>
                <w:szCs w:val="18"/>
                <w:lang w:val="pt-BR"/>
              </w:rPr>
              <w:t>(Philippines)</w:t>
            </w:r>
          </w:p>
        </w:tc>
        <w:tc>
          <w:tcPr>
            <w:tcW w:w="380" w:type="pct"/>
          </w:tcPr>
          <w:p w14:paraId="38E0BEC2"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BCRC China</w:t>
            </w:r>
          </w:p>
        </w:tc>
        <w:tc>
          <w:tcPr>
            <w:tcW w:w="379" w:type="pct"/>
          </w:tcPr>
          <w:p w14:paraId="2102F77D"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Mr. Mazhar Hayat</w:t>
            </w:r>
          </w:p>
          <w:p w14:paraId="09DD362E"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(Pakistan) </w:t>
            </w:r>
          </w:p>
        </w:tc>
        <w:tc>
          <w:tcPr>
            <w:tcW w:w="381" w:type="pct"/>
          </w:tcPr>
          <w:p w14:paraId="067425EE" w14:textId="77777777" w:rsidR="00820502" w:rsidRPr="00481FF8" w:rsidRDefault="00820502" w:rsidP="00AD185B">
            <w:pPr>
              <w:autoSpaceDE w:val="0"/>
              <w:autoSpaceDN w:val="0"/>
              <w:adjustRightInd w:val="0"/>
              <w:spacing w:before="80" w:after="80"/>
              <w:rPr>
                <w:rFonts w:eastAsia="Calibri"/>
                <w:sz w:val="18"/>
                <w:szCs w:val="18"/>
                <w:lang w:val="en-US"/>
              </w:rPr>
            </w:pPr>
            <w:r w:rsidRPr="00481FF8">
              <w:rPr>
                <w:rFonts w:eastAsia="Calibri"/>
                <w:sz w:val="18"/>
                <w:szCs w:val="18"/>
                <w:lang w:val="en-US"/>
              </w:rPr>
              <w:t xml:space="preserve">BCRC Indonesia </w:t>
            </w:r>
          </w:p>
        </w:tc>
        <w:tc>
          <w:tcPr>
            <w:tcW w:w="375" w:type="pct"/>
            <w:shd w:val="clear" w:color="auto" w:fill="FFFFFF"/>
          </w:tcPr>
          <w:p w14:paraId="30DFDD2D" w14:textId="77777777" w:rsidR="00820502" w:rsidRPr="00481FF8" w:rsidRDefault="00820502" w:rsidP="00AD185B">
            <w:pPr>
              <w:rPr>
                <w:sz w:val="18"/>
                <w:szCs w:val="18"/>
              </w:rPr>
            </w:pPr>
            <w:r w:rsidRPr="00481FF8">
              <w:rPr>
                <w:sz w:val="18"/>
                <w:szCs w:val="18"/>
              </w:rPr>
              <w:t xml:space="preserve">Mr. </w:t>
            </w:r>
            <w:proofErr w:type="spellStart"/>
            <w:r w:rsidRPr="00481FF8">
              <w:rPr>
                <w:sz w:val="18"/>
                <w:szCs w:val="18"/>
              </w:rPr>
              <w:t>Norhisham</w:t>
            </w:r>
            <w:proofErr w:type="spellEnd"/>
            <w:r w:rsidRPr="00481FF8">
              <w:rPr>
                <w:sz w:val="18"/>
                <w:szCs w:val="18"/>
              </w:rPr>
              <w:t xml:space="preserve"> Abdul Hamid (Malaysia)</w:t>
            </w:r>
          </w:p>
          <w:p w14:paraId="1734C64A" w14:textId="77777777" w:rsidR="00820502" w:rsidRPr="00481FF8" w:rsidRDefault="00820502" w:rsidP="00AD185B">
            <w:pPr>
              <w:rPr>
                <w:rFonts w:eastAsia="Calibri"/>
                <w:i/>
                <w:iCs/>
                <w:sz w:val="18"/>
                <w:szCs w:val="18"/>
                <w:lang w:val="en-US"/>
              </w:rPr>
            </w:pPr>
          </w:p>
        </w:tc>
        <w:tc>
          <w:tcPr>
            <w:tcW w:w="380" w:type="pct"/>
            <w:shd w:val="clear" w:color="auto" w:fill="FFFFFF"/>
          </w:tcPr>
          <w:p w14:paraId="5EA7CE89" w14:textId="77777777" w:rsidR="00820502" w:rsidRPr="00481FF8" w:rsidRDefault="00820502" w:rsidP="00AD185B">
            <w:pPr>
              <w:autoSpaceDE w:val="0"/>
              <w:autoSpaceDN w:val="0"/>
              <w:adjustRightInd w:val="0"/>
              <w:spacing w:before="80" w:after="80"/>
              <w:rPr>
                <w:rFonts w:eastAsia="Calibri"/>
                <w:sz w:val="18"/>
                <w:szCs w:val="18"/>
                <w:lang w:val="en-US"/>
              </w:rPr>
            </w:pPr>
            <w:r w:rsidRPr="00481FF8">
              <w:rPr>
                <w:rFonts w:eastAsia="Calibri"/>
                <w:sz w:val="18"/>
                <w:szCs w:val="18"/>
                <w:lang w:val="en-US"/>
              </w:rPr>
              <w:t>BCRC-Iran</w:t>
            </w:r>
          </w:p>
          <w:p w14:paraId="66AB4CD0" w14:textId="09882279" w:rsidR="00820502" w:rsidRPr="00481FF8" w:rsidRDefault="00673798" w:rsidP="00AD185B">
            <w:pPr>
              <w:rPr>
                <w:rFonts w:eastAsia="Calibri"/>
                <w:sz w:val="18"/>
                <w:szCs w:val="18"/>
                <w:lang w:val="en-US"/>
              </w:rPr>
            </w:pPr>
            <w:r w:rsidRPr="00481FF8">
              <w:rPr>
                <w:color w:val="00B050"/>
                <w:sz w:val="18"/>
                <w:szCs w:val="18"/>
              </w:rPr>
              <w:t>Vice Chair</w:t>
            </w:r>
            <w:r>
              <w:rPr>
                <w:rStyle w:val="FootnoteReference"/>
                <w:color w:val="00B050"/>
                <w:sz w:val="18"/>
                <w:szCs w:val="18"/>
              </w:rPr>
              <w:footnoteReference w:id="22"/>
            </w:r>
          </w:p>
        </w:tc>
        <w:tc>
          <w:tcPr>
            <w:tcW w:w="379" w:type="pct"/>
            <w:shd w:val="clear" w:color="auto" w:fill="FFFFFF"/>
          </w:tcPr>
          <w:p w14:paraId="54AEA8BE" w14:textId="77777777" w:rsidR="00820502" w:rsidRPr="00481FF8" w:rsidRDefault="00820502" w:rsidP="00AD185B">
            <w:pPr>
              <w:autoSpaceDE w:val="0"/>
              <w:autoSpaceDN w:val="0"/>
              <w:adjustRightInd w:val="0"/>
              <w:spacing w:before="80" w:after="80"/>
              <w:rPr>
                <w:sz w:val="18"/>
                <w:szCs w:val="18"/>
              </w:rPr>
            </w:pPr>
            <w:r w:rsidRPr="00481FF8">
              <w:rPr>
                <w:sz w:val="18"/>
                <w:szCs w:val="18"/>
              </w:rPr>
              <w:t xml:space="preserve">Mr. </w:t>
            </w:r>
            <w:proofErr w:type="spellStart"/>
            <w:r w:rsidRPr="00481FF8">
              <w:rPr>
                <w:sz w:val="18"/>
                <w:szCs w:val="18"/>
              </w:rPr>
              <w:t>Norhisham</w:t>
            </w:r>
            <w:proofErr w:type="spellEnd"/>
            <w:r w:rsidRPr="00481FF8">
              <w:rPr>
                <w:sz w:val="18"/>
                <w:szCs w:val="18"/>
              </w:rPr>
              <w:t xml:space="preserve"> Abdul Hamid, Malaysia</w:t>
            </w:r>
          </w:p>
          <w:p w14:paraId="4B8C716A" w14:textId="77777777" w:rsidR="00820502" w:rsidRPr="00481FF8" w:rsidRDefault="00820502" w:rsidP="00AD185B">
            <w:pPr>
              <w:autoSpaceDE w:val="0"/>
              <w:autoSpaceDN w:val="0"/>
              <w:adjustRightInd w:val="0"/>
              <w:spacing w:before="80" w:after="80"/>
              <w:rPr>
                <w:rFonts w:eastAsia="Calibri"/>
                <w:sz w:val="18"/>
                <w:szCs w:val="18"/>
                <w:lang w:val="en-US"/>
              </w:rPr>
            </w:pPr>
            <w:r w:rsidRPr="00481FF8">
              <w:rPr>
                <w:rFonts w:eastAsia="Calibri"/>
                <w:i/>
                <w:iCs/>
                <w:sz w:val="18"/>
                <w:szCs w:val="18"/>
                <w:lang w:val="en-US"/>
              </w:rPr>
              <w:t>Term: COP-17</w:t>
            </w:r>
          </w:p>
        </w:tc>
        <w:tc>
          <w:tcPr>
            <w:tcW w:w="376" w:type="pct"/>
            <w:shd w:val="clear" w:color="auto" w:fill="FFFFFF"/>
          </w:tcPr>
          <w:p w14:paraId="65E7DB07" w14:textId="77777777" w:rsidR="00820502" w:rsidRPr="00FC00FB" w:rsidRDefault="00820502" w:rsidP="00AD185B">
            <w:pPr>
              <w:autoSpaceDE w:val="0"/>
              <w:autoSpaceDN w:val="0"/>
              <w:adjustRightInd w:val="0"/>
              <w:spacing w:before="80" w:after="80"/>
              <w:rPr>
                <w:sz w:val="18"/>
                <w:szCs w:val="18"/>
              </w:rPr>
            </w:pPr>
            <w:r w:rsidRPr="00FC00FB">
              <w:rPr>
                <w:sz w:val="18"/>
                <w:szCs w:val="18"/>
              </w:rPr>
              <w:t>BCRC-Iran</w:t>
            </w:r>
          </w:p>
          <w:p w14:paraId="29B07D20" w14:textId="77777777" w:rsidR="00820502" w:rsidRDefault="00820502" w:rsidP="00AD185B">
            <w:pPr>
              <w:autoSpaceDE w:val="0"/>
              <w:autoSpaceDN w:val="0"/>
              <w:adjustRightInd w:val="0"/>
              <w:spacing w:before="80" w:after="80"/>
              <w:rPr>
                <w:rFonts w:eastAsia="Calibri"/>
                <w:i/>
                <w:iCs/>
                <w:sz w:val="18"/>
                <w:szCs w:val="18"/>
                <w:lang w:val="en-US"/>
              </w:rPr>
            </w:pPr>
            <w:r w:rsidRPr="00481FF8">
              <w:rPr>
                <w:rFonts w:eastAsia="Calibri"/>
                <w:i/>
                <w:iCs/>
                <w:sz w:val="18"/>
                <w:szCs w:val="18"/>
                <w:lang w:val="en-US"/>
              </w:rPr>
              <w:t>Term: COP-17</w:t>
            </w:r>
          </w:p>
          <w:p w14:paraId="0ACA8E7D" w14:textId="7A50A92E" w:rsidR="00673798" w:rsidRPr="00481FF8" w:rsidRDefault="00673798" w:rsidP="00AD185B">
            <w:pPr>
              <w:autoSpaceDE w:val="0"/>
              <w:autoSpaceDN w:val="0"/>
              <w:adjustRightInd w:val="0"/>
              <w:spacing w:before="80" w:after="80"/>
              <w:rPr>
                <w:rFonts w:eastAsia="Calibri"/>
                <w:sz w:val="18"/>
                <w:szCs w:val="18"/>
                <w:lang w:val="en-US"/>
              </w:rPr>
            </w:pPr>
            <w:r w:rsidRPr="00481FF8">
              <w:rPr>
                <w:color w:val="00B050"/>
                <w:sz w:val="18"/>
                <w:szCs w:val="18"/>
              </w:rPr>
              <w:t>Vice Chair</w:t>
            </w:r>
          </w:p>
        </w:tc>
      </w:tr>
    </w:tbl>
    <w:p w14:paraId="13B6A232" w14:textId="3B5FCA08" w:rsidR="00820502" w:rsidRPr="00481FF8" w:rsidRDefault="00820502" w:rsidP="00820502"/>
    <w:tbl>
      <w:tblPr>
        <w:tblpPr w:leftFromText="180" w:rightFromText="180" w:vertAnchor="text" w:horzAnchor="margin" w:tblpY="-76"/>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1022"/>
        <w:gridCol w:w="1133"/>
        <w:gridCol w:w="1149"/>
        <w:gridCol w:w="1133"/>
        <w:gridCol w:w="1076"/>
        <w:gridCol w:w="1020"/>
        <w:gridCol w:w="1106"/>
        <w:gridCol w:w="966"/>
        <w:gridCol w:w="1226"/>
        <w:gridCol w:w="1163"/>
        <w:gridCol w:w="1021"/>
        <w:gridCol w:w="1186"/>
      </w:tblGrid>
      <w:tr w:rsidR="00820502" w:rsidRPr="00481FF8" w14:paraId="037AEF18" w14:textId="77777777" w:rsidTr="00AD185B">
        <w:trPr>
          <w:trHeight w:val="393"/>
        </w:trPr>
        <w:tc>
          <w:tcPr>
            <w:tcW w:w="1037" w:type="dxa"/>
            <w:tcBorders>
              <w:top w:val="nil"/>
              <w:left w:val="nil"/>
              <w:bottom w:val="nil"/>
              <w:right w:val="single" w:sz="4" w:space="0" w:color="auto"/>
            </w:tcBorders>
            <w:shd w:val="clear" w:color="auto" w:fill="auto"/>
            <w:vAlign w:val="center"/>
          </w:tcPr>
          <w:p w14:paraId="60790A70" w14:textId="77777777" w:rsidR="00820502" w:rsidRPr="00481FF8" w:rsidRDefault="00820502" w:rsidP="00AD185B">
            <w:pPr>
              <w:autoSpaceDE w:val="0"/>
              <w:autoSpaceDN w:val="0"/>
              <w:adjustRightInd w:val="0"/>
              <w:rPr>
                <w:rFonts w:eastAsia="Calibri"/>
                <w:b/>
              </w:rPr>
            </w:pPr>
          </w:p>
        </w:tc>
        <w:tc>
          <w:tcPr>
            <w:tcW w:w="2196" w:type="dxa"/>
            <w:gridSpan w:val="2"/>
            <w:tcBorders>
              <w:left w:val="single" w:sz="4" w:space="0" w:color="auto"/>
            </w:tcBorders>
            <w:shd w:val="clear" w:color="auto" w:fill="D9D9D9"/>
            <w:vAlign w:val="center"/>
          </w:tcPr>
          <w:p w14:paraId="1E926652" w14:textId="77777777" w:rsidR="00820502" w:rsidRPr="00481FF8" w:rsidRDefault="00820502" w:rsidP="00AD185B">
            <w:pPr>
              <w:autoSpaceDE w:val="0"/>
              <w:autoSpaceDN w:val="0"/>
              <w:adjustRightInd w:val="0"/>
              <w:spacing w:before="80" w:after="80"/>
              <w:jc w:val="center"/>
              <w:rPr>
                <w:rFonts w:eastAsia="Calibri"/>
                <w:b/>
                <w:sz w:val="18"/>
                <w:szCs w:val="18"/>
              </w:rPr>
            </w:pPr>
            <w:r w:rsidRPr="00481FF8">
              <w:rPr>
                <w:rFonts w:eastAsia="Calibri"/>
                <w:b/>
                <w:sz w:val="18"/>
                <w:szCs w:val="18"/>
              </w:rPr>
              <w:t>2013</w:t>
            </w:r>
            <w:r w:rsidRPr="00481FF8">
              <w:rPr>
                <w:rFonts w:eastAsia="Calibri"/>
                <w:b/>
                <w:sz w:val="18"/>
                <w:szCs w:val="18"/>
              </w:rPr>
              <w:sym w:font="Symbol" w:char="F02D"/>
            </w:r>
            <w:r w:rsidRPr="00481FF8">
              <w:rPr>
                <w:rFonts w:eastAsia="Calibri"/>
                <w:b/>
                <w:sz w:val="18"/>
                <w:szCs w:val="18"/>
              </w:rPr>
              <w:t>2015</w:t>
            </w:r>
          </w:p>
        </w:tc>
        <w:tc>
          <w:tcPr>
            <w:tcW w:w="2320" w:type="dxa"/>
            <w:gridSpan w:val="2"/>
            <w:shd w:val="clear" w:color="auto" w:fill="D9D9D9"/>
            <w:vAlign w:val="center"/>
          </w:tcPr>
          <w:p w14:paraId="716C2663" w14:textId="77777777" w:rsidR="00820502" w:rsidRPr="00481FF8" w:rsidDel="001A4751" w:rsidRDefault="00820502" w:rsidP="00AD185B">
            <w:pPr>
              <w:autoSpaceDE w:val="0"/>
              <w:autoSpaceDN w:val="0"/>
              <w:adjustRightInd w:val="0"/>
              <w:spacing w:before="80" w:after="80"/>
              <w:jc w:val="center"/>
              <w:rPr>
                <w:rFonts w:eastAsia="Calibri"/>
                <w:b/>
                <w:sz w:val="18"/>
                <w:szCs w:val="18"/>
              </w:rPr>
            </w:pPr>
            <w:r w:rsidRPr="00481FF8">
              <w:rPr>
                <w:rFonts w:eastAsia="Calibri"/>
                <w:b/>
                <w:sz w:val="18"/>
                <w:szCs w:val="18"/>
              </w:rPr>
              <w:t>2016</w:t>
            </w:r>
            <w:r w:rsidRPr="00481FF8">
              <w:rPr>
                <w:rFonts w:eastAsia="Calibri"/>
                <w:b/>
                <w:sz w:val="18"/>
                <w:szCs w:val="18"/>
              </w:rPr>
              <w:sym w:font="Symbol" w:char="F02D"/>
            </w:r>
            <w:r w:rsidRPr="00481FF8">
              <w:rPr>
                <w:rFonts w:eastAsia="Calibri"/>
                <w:b/>
                <w:sz w:val="18"/>
                <w:szCs w:val="18"/>
              </w:rPr>
              <w:t>2017</w:t>
            </w:r>
          </w:p>
        </w:tc>
        <w:tc>
          <w:tcPr>
            <w:tcW w:w="2120" w:type="dxa"/>
            <w:gridSpan w:val="2"/>
            <w:shd w:val="clear" w:color="auto" w:fill="D9D9D9"/>
            <w:vAlign w:val="center"/>
          </w:tcPr>
          <w:p w14:paraId="5D09928F" w14:textId="77777777" w:rsidR="00820502" w:rsidRPr="00481FF8" w:rsidRDefault="00820502" w:rsidP="00AD185B">
            <w:pPr>
              <w:autoSpaceDE w:val="0"/>
              <w:autoSpaceDN w:val="0"/>
              <w:adjustRightInd w:val="0"/>
              <w:spacing w:before="80" w:after="80"/>
              <w:jc w:val="center"/>
              <w:rPr>
                <w:rFonts w:eastAsia="Calibri"/>
                <w:b/>
                <w:sz w:val="18"/>
                <w:szCs w:val="18"/>
              </w:rPr>
            </w:pPr>
            <w:r w:rsidRPr="00481FF8">
              <w:rPr>
                <w:rFonts w:eastAsia="Calibri"/>
                <w:b/>
                <w:sz w:val="18"/>
                <w:szCs w:val="18"/>
              </w:rPr>
              <w:t>2018</w:t>
            </w:r>
            <w:r w:rsidRPr="00481FF8">
              <w:rPr>
                <w:rFonts w:eastAsia="Calibri"/>
                <w:b/>
                <w:sz w:val="18"/>
                <w:szCs w:val="18"/>
              </w:rPr>
              <w:sym w:font="Symbol" w:char="F02D"/>
            </w:r>
            <w:r w:rsidRPr="00481FF8">
              <w:rPr>
                <w:rFonts w:eastAsia="Calibri"/>
                <w:b/>
                <w:sz w:val="18"/>
                <w:szCs w:val="18"/>
              </w:rPr>
              <w:t>2019</w:t>
            </w:r>
          </w:p>
        </w:tc>
        <w:tc>
          <w:tcPr>
            <w:tcW w:w="2088" w:type="dxa"/>
            <w:gridSpan w:val="2"/>
            <w:shd w:val="clear" w:color="auto" w:fill="D9D9D9"/>
            <w:vAlign w:val="center"/>
          </w:tcPr>
          <w:p w14:paraId="534855AF" w14:textId="77777777" w:rsidR="00820502" w:rsidRPr="00481FF8" w:rsidRDefault="00820502" w:rsidP="00AD185B">
            <w:pPr>
              <w:autoSpaceDE w:val="0"/>
              <w:autoSpaceDN w:val="0"/>
              <w:adjustRightInd w:val="0"/>
              <w:spacing w:before="80" w:after="80"/>
              <w:jc w:val="center"/>
              <w:rPr>
                <w:rFonts w:eastAsia="Calibri"/>
                <w:b/>
                <w:sz w:val="18"/>
                <w:szCs w:val="18"/>
              </w:rPr>
            </w:pPr>
            <w:r w:rsidRPr="00481FF8">
              <w:rPr>
                <w:rFonts w:eastAsia="Calibri"/>
                <w:b/>
                <w:sz w:val="18"/>
                <w:szCs w:val="18"/>
              </w:rPr>
              <w:t>2020</w:t>
            </w:r>
            <w:r w:rsidRPr="00481FF8">
              <w:rPr>
                <w:rFonts w:eastAsia="Calibri"/>
                <w:b/>
                <w:sz w:val="18"/>
                <w:szCs w:val="18"/>
              </w:rPr>
              <w:sym w:font="Symbol" w:char="F02D"/>
            </w:r>
            <w:r w:rsidRPr="00481FF8">
              <w:rPr>
                <w:rFonts w:eastAsia="Calibri"/>
                <w:b/>
                <w:sz w:val="18"/>
                <w:szCs w:val="18"/>
              </w:rPr>
              <w:t>2021</w:t>
            </w:r>
          </w:p>
        </w:tc>
        <w:tc>
          <w:tcPr>
            <w:tcW w:w="2417" w:type="dxa"/>
            <w:gridSpan w:val="2"/>
            <w:shd w:val="clear" w:color="auto" w:fill="D9D9D9"/>
          </w:tcPr>
          <w:p w14:paraId="190BFD55" w14:textId="77777777" w:rsidR="00820502" w:rsidRPr="00481FF8" w:rsidRDefault="00820502" w:rsidP="00AD185B">
            <w:pPr>
              <w:autoSpaceDE w:val="0"/>
              <w:autoSpaceDN w:val="0"/>
              <w:adjustRightInd w:val="0"/>
              <w:spacing w:before="80" w:after="80"/>
              <w:jc w:val="center"/>
              <w:rPr>
                <w:rFonts w:eastAsia="Calibri"/>
                <w:b/>
                <w:sz w:val="18"/>
                <w:szCs w:val="18"/>
              </w:rPr>
            </w:pPr>
            <w:r w:rsidRPr="00481FF8">
              <w:rPr>
                <w:rFonts w:eastAsia="Calibri"/>
                <w:b/>
                <w:sz w:val="18"/>
                <w:szCs w:val="18"/>
              </w:rPr>
              <w:t>2022-2023</w:t>
            </w:r>
          </w:p>
        </w:tc>
        <w:tc>
          <w:tcPr>
            <w:tcW w:w="2060" w:type="dxa"/>
            <w:gridSpan w:val="2"/>
            <w:shd w:val="clear" w:color="auto" w:fill="D9D9D9"/>
          </w:tcPr>
          <w:p w14:paraId="7C0268C9" w14:textId="77777777" w:rsidR="00820502" w:rsidRPr="00481FF8" w:rsidRDefault="00820502" w:rsidP="00AD185B">
            <w:pPr>
              <w:autoSpaceDE w:val="0"/>
              <w:autoSpaceDN w:val="0"/>
              <w:adjustRightInd w:val="0"/>
              <w:spacing w:before="80" w:after="80"/>
              <w:jc w:val="center"/>
              <w:rPr>
                <w:rFonts w:eastAsia="Calibri"/>
                <w:b/>
                <w:sz w:val="18"/>
                <w:szCs w:val="18"/>
              </w:rPr>
            </w:pPr>
            <w:r w:rsidRPr="00481FF8">
              <w:rPr>
                <w:rFonts w:eastAsia="Calibri"/>
                <w:b/>
                <w:sz w:val="18"/>
                <w:szCs w:val="18"/>
              </w:rPr>
              <w:t>2024-2025</w:t>
            </w:r>
          </w:p>
        </w:tc>
      </w:tr>
      <w:tr w:rsidR="00481FF8" w:rsidRPr="00481FF8" w14:paraId="74DA17F1" w14:textId="77777777" w:rsidTr="00AD185B">
        <w:trPr>
          <w:trHeight w:val="404"/>
        </w:trPr>
        <w:tc>
          <w:tcPr>
            <w:tcW w:w="1037" w:type="dxa"/>
            <w:tcBorders>
              <w:top w:val="nil"/>
              <w:left w:val="nil"/>
              <w:bottom w:val="single" w:sz="4" w:space="0" w:color="auto"/>
              <w:right w:val="single" w:sz="4" w:space="0" w:color="auto"/>
            </w:tcBorders>
            <w:shd w:val="clear" w:color="auto" w:fill="auto"/>
            <w:vAlign w:val="center"/>
          </w:tcPr>
          <w:p w14:paraId="1E3319CD" w14:textId="77777777" w:rsidR="00820502" w:rsidRPr="00481FF8" w:rsidRDefault="00820502" w:rsidP="00AD185B">
            <w:pPr>
              <w:autoSpaceDE w:val="0"/>
              <w:autoSpaceDN w:val="0"/>
              <w:adjustRightInd w:val="0"/>
              <w:rPr>
                <w:rFonts w:eastAsia="Calibri"/>
                <w:b/>
              </w:rPr>
            </w:pPr>
          </w:p>
        </w:tc>
        <w:tc>
          <w:tcPr>
            <w:tcW w:w="1039" w:type="dxa"/>
            <w:tcBorders>
              <w:left w:val="single" w:sz="4" w:space="0" w:color="auto"/>
            </w:tcBorders>
            <w:shd w:val="clear" w:color="auto" w:fill="B3E5A1"/>
          </w:tcPr>
          <w:p w14:paraId="29719C26"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Parties</w:t>
            </w:r>
          </w:p>
        </w:tc>
        <w:tc>
          <w:tcPr>
            <w:tcW w:w="1157" w:type="dxa"/>
            <w:shd w:val="clear" w:color="auto" w:fill="B3E5A1"/>
          </w:tcPr>
          <w:p w14:paraId="06802D02"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BCRCs</w:t>
            </w:r>
          </w:p>
        </w:tc>
        <w:tc>
          <w:tcPr>
            <w:tcW w:w="1163" w:type="dxa"/>
            <w:shd w:val="clear" w:color="auto" w:fill="B3E5A1"/>
          </w:tcPr>
          <w:p w14:paraId="7E4B58F9"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Parties</w:t>
            </w:r>
          </w:p>
        </w:tc>
        <w:tc>
          <w:tcPr>
            <w:tcW w:w="1157" w:type="dxa"/>
            <w:shd w:val="clear" w:color="auto" w:fill="B3E5A1"/>
          </w:tcPr>
          <w:p w14:paraId="2BA151F4"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BCRCs</w:t>
            </w:r>
          </w:p>
        </w:tc>
        <w:tc>
          <w:tcPr>
            <w:tcW w:w="1079" w:type="dxa"/>
            <w:shd w:val="clear" w:color="auto" w:fill="B3E5A1"/>
          </w:tcPr>
          <w:p w14:paraId="66D1BD1A"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Parties</w:t>
            </w:r>
          </w:p>
        </w:tc>
        <w:tc>
          <w:tcPr>
            <w:tcW w:w="1041" w:type="dxa"/>
            <w:shd w:val="clear" w:color="auto" w:fill="B3E5A1"/>
          </w:tcPr>
          <w:p w14:paraId="175088E2"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BCRCs</w:t>
            </w:r>
          </w:p>
        </w:tc>
        <w:tc>
          <w:tcPr>
            <w:tcW w:w="1107" w:type="dxa"/>
            <w:shd w:val="clear" w:color="auto" w:fill="B3E5A1"/>
          </w:tcPr>
          <w:p w14:paraId="079FF1F0"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Parties</w:t>
            </w:r>
          </w:p>
        </w:tc>
        <w:tc>
          <w:tcPr>
            <w:tcW w:w="981" w:type="dxa"/>
            <w:shd w:val="clear" w:color="auto" w:fill="B3E5A1"/>
          </w:tcPr>
          <w:p w14:paraId="1E1141A2"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BCRCs</w:t>
            </w:r>
          </w:p>
        </w:tc>
        <w:tc>
          <w:tcPr>
            <w:tcW w:w="1226" w:type="dxa"/>
            <w:shd w:val="clear" w:color="auto" w:fill="B3E5A1"/>
          </w:tcPr>
          <w:p w14:paraId="170F953B"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Parties</w:t>
            </w:r>
          </w:p>
        </w:tc>
        <w:tc>
          <w:tcPr>
            <w:tcW w:w="1191" w:type="dxa"/>
            <w:shd w:val="clear" w:color="auto" w:fill="B3E5A1"/>
          </w:tcPr>
          <w:p w14:paraId="4BDCC6CF"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BCRCs</w:t>
            </w:r>
          </w:p>
        </w:tc>
        <w:tc>
          <w:tcPr>
            <w:tcW w:w="1030" w:type="dxa"/>
            <w:shd w:val="clear" w:color="auto" w:fill="B3E5A1"/>
          </w:tcPr>
          <w:p w14:paraId="6FC3CCE3"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Parties</w:t>
            </w:r>
          </w:p>
        </w:tc>
        <w:tc>
          <w:tcPr>
            <w:tcW w:w="1030" w:type="dxa"/>
            <w:shd w:val="clear" w:color="auto" w:fill="B3E5A1"/>
          </w:tcPr>
          <w:p w14:paraId="45980A90" w14:textId="77777777" w:rsidR="00820502" w:rsidRPr="00481FF8" w:rsidRDefault="00820502" w:rsidP="00AD185B">
            <w:pPr>
              <w:autoSpaceDE w:val="0"/>
              <w:autoSpaceDN w:val="0"/>
              <w:adjustRightInd w:val="0"/>
              <w:spacing w:before="80" w:after="80"/>
              <w:rPr>
                <w:rFonts w:eastAsia="Calibri"/>
                <w:b/>
                <w:sz w:val="18"/>
                <w:szCs w:val="18"/>
              </w:rPr>
            </w:pPr>
            <w:r w:rsidRPr="00481FF8">
              <w:rPr>
                <w:rFonts w:eastAsia="Calibri"/>
                <w:b/>
                <w:sz w:val="18"/>
                <w:szCs w:val="18"/>
              </w:rPr>
              <w:t>BCRCs</w:t>
            </w:r>
          </w:p>
        </w:tc>
      </w:tr>
      <w:tr w:rsidR="00820502" w:rsidRPr="00481FF8" w14:paraId="7C548503" w14:textId="77777777" w:rsidTr="00AD185B">
        <w:trPr>
          <w:trHeight w:val="1223"/>
        </w:trPr>
        <w:tc>
          <w:tcPr>
            <w:tcW w:w="1037" w:type="dxa"/>
            <w:tcBorders>
              <w:top w:val="single" w:sz="4" w:space="0" w:color="auto"/>
            </w:tcBorders>
            <w:shd w:val="clear" w:color="auto" w:fill="EDEDED"/>
            <w:vAlign w:val="center"/>
          </w:tcPr>
          <w:p w14:paraId="6DD56C63" w14:textId="77777777" w:rsidR="00820502" w:rsidRPr="00481FF8" w:rsidRDefault="00820502" w:rsidP="00AD185B">
            <w:pPr>
              <w:autoSpaceDE w:val="0"/>
              <w:autoSpaceDN w:val="0"/>
              <w:adjustRightInd w:val="0"/>
              <w:rPr>
                <w:rFonts w:eastAsia="Calibri"/>
                <w:b/>
                <w:sz w:val="18"/>
                <w:szCs w:val="18"/>
              </w:rPr>
            </w:pPr>
            <w:r w:rsidRPr="00481FF8">
              <w:rPr>
                <w:rFonts w:eastAsia="Calibri"/>
                <w:b/>
                <w:sz w:val="18"/>
                <w:szCs w:val="18"/>
              </w:rPr>
              <w:t xml:space="preserve">Eastern Europe </w:t>
            </w:r>
          </w:p>
        </w:tc>
        <w:tc>
          <w:tcPr>
            <w:tcW w:w="1039" w:type="dxa"/>
          </w:tcPr>
          <w:p w14:paraId="2FAC0B46"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 xml:space="preserve">Mr. Marek Porycki </w:t>
            </w:r>
          </w:p>
          <w:p w14:paraId="76395943"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(Poland)</w:t>
            </w:r>
          </w:p>
          <w:p w14:paraId="11226192" w14:textId="77777777" w:rsidR="00820502" w:rsidRPr="00481FF8" w:rsidRDefault="00820502" w:rsidP="00AD185B">
            <w:pPr>
              <w:autoSpaceDE w:val="0"/>
              <w:autoSpaceDN w:val="0"/>
              <w:adjustRightInd w:val="0"/>
              <w:spacing w:before="80" w:after="80"/>
              <w:rPr>
                <w:rFonts w:eastAsia="Calibri"/>
                <w:sz w:val="18"/>
                <w:szCs w:val="18"/>
              </w:rPr>
            </w:pPr>
          </w:p>
        </w:tc>
        <w:tc>
          <w:tcPr>
            <w:tcW w:w="1157" w:type="dxa"/>
          </w:tcPr>
          <w:p w14:paraId="6F05C5D3"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BCRC Slovakia</w:t>
            </w:r>
          </w:p>
        </w:tc>
        <w:tc>
          <w:tcPr>
            <w:tcW w:w="1163" w:type="dxa"/>
          </w:tcPr>
          <w:p w14:paraId="4B831ACD"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 xml:space="preserve">Ms. Gordana </w:t>
            </w:r>
            <w:proofErr w:type="spellStart"/>
            <w:r w:rsidRPr="00481FF8">
              <w:rPr>
                <w:rFonts w:eastAsia="Calibri"/>
                <w:sz w:val="18"/>
                <w:szCs w:val="18"/>
              </w:rPr>
              <w:t>Vesligaj</w:t>
            </w:r>
            <w:proofErr w:type="spellEnd"/>
            <w:r w:rsidRPr="00481FF8">
              <w:rPr>
                <w:rFonts w:eastAsia="Calibri"/>
                <w:sz w:val="18"/>
                <w:szCs w:val="18"/>
              </w:rPr>
              <w:t xml:space="preserve"> </w:t>
            </w:r>
          </w:p>
          <w:p w14:paraId="7FA7FAB8"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(Croatia)</w:t>
            </w:r>
          </w:p>
        </w:tc>
        <w:tc>
          <w:tcPr>
            <w:tcW w:w="1157" w:type="dxa"/>
          </w:tcPr>
          <w:p w14:paraId="4ED8CAD4" w14:textId="77777777" w:rsidR="00820502" w:rsidRDefault="00820502" w:rsidP="00AD185B">
            <w:pPr>
              <w:autoSpaceDE w:val="0"/>
              <w:autoSpaceDN w:val="0"/>
              <w:adjustRightInd w:val="0"/>
              <w:spacing w:before="80" w:after="80"/>
              <w:rPr>
                <w:rFonts w:eastAsia="Calibri"/>
                <w:sz w:val="18"/>
                <w:szCs w:val="18"/>
              </w:rPr>
            </w:pPr>
            <w:r w:rsidRPr="00481FF8">
              <w:rPr>
                <w:rFonts w:eastAsia="Calibri"/>
                <w:sz w:val="18"/>
                <w:szCs w:val="18"/>
              </w:rPr>
              <w:t>BCRC Slovakia</w:t>
            </w:r>
          </w:p>
          <w:p w14:paraId="6A4A5349" w14:textId="57D62827" w:rsidR="00673798" w:rsidRPr="00481FF8" w:rsidRDefault="00673798" w:rsidP="00AD185B">
            <w:pPr>
              <w:autoSpaceDE w:val="0"/>
              <w:autoSpaceDN w:val="0"/>
              <w:adjustRightInd w:val="0"/>
              <w:spacing w:before="80" w:after="80"/>
              <w:rPr>
                <w:rFonts w:eastAsia="Calibri"/>
                <w:sz w:val="18"/>
                <w:szCs w:val="18"/>
              </w:rPr>
            </w:pPr>
          </w:p>
        </w:tc>
        <w:tc>
          <w:tcPr>
            <w:tcW w:w="1079" w:type="dxa"/>
          </w:tcPr>
          <w:p w14:paraId="406A0DD5"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Ms. Irma Gurguliani</w:t>
            </w:r>
          </w:p>
          <w:p w14:paraId="179824BB" w14:textId="77777777" w:rsidR="00820502" w:rsidRDefault="00820502" w:rsidP="00AD185B">
            <w:pPr>
              <w:autoSpaceDE w:val="0"/>
              <w:autoSpaceDN w:val="0"/>
              <w:adjustRightInd w:val="0"/>
              <w:spacing w:before="80" w:after="80"/>
              <w:rPr>
                <w:rFonts w:eastAsia="Calibri"/>
                <w:sz w:val="18"/>
                <w:szCs w:val="18"/>
              </w:rPr>
            </w:pPr>
            <w:r w:rsidRPr="00481FF8">
              <w:rPr>
                <w:rFonts w:eastAsia="Calibri"/>
                <w:sz w:val="18"/>
                <w:szCs w:val="18"/>
              </w:rPr>
              <w:t>(Georgia)</w:t>
            </w:r>
          </w:p>
          <w:p w14:paraId="3FA176F3" w14:textId="0519B6D3" w:rsidR="00673798" w:rsidRPr="00481FF8" w:rsidRDefault="00673798" w:rsidP="00AD185B">
            <w:pPr>
              <w:autoSpaceDE w:val="0"/>
              <w:autoSpaceDN w:val="0"/>
              <w:adjustRightInd w:val="0"/>
              <w:spacing w:before="80" w:after="80"/>
              <w:rPr>
                <w:rFonts w:eastAsia="Calibri"/>
                <w:sz w:val="18"/>
                <w:szCs w:val="18"/>
              </w:rPr>
            </w:pPr>
          </w:p>
        </w:tc>
        <w:tc>
          <w:tcPr>
            <w:tcW w:w="1041" w:type="dxa"/>
          </w:tcPr>
          <w:p w14:paraId="305D2890"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BCRC Slovakia</w:t>
            </w:r>
          </w:p>
        </w:tc>
        <w:tc>
          <w:tcPr>
            <w:tcW w:w="1107" w:type="dxa"/>
          </w:tcPr>
          <w:p w14:paraId="00E9DF74" w14:textId="77777777" w:rsidR="00820502" w:rsidRPr="00481FF8" w:rsidRDefault="00820502" w:rsidP="00AD185B">
            <w:pPr>
              <w:autoSpaceDE w:val="0"/>
              <w:autoSpaceDN w:val="0"/>
              <w:adjustRightInd w:val="0"/>
              <w:spacing w:before="80" w:after="80"/>
              <w:rPr>
                <w:rFonts w:eastAsia="Calibri"/>
                <w:sz w:val="18"/>
                <w:szCs w:val="18"/>
                <w:lang w:val="en-US"/>
              </w:rPr>
            </w:pPr>
            <w:r w:rsidRPr="00481FF8">
              <w:rPr>
                <w:rFonts w:eastAsia="Calibri"/>
                <w:sz w:val="18"/>
                <w:szCs w:val="18"/>
                <w:lang w:val="en-US"/>
              </w:rPr>
              <w:t xml:space="preserve">Mr. Florin-Constantin </w:t>
            </w:r>
            <w:proofErr w:type="spellStart"/>
            <w:r w:rsidRPr="00481FF8">
              <w:rPr>
                <w:rFonts w:eastAsia="Calibri"/>
                <w:sz w:val="18"/>
                <w:szCs w:val="18"/>
                <w:lang w:val="en-US"/>
              </w:rPr>
              <w:t>Homorean</w:t>
            </w:r>
            <w:proofErr w:type="spellEnd"/>
            <w:r w:rsidRPr="00481FF8">
              <w:rPr>
                <w:rFonts w:eastAsia="Calibri"/>
                <w:sz w:val="18"/>
                <w:szCs w:val="18"/>
                <w:lang w:val="en-US"/>
              </w:rPr>
              <w:t xml:space="preserve">, followed by his alternate Ms Maria </w:t>
            </w:r>
            <w:proofErr w:type="gramStart"/>
            <w:r w:rsidRPr="00481FF8">
              <w:rPr>
                <w:rFonts w:eastAsia="Calibri"/>
                <w:sz w:val="18"/>
                <w:szCs w:val="18"/>
                <w:lang w:val="en-US"/>
              </w:rPr>
              <w:t>Mija</w:t>
            </w:r>
            <w:r w:rsidRPr="00481FF8">
              <w:rPr>
                <w:color w:val="4D4D4D"/>
                <w:sz w:val="18"/>
                <w:szCs w:val="18"/>
                <w:shd w:val="clear" w:color="auto" w:fill="EDEDED"/>
              </w:rPr>
              <w:t xml:space="preserve"> </w:t>
            </w:r>
            <w:r w:rsidRPr="00481FF8">
              <w:rPr>
                <w:rFonts w:eastAsia="Calibri"/>
                <w:sz w:val="18"/>
                <w:szCs w:val="18"/>
                <w:lang w:val="en-US"/>
              </w:rPr>
              <w:t xml:space="preserve"> (</w:t>
            </w:r>
            <w:proofErr w:type="gramEnd"/>
            <w:r w:rsidRPr="00481FF8">
              <w:rPr>
                <w:rFonts w:eastAsia="Calibri"/>
                <w:sz w:val="18"/>
                <w:szCs w:val="18"/>
                <w:lang w:val="en-US"/>
              </w:rPr>
              <w:t>Romania)</w:t>
            </w:r>
          </w:p>
          <w:p w14:paraId="272E0F07" w14:textId="77777777" w:rsidR="00820502" w:rsidRPr="00481FF8" w:rsidRDefault="00820502" w:rsidP="00AD185B">
            <w:pPr>
              <w:autoSpaceDE w:val="0"/>
              <w:autoSpaceDN w:val="0"/>
              <w:adjustRightInd w:val="0"/>
              <w:spacing w:before="80" w:after="80"/>
              <w:rPr>
                <w:rFonts w:eastAsia="Calibri"/>
                <w:sz w:val="18"/>
                <w:szCs w:val="18"/>
                <w:lang w:val="en-US"/>
              </w:rPr>
            </w:pPr>
          </w:p>
        </w:tc>
        <w:tc>
          <w:tcPr>
            <w:tcW w:w="981" w:type="dxa"/>
          </w:tcPr>
          <w:p w14:paraId="2D0347A0"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BCRC Slovakia</w:t>
            </w:r>
          </w:p>
        </w:tc>
        <w:tc>
          <w:tcPr>
            <w:tcW w:w="1226" w:type="dxa"/>
            <w:shd w:val="clear" w:color="auto" w:fill="FFFFFF"/>
          </w:tcPr>
          <w:p w14:paraId="71DFA06C" w14:textId="77777777" w:rsidR="00820502" w:rsidRPr="00481FF8" w:rsidRDefault="00820502" w:rsidP="00AD185B">
            <w:pPr>
              <w:tabs>
                <w:tab w:val="left" w:pos="720"/>
                <w:tab w:val="left" w:pos="4082"/>
              </w:tabs>
              <w:spacing w:before="120"/>
              <w:rPr>
                <w:sz w:val="18"/>
                <w:szCs w:val="18"/>
              </w:rPr>
            </w:pPr>
            <w:r w:rsidRPr="00481FF8">
              <w:rPr>
                <w:sz w:val="18"/>
                <w:szCs w:val="18"/>
              </w:rPr>
              <w:t xml:space="preserve">Ms. Kristine </w:t>
            </w:r>
            <w:proofErr w:type="spellStart"/>
            <w:r w:rsidRPr="00481FF8">
              <w:rPr>
                <w:sz w:val="18"/>
                <w:szCs w:val="18"/>
              </w:rPr>
              <w:t>Vardanashvili</w:t>
            </w:r>
            <w:proofErr w:type="spellEnd"/>
            <w:r w:rsidRPr="00481FF8">
              <w:rPr>
                <w:sz w:val="18"/>
                <w:szCs w:val="18"/>
              </w:rPr>
              <w:t xml:space="preserve"> (Georgia)</w:t>
            </w:r>
          </w:p>
          <w:p w14:paraId="2B1A48E2" w14:textId="77777777" w:rsidR="00820502" w:rsidRPr="00481FF8" w:rsidRDefault="00820502" w:rsidP="00AD185B">
            <w:pPr>
              <w:autoSpaceDE w:val="0"/>
              <w:autoSpaceDN w:val="0"/>
              <w:adjustRightInd w:val="0"/>
              <w:spacing w:before="80" w:after="80"/>
              <w:rPr>
                <w:rFonts w:eastAsia="Calibri"/>
                <w:i/>
                <w:iCs/>
                <w:sz w:val="18"/>
                <w:szCs w:val="18"/>
              </w:rPr>
            </w:pPr>
          </w:p>
        </w:tc>
        <w:tc>
          <w:tcPr>
            <w:tcW w:w="1191" w:type="dxa"/>
            <w:shd w:val="clear" w:color="auto" w:fill="FFFFFF"/>
          </w:tcPr>
          <w:p w14:paraId="2A6AC8B7"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BCRC Slovakia</w:t>
            </w:r>
          </w:p>
          <w:p w14:paraId="5DA2DA50" w14:textId="77777777" w:rsidR="00820502" w:rsidRPr="00481FF8" w:rsidRDefault="00820502" w:rsidP="00AD185B">
            <w:pPr>
              <w:autoSpaceDE w:val="0"/>
              <w:autoSpaceDN w:val="0"/>
              <w:adjustRightInd w:val="0"/>
              <w:spacing w:before="80" w:after="80"/>
              <w:rPr>
                <w:rFonts w:eastAsia="Calibri"/>
                <w:i/>
                <w:iCs/>
                <w:sz w:val="18"/>
                <w:szCs w:val="18"/>
              </w:rPr>
            </w:pPr>
          </w:p>
        </w:tc>
        <w:tc>
          <w:tcPr>
            <w:tcW w:w="1030" w:type="dxa"/>
            <w:shd w:val="clear" w:color="auto" w:fill="FFFFFF"/>
          </w:tcPr>
          <w:p w14:paraId="4B9E13FE" w14:textId="77777777" w:rsidR="00820502" w:rsidRPr="00481FF8" w:rsidRDefault="00820502" w:rsidP="00AD185B">
            <w:pPr>
              <w:autoSpaceDE w:val="0"/>
              <w:autoSpaceDN w:val="0"/>
              <w:adjustRightInd w:val="0"/>
              <w:spacing w:before="80" w:after="80"/>
              <w:rPr>
                <w:sz w:val="18"/>
                <w:szCs w:val="18"/>
              </w:rPr>
            </w:pPr>
            <w:r w:rsidRPr="00481FF8">
              <w:rPr>
                <w:sz w:val="18"/>
                <w:szCs w:val="18"/>
              </w:rPr>
              <w:t>Mr. Rene Rajasalu</w:t>
            </w:r>
          </w:p>
          <w:p w14:paraId="0A71C474" w14:textId="77777777" w:rsidR="00820502" w:rsidRPr="00481FF8" w:rsidRDefault="00820502" w:rsidP="00AD185B">
            <w:pPr>
              <w:autoSpaceDE w:val="0"/>
              <w:autoSpaceDN w:val="0"/>
              <w:adjustRightInd w:val="0"/>
              <w:spacing w:before="80" w:after="80"/>
              <w:rPr>
                <w:sz w:val="18"/>
                <w:szCs w:val="18"/>
              </w:rPr>
            </w:pPr>
            <w:r w:rsidRPr="00481FF8">
              <w:rPr>
                <w:sz w:val="18"/>
                <w:szCs w:val="18"/>
              </w:rPr>
              <w:t>(Estonia)</w:t>
            </w:r>
          </w:p>
          <w:p w14:paraId="498A4D10" w14:textId="77777777" w:rsidR="00820502" w:rsidRPr="00481FF8" w:rsidRDefault="00820502" w:rsidP="00AD185B">
            <w:pPr>
              <w:autoSpaceDE w:val="0"/>
              <w:autoSpaceDN w:val="0"/>
              <w:adjustRightInd w:val="0"/>
              <w:spacing w:before="80" w:after="80"/>
              <w:rPr>
                <w:rFonts w:eastAsia="Calibri"/>
                <w:sz w:val="18"/>
                <w:szCs w:val="18"/>
              </w:rPr>
            </w:pPr>
            <w:proofErr w:type="gramStart"/>
            <w:r w:rsidRPr="00481FF8">
              <w:rPr>
                <w:rFonts w:eastAsia="Calibri"/>
                <w:i/>
                <w:iCs/>
                <w:sz w:val="18"/>
                <w:szCs w:val="18"/>
                <w:lang w:val="en-US"/>
              </w:rPr>
              <w:t>Term :</w:t>
            </w:r>
            <w:proofErr w:type="gramEnd"/>
            <w:r w:rsidRPr="00481FF8">
              <w:rPr>
                <w:rFonts w:eastAsia="Calibri"/>
                <w:i/>
                <w:iCs/>
                <w:sz w:val="18"/>
                <w:szCs w:val="18"/>
                <w:lang w:val="en-US"/>
              </w:rPr>
              <w:t xml:space="preserve"> COP-18</w:t>
            </w:r>
          </w:p>
        </w:tc>
        <w:tc>
          <w:tcPr>
            <w:tcW w:w="1030" w:type="dxa"/>
            <w:shd w:val="clear" w:color="auto" w:fill="FFFFFF"/>
          </w:tcPr>
          <w:p w14:paraId="59BB3E1F" w14:textId="77777777" w:rsidR="00820502" w:rsidRPr="00481FF8" w:rsidRDefault="00820502" w:rsidP="00AD185B">
            <w:pPr>
              <w:autoSpaceDE w:val="0"/>
              <w:autoSpaceDN w:val="0"/>
              <w:adjustRightInd w:val="0"/>
              <w:spacing w:before="80" w:after="80"/>
              <w:rPr>
                <w:rFonts w:eastAsia="Calibri"/>
                <w:sz w:val="18"/>
                <w:szCs w:val="18"/>
              </w:rPr>
            </w:pPr>
            <w:r w:rsidRPr="00481FF8">
              <w:rPr>
                <w:sz w:val="18"/>
                <w:szCs w:val="18"/>
              </w:rPr>
              <w:t>[to be completed]</w:t>
            </w:r>
            <w:r w:rsidRPr="00481FF8">
              <w:rPr>
                <w:rStyle w:val="FootnoteReference"/>
              </w:rPr>
              <w:footnoteReference w:id="23"/>
            </w:r>
            <w:r w:rsidRPr="00481FF8">
              <w:rPr>
                <w:sz w:val="18"/>
                <w:szCs w:val="18"/>
              </w:rPr>
              <w:t xml:space="preserve"> </w:t>
            </w:r>
          </w:p>
          <w:p w14:paraId="7F4B06E5"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i/>
                <w:iCs/>
                <w:sz w:val="18"/>
                <w:szCs w:val="18"/>
              </w:rPr>
              <w:t>Term: COP-18</w:t>
            </w:r>
          </w:p>
        </w:tc>
      </w:tr>
      <w:tr w:rsidR="00820502" w:rsidRPr="00481FF8" w14:paraId="4567AD81" w14:textId="77777777" w:rsidTr="00AD185B">
        <w:trPr>
          <w:trHeight w:val="1636"/>
        </w:trPr>
        <w:tc>
          <w:tcPr>
            <w:tcW w:w="1037" w:type="dxa"/>
            <w:shd w:val="clear" w:color="auto" w:fill="EDEDED"/>
            <w:vAlign w:val="center"/>
          </w:tcPr>
          <w:p w14:paraId="517FADD0" w14:textId="77777777" w:rsidR="00820502" w:rsidRPr="00481FF8" w:rsidRDefault="00820502" w:rsidP="00AD185B">
            <w:pPr>
              <w:autoSpaceDE w:val="0"/>
              <w:autoSpaceDN w:val="0"/>
              <w:adjustRightInd w:val="0"/>
              <w:rPr>
                <w:rFonts w:eastAsia="Calibri"/>
                <w:b/>
                <w:sz w:val="18"/>
                <w:szCs w:val="18"/>
              </w:rPr>
            </w:pPr>
            <w:r w:rsidRPr="00481FF8">
              <w:rPr>
                <w:rFonts w:eastAsia="Calibri"/>
                <w:b/>
                <w:sz w:val="18"/>
                <w:szCs w:val="18"/>
              </w:rPr>
              <w:t xml:space="preserve">Latin America and the Caribbean </w:t>
            </w:r>
          </w:p>
        </w:tc>
        <w:tc>
          <w:tcPr>
            <w:tcW w:w="1039" w:type="dxa"/>
          </w:tcPr>
          <w:p w14:paraId="2A3BE9CB" w14:textId="77777777" w:rsidR="00820502" w:rsidRPr="00481FF8" w:rsidRDefault="00820502" w:rsidP="00AD185B">
            <w:pPr>
              <w:autoSpaceDE w:val="0"/>
              <w:autoSpaceDN w:val="0"/>
              <w:adjustRightInd w:val="0"/>
              <w:spacing w:before="80" w:after="80"/>
              <w:rPr>
                <w:rFonts w:eastAsia="Calibri"/>
                <w:sz w:val="18"/>
                <w:szCs w:val="18"/>
                <w:lang w:val="es-ES"/>
              </w:rPr>
            </w:pPr>
            <w:r w:rsidRPr="00481FF8">
              <w:rPr>
                <w:rFonts w:eastAsia="Calibri"/>
                <w:sz w:val="18"/>
                <w:szCs w:val="18"/>
                <w:lang w:val="es-ES"/>
              </w:rPr>
              <w:t xml:space="preserve">Ms. Karla Acosta </w:t>
            </w:r>
            <w:proofErr w:type="spellStart"/>
            <w:r w:rsidRPr="00481FF8">
              <w:rPr>
                <w:rFonts w:eastAsia="Calibri"/>
                <w:sz w:val="18"/>
                <w:szCs w:val="18"/>
                <w:lang w:val="es-ES"/>
              </w:rPr>
              <w:t>Resendiz</w:t>
            </w:r>
            <w:proofErr w:type="spellEnd"/>
            <w:r w:rsidRPr="00481FF8">
              <w:rPr>
                <w:rFonts w:eastAsia="Calibri"/>
                <w:sz w:val="18"/>
                <w:szCs w:val="18"/>
                <w:lang w:val="es-ES"/>
              </w:rPr>
              <w:t xml:space="preserve"> </w:t>
            </w:r>
          </w:p>
          <w:p w14:paraId="5784D36E" w14:textId="77777777" w:rsidR="00820502" w:rsidRPr="00481FF8" w:rsidRDefault="00820502" w:rsidP="00AD185B">
            <w:pPr>
              <w:autoSpaceDE w:val="0"/>
              <w:autoSpaceDN w:val="0"/>
              <w:adjustRightInd w:val="0"/>
              <w:spacing w:before="80" w:after="80"/>
              <w:rPr>
                <w:rFonts w:eastAsia="Calibri"/>
                <w:sz w:val="18"/>
                <w:szCs w:val="18"/>
                <w:lang w:val="es-ES"/>
              </w:rPr>
            </w:pPr>
            <w:r w:rsidRPr="00481FF8">
              <w:rPr>
                <w:rFonts w:eastAsia="Calibri"/>
                <w:sz w:val="18"/>
                <w:szCs w:val="18"/>
                <w:lang w:val="es-ES"/>
              </w:rPr>
              <w:t>(Mexico)</w:t>
            </w:r>
          </w:p>
        </w:tc>
        <w:tc>
          <w:tcPr>
            <w:tcW w:w="1157" w:type="dxa"/>
          </w:tcPr>
          <w:p w14:paraId="1DB01621"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BCRC Argentina</w:t>
            </w:r>
          </w:p>
        </w:tc>
        <w:tc>
          <w:tcPr>
            <w:tcW w:w="1163" w:type="dxa"/>
          </w:tcPr>
          <w:p w14:paraId="074DAA70" w14:textId="77777777" w:rsidR="00820502" w:rsidRPr="00481FF8" w:rsidRDefault="00820502" w:rsidP="00AD185B">
            <w:pPr>
              <w:autoSpaceDE w:val="0"/>
              <w:autoSpaceDN w:val="0"/>
              <w:adjustRightInd w:val="0"/>
              <w:spacing w:before="80" w:after="80"/>
              <w:rPr>
                <w:rFonts w:eastAsia="Calibri"/>
                <w:sz w:val="18"/>
                <w:szCs w:val="18"/>
                <w:lang w:val="es-ES"/>
              </w:rPr>
            </w:pPr>
            <w:r w:rsidRPr="00481FF8">
              <w:rPr>
                <w:rFonts w:eastAsia="Calibri"/>
                <w:sz w:val="18"/>
                <w:szCs w:val="18"/>
                <w:lang w:val="es-ES"/>
              </w:rPr>
              <w:t xml:space="preserve">Mr. Luis Espinosa Salas </w:t>
            </w:r>
          </w:p>
          <w:p w14:paraId="499031E0" w14:textId="77777777" w:rsidR="00820502" w:rsidRPr="00481FF8" w:rsidRDefault="00820502" w:rsidP="00AD185B">
            <w:pPr>
              <w:autoSpaceDE w:val="0"/>
              <w:autoSpaceDN w:val="0"/>
              <w:adjustRightInd w:val="0"/>
              <w:spacing w:before="80" w:after="80"/>
              <w:rPr>
                <w:rFonts w:eastAsia="Calibri"/>
                <w:sz w:val="18"/>
                <w:szCs w:val="18"/>
                <w:lang w:val="es-ES"/>
              </w:rPr>
            </w:pPr>
            <w:r w:rsidRPr="00481FF8">
              <w:rPr>
                <w:rFonts w:eastAsia="Calibri"/>
                <w:sz w:val="18"/>
                <w:szCs w:val="18"/>
                <w:lang w:val="es-ES"/>
              </w:rPr>
              <w:t>(Ecuador)</w:t>
            </w:r>
          </w:p>
        </w:tc>
        <w:tc>
          <w:tcPr>
            <w:tcW w:w="1157" w:type="dxa"/>
          </w:tcPr>
          <w:p w14:paraId="3BD63824"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BCRC Argentina</w:t>
            </w:r>
          </w:p>
        </w:tc>
        <w:tc>
          <w:tcPr>
            <w:tcW w:w="1079" w:type="dxa"/>
          </w:tcPr>
          <w:p w14:paraId="243487C9"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Ms. Leila Devia</w:t>
            </w:r>
          </w:p>
          <w:p w14:paraId="0E49E12C"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(Argentina)</w:t>
            </w:r>
          </w:p>
        </w:tc>
        <w:tc>
          <w:tcPr>
            <w:tcW w:w="1041" w:type="dxa"/>
          </w:tcPr>
          <w:p w14:paraId="434FFC79"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BCRC Trinidad and Tobago</w:t>
            </w:r>
          </w:p>
        </w:tc>
        <w:tc>
          <w:tcPr>
            <w:tcW w:w="1107" w:type="dxa"/>
          </w:tcPr>
          <w:p w14:paraId="6E957D3B"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Ms. Leila Devia (Argentina) </w:t>
            </w:r>
          </w:p>
        </w:tc>
        <w:tc>
          <w:tcPr>
            <w:tcW w:w="981" w:type="dxa"/>
          </w:tcPr>
          <w:p w14:paraId="54C5FC11" w14:textId="77777777" w:rsidR="00820502" w:rsidRDefault="00820502" w:rsidP="00AD185B">
            <w:pPr>
              <w:autoSpaceDE w:val="0"/>
              <w:autoSpaceDN w:val="0"/>
              <w:adjustRightInd w:val="0"/>
              <w:spacing w:before="80" w:after="80"/>
              <w:rPr>
                <w:rFonts w:eastAsia="Calibri"/>
                <w:sz w:val="18"/>
                <w:szCs w:val="18"/>
                <w:lang w:val="en-US"/>
              </w:rPr>
            </w:pPr>
            <w:r w:rsidRPr="00481FF8">
              <w:rPr>
                <w:rFonts w:eastAsia="Calibri"/>
                <w:sz w:val="18"/>
                <w:szCs w:val="18"/>
                <w:lang w:val="en-US"/>
              </w:rPr>
              <w:t xml:space="preserve">BCRC Trinidad and Tobago </w:t>
            </w:r>
          </w:p>
          <w:p w14:paraId="77F22103" w14:textId="4CF14AF0" w:rsidR="00673798" w:rsidRPr="00481FF8" w:rsidRDefault="00673798" w:rsidP="00AD185B">
            <w:pPr>
              <w:autoSpaceDE w:val="0"/>
              <w:autoSpaceDN w:val="0"/>
              <w:adjustRightInd w:val="0"/>
              <w:spacing w:before="80" w:after="80"/>
              <w:rPr>
                <w:rFonts w:eastAsia="Calibri"/>
                <w:sz w:val="18"/>
                <w:szCs w:val="18"/>
                <w:lang w:val="en-US"/>
              </w:rPr>
            </w:pPr>
          </w:p>
        </w:tc>
        <w:tc>
          <w:tcPr>
            <w:tcW w:w="1226" w:type="dxa"/>
            <w:shd w:val="clear" w:color="auto" w:fill="FFFFFF"/>
          </w:tcPr>
          <w:p w14:paraId="1EE9758A" w14:textId="77777777" w:rsidR="00820502" w:rsidRPr="00481FF8" w:rsidRDefault="00820502" w:rsidP="00AD185B">
            <w:pPr>
              <w:autoSpaceDE w:val="0"/>
              <w:autoSpaceDN w:val="0"/>
              <w:adjustRightInd w:val="0"/>
              <w:spacing w:before="80" w:after="80"/>
              <w:rPr>
                <w:rStyle w:val="Ninguno"/>
                <w:sz w:val="18"/>
                <w:szCs w:val="18"/>
                <w:lang w:val="es-ES_tradnl"/>
              </w:rPr>
            </w:pPr>
            <w:r w:rsidRPr="00481FF8">
              <w:rPr>
                <w:rStyle w:val="Ninguno"/>
                <w:sz w:val="18"/>
                <w:szCs w:val="18"/>
                <w:lang w:val="es-ES_tradnl"/>
              </w:rPr>
              <w:t xml:space="preserve">Ms. </w:t>
            </w:r>
            <w:proofErr w:type="spellStart"/>
            <w:r w:rsidRPr="00481FF8">
              <w:rPr>
                <w:rStyle w:val="Ninguno"/>
                <w:sz w:val="18"/>
                <w:szCs w:val="18"/>
                <w:lang w:val="es-ES_tradnl"/>
              </w:rPr>
              <w:t>Lael</w:t>
            </w:r>
            <w:proofErr w:type="spellEnd"/>
            <w:r w:rsidRPr="00481FF8">
              <w:rPr>
                <w:rStyle w:val="Ninguno"/>
                <w:sz w:val="18"/>
                <w:szCs w:val="18"/>
                <w:lang w:val="es-ES_tradnl"/>
              </w:rPr>
              <w:t xml:space="preserve"> </w:t>
            </w:r>
            <w:proofErr w:type="spellStart"/>
            <w:r w:rsidRPr="00481FF8">
              <w:rPr>
                <w:rStyle w:val="Ninguno"/>
                <w:sz w:val="18"/>
                <w:szCs w:val="18"/>
                <w:lang w:val="es-ES_tradnl"/>
              </w:rPr>
              <w:t>Bertide-Josiah</w:t>
            </w:r>
            <w:proofErr w:type="spellEnd"/>
            <w:r w:rsidRPr="00481FF8">
              <w:rPr>
                <w:rStyle w:val="Ninguno"/>
                <w:sz w:val="18"/>
                <w:szCs w:val="18"/>
                <w:lang w:val="es-ES_tradnl"/>
              </w:rPr>
              <w:t xml:space="preserve"> </w:t>
            </w:r>
          </w:p>
          <w:p w14:paraId="7D4EF5F0" w14:textId="77777777" w:rsidR="00820502" w:rsidRDefault="00820502" w:rsidP="00AD185B">
            <w:pPr>
              <w:autoSpaceDE w:val="0"/>
              <w:autoSpaceDN w:val="0"/>
              <w:adjustRightInd w:val="0"/>
              <w:spacing w:before="80" w:after="80"/>
              <w:rPr>
                <w:rStyle w:val="Ninguno"/>
                <w:sz w:val="18"/>
                <w:szCs w:val="18"/>
                <w:lang w:val="es-ES_tradnl"/>
              </w:rPr>
            </w:pPr>
            <w:r w:rsidRPr="00481FF8">
              <w:rPr>
                <w:rStyle w:val="Ninguno"/>
                <w:sz w:val="18"/>
                <w:szCs w:val="18"/>
                <w:lang w:val="es-ES_tradnl"/>
              </w:rPr>
              <w:t>(Antigua and Barbuda)</w:t>
            </w:r>
          </w:p>
          <w:p w14:paraId="61C1047A" w14:textId="412E1147" w:rsidR="00673798" w:rsidRPr="00481FF8" w:rsidRDefault="00673798" w:rsidP="00AD185B">
            <w:pPr>
              <w:autoSpaceDE w:val="0"/>
              <w:autoSpaceDN w:val="0"/>
              <w:adjustRightInd w:val="0"/>
              <w:spacing w:before="80" w:after="80"/>
              <w:rPr>
                <w:rStyle w:val="Ninguno"/>
                <w:sz w:val="18"/>
                <w:szCs w:val="18"/>
                <w:lang w:val="es-ES_tradnl"/>
              </w:rPr>
            </w:pPr>
            <w:r w:rsidRPr="00481FF8">
              <w:rPr>
                <w:color w:val="FF0000"/>
                <w:sz w:val="18"/>
                <w:szCs w:val="18"/>
              </w:rPr>
              <w:t>Chair</w:t>
            </w:r>
          </w:p>
          <w:p w14:paraId="593DEAFA" w14:textId="77777777" w:rsidR="00820502" w:rsidRPr="00481FF8" w:rsidRDefault="00820502" w:rsidP="00AD185B">
            <w:pPr>
              <w:autoSpaceDE w:val="0"/>
              <w:autoSpaceDN w:val="0"/>
              <w:adjustRightInd w:val="0"/>
              <w:spacing w:before="80" w:after="80"/>
              <w:rPr>
                <w:rFonts w:eastAsia="Calibri"/>
                <w:i/>
                <w:iCs/>
                <w:sz w:val="18"/>
                <w:szCs w:val="18"/>
                <w:lang w:val="sv-SE"/>
              </w:rPr>
            </w:pPr>
          </w:p>
        </w:tc>
        <w:tc>
          <w:tcPr>
            <w:tcW w:w="1191" w:type="dxa"/>
            <w:shd w:val="clear" w:color="auto" w:fill="FFFFFF"/>
          </w:tcPr>
          <w:p w14:paraId="376C5D26" w14:textId="77777777" w:rsidR="00820502" w:rsidRPr="00481FF8" w:rsidRDefault="00820502" w:rsidP="00AD185B">
            <w:pPr>
              <w:autoSpaceDE w:val="0"/>
              <w:autoSpaceDN w:val="0"/>
              <w:adjustRightInd w:val="0"/>
              <w:spacing w:before="80" w:after="80"/>
              <w:rPr>
                <w:rFonts w:eastAsia="Calibri"/>
                <w:sz w:val="18"/>
                <w:szCs w:val="18"/>
                <w:lang w:val="en-US"/>
              </w:rPr>
            </w:pPr>
            <w:r w:rsidRPr="00481FF8">
              <w:rPr>
                <w:rFonts w:eastAsia="Calibri"/>
                <w:sz w:val="18"/>
                <w:szCs w:val="18"/>
                <w:lang w:val="en-US"/>
              </w:rPr>
              <w:t>BCRC Argentina</w:t>
            </w:r>
          </w:p>
          <w:p w14:paraId="533E5CF6" w14:textId="77777777" w:rsidR="00820502" w:rsidRPr="00481FF8" w:rsidRDefault="00820502" w:rsidP="00AD185B">
            <w:pPr>
              <w:autoSpaceDE w:val="0"/>
              <w:autoSpaceDN w:val="0"/>
              <w:adjustRightInd w:val="0"/>
              <w:spacing w:before="80" w:after="80"/>
              <w:rPr>
                <w:rFonts w:eastAsia="Calibri"/>
                <w:sz w:val="18"/>
                <w:szCs w:val="18"/>
                <w:lang w:val="en-US"/>
              </w:rPr>
            </w:pPr>
          </w:p>
        </w:tc>
        <w:tc>
          <w:tcPr>
            <w:tcW w:w="1030" w:type="dxa"/>
            <w:shd w:val="clear" w:color="auto" w:fill="FFFFFF"/>
          </w:tcPr>
          <w:p w14:paraId="1A812143" w14:textId="77777777" w:rsidR="00820502" w:rsidRDefault="00820502" w:rsidP="00AD185B">
            <w:pPr>
              <w:autoSpaceDE w:val="0"/>
              <w:autoSpaceDN w:val="0"/>
              <w:adjustRightInd w:val="0"/>
              <w:spacing w:before="80" w:after="80"/>
              <w:rPr>
                <w:sz w:val="18"/>
                <w:szCs w:val="18"/>
                <w:lang w:val="sv-SE"/>
              </w:rPr>
            </w:pPr>
            <w:r w:rsidRPr="00481FF8">
              <w:rPr>
                <w:sz w:val="18"/>
                <w:szCs w:val="18"/>
                <w:lang w:val="sv-SE"/>
              </w:rPr>
              <w:t>Ms. Lael Bertide-Josiah (Antigua and Barbuda)</w:t>
            </w:r>
          </w:p>
          <w:p w14:paraId="7DEDA31D" w14:textId="5CD82520" w:rsidR="00673798" w:rsidRPr="00481FF8" w:rsidRDefault="00673798" w:rsidP="00AD185B">
            <w:pPr>
              <w:autoSpaceDE w:val="0"/>
              <w:autoSpaceDN w:val="0"/>
              <w:adjustRightInd w:val="0"/>
              <w:spacing w:before="80" w:after="80"/>
              <w:rPr>
                <w:sz w:val="18"/>
                <w:szCs w:val="18"/>
                <w:lang w:val="sv-SE"/>
              </w:rPr>
            </w:pPr>
            <w:r w:rsidRPr="00481FF8">
              <w:rPr>
                <w:color w:val="FF0000"/>
                <w:sz w:val="18"/>
                <w:szCs w:val="18"/>
              </w:rPr>
              <w:t>Chair</w:t>
            </w:r>
          </w:p>
          <w:p w14:paraId="66E5BD49" w14:textId="77777777" w:rsidR="00820502" w:rsidRPr="00481FF8" w:rsidRDefault="00820502" w:rsidP="00AD185B">
            <w:pPr>
              <w:autoSpaceDE w:val="0"/>
              <w:autoSpaceDN w:val="0"/>
              <w:adjustRightInd w:val="0"/>
              <w:spacing w:before="80" w:after="80"/>
              <w:rPr>
                <w:rFonts w:eastAsia="Calibri"/>
                <w:sz w:val="18"/>
                <w:szCs w:val="18"/>
                <w:lang w:val="en-US"/>
              </w:rPr>
            </w:pPr>
            <w:r w:rsidRPr="00FC00FB">
              <w:rPr>
                <w:rStyle w:val="Ninguno"/>
                <w:i/>
                <w:iCs/>
                <w:sz w:val="18"/>
                <w:szCs w:val="18"/>
              </w:rPr>
              <w:t>Term: COP-17</w:t>
            </w:r>
          </w:p>
        </w:tc>
        <w:tc>
          <w:tcPr>
            <w:tcW w:w="1030" w:type="dxa"/>
            <w:shd w:val="clear" w:color="auto" w:fill="FFFFFF"/>
          </w:tcPr>
          <w:p w14:paraId="169B9155" w14:textId="77777777" w:rsidR="00820502" w:rsidRPr="00481FF8" w:rsidRDefault="00820502" w:rsidP="00AD185B">
            <w:pPr>
              <w:autoSpaceDE w:val="0"/>
              <w:autoSpaceDN w:val="0"/>
              <w:adjustRightInd w:val="0"/>
              <w:spacing w:before="80" w:after="80"/>
              <w:rPr>
                <w:rFonts w:eastAsia="Calibri"/>
                <w:sz w:val="18"/>
                <w:szCs w:val="18"/>
                <w:lang w:val="en-US"/>
              </w:rPr>
            </w:pPr>
          </w:p>
          <w:p w14:paraId="69232E5C"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BCRC Argentina</w:t>
            </w:r>
          </w:p>
          <w:p w14:paraId="05B68061" w14:textId="77777777" w:rsidR="00820502" w:rsidRPr="00481FF8" w:rsidRDefault="00820502" w:rsidP="00AD185B">
            <w:pPr>
              <w:autoSpaceDE w:val="0"/>
              <w:autoSpaceDN w:val="0"/>
              <w:adjustRightInd w:val="0"/>
              <w:spacing w:before="80" w:after="80"/>
              <w:rPr>
                <w:rFonts w:eastAsia="Calibri"/>
                <w:sz w:val="18"/>
                <w:szCs w:val="18"/>
                <w:lang w:val="en-US"/>
              </w:rPr>
            </w:pPr>
            <w:proofErr w:type="spellStart"/>
            <w:r w:rsidRPr="00481FF8">
              <w:rPr>
                <w:rStyle w:val="Ninguno"/>
                <w:i/>
                <w:iCs/>
                <w:sz w:val="18"/>
                <w:szCs w:val="18"/>
                <w:lang w:val="es-ES_tradnl"/>
              </w:rPr>
              <w:t>Term</w:t>
            </w:r>
            <w:proofErr w:type="spellEnd"/>
            <w:r w:rsidRPr="00481FF8">
              <w:rPr>
                <w:rStyle w:val="Ninguno"/>
                <w:i/>
                <w:iCs/>
                <w:sz w:val="18"/>
                <w:szCs w:val="18"/>
                <w:lang w:val="es-ES_tradnl"/>
              </w:rPr>
              <w:t>: COP-17</w:t>
            </w:r>
          </w:p>
        </w:tc>
      </w:tr>
      <w:tr w:rsidR="00820502" w:rsidRPr="00481FF8" w14:paraId="708C1EAE" w14:textId="77777777" w:rsidTr="00AD185B">
        <w:trPr>
          <w:trHeight w:val="92"/>
        </w:trPr>
        <w:tc>
          <w:tcPr>
            <w:tcW w:w="1037" w:type="dxa"/>
            <w:shd w:val="clear" w:color="auto" w:fill="EDEDED"/>
            <w:vAlign w:val="center"/>
          </w:tcPr>
          <w:p w14:paraId="35780468" w14:textId="77777777" w:rsidR="00820502" w:rsidRPr="00481FF8" w:rsidRDefault="00820502" w:rsidP="00AD185B">
            <w:pPr>
              <w:autoSpaceDE w:val="0"/>
              <w:autoSpaceDN w:val="0"/>
              <w:adjustRightInd w:val="0"/>
              <w:rPr>
                <w:rFonts w:eastAsia="Calibri"/>
                <w:b/>
                <w:sz w:val="18"/>
                <w:szCs w:val="18"/>
              </w:rPr>
            </w:pPr>
            <w:r w:rsidRPr="00481FF8">
              <w:rPr>
                <w:rFonts w:eastAsia="Calibri"/>
                <w:b/>
                <w:sz w:val="18"/>
                <w:szCs w:val="18"/>
              </w:rPr>
              <w:t>Western Europe and other States</w:t>
            </w:r>
          </w:p>
        </w:tc>
        <w:tc>
          <w:tcPr>
            <w:tcW w:w="1039" w:type="dxa"/>
          </w:tcPr>
          <w:p w14:paraId="584DDBC0"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 xml:space="preserve">Mr. Santiago Davila Sena </w:t>
            </w:r>
          </w:p>
          <w:p w14:paraId="3DF44A03"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(Spain)</w:t>
            </w:r>
          </w:p>
        </w:tc>
        <w:tc>
          <w:tcPr>
            <w:tcW w:w="1157" w:type="dxa"/>
          </w:tcPr>
          <w:p w14:paraId="5FC83931"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 xml:space="preserve">No regional centre </w:t>
            </w:r>
            <w:proofErr w:type="gramStart"/>
            <w:r w:rsidRPr="00481FF8">
              <w:rPr>
                <w:rFonts w:eastAsia="Calibri"/>
                <w:sz w:val="18"/>
                <w:szCs w:val="18"/>
              </w:rPr>
              <w:t>at this time</w:t>
            </w:r>
            <w:proofErr w:type="gramEnd"/>
          </w:p>
        </w:tc>
        <w:tc>
          <w:tcPr>
            <w:tcW w:w="1163" w:type="dxa"/>
          </w:tcPr>
          <w:p w14:paraId="1F47006B"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 xml:space="preserve">Mr. Helge Ziolkowski </w:t>
            </w:r>
          </w:p>
          <w:p w14:paraId="01E7C6C4"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(Sweden)</w:t>
            </w:r>
          </w:p>
        </w:tc>
        <w:tc>
          <w:tcPr>
            <w:tcW w:w="1157" w:type="dxa"/>
          </w:tcPr>
          <w:p w14:paraId="33C10207"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 xml:space="preserve">No regional centre </w:t>
            </w:r>
            <w:proofErr w:type="gramStart"/>
            <w:r w:rsidRPr="00481FF8">
              <w:rPr>
                <w:rFonts w:eastAsia="Calibri"/>
                <w:sz w:val="18"/>
                <w:szCs w:val="18"/>
              </w:rPr>
              <w:t>at this time</w:t>
            </w:r>
            <w:proofErr w:type="gramEnd"/>
          </w:p>
        </w:tc>
        <w:tc>
          <w:tcPr>
            <w:tcW w:w="1079" w:type="dxa"/>
          </w:tcPr>
          <w:p w14:paraId="0E77A290"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Ms. Alannah Pentony</w:t>
            </w:r>
          </w:p>
          <w:p w14:paraId="1EA41487"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(Australia)</w:t>
            </w:r>
          </w:p>
        </w:tc>
        <w:tc>
          <w:tcPr>
            <w:tcW w:w="1041" w:type="dxa"/>
          </w:tcPr>
          <w:p w14:paraId="17B44AF3" w14:textId="77777777" w:rsidR="00820502" w:rsidRPr="00481FF8" w:rsidRDefault="00820502" w:rsidP="00AD185B">
            <w:pPr>
              <w:autoSpaceDE w:val="0"/>
              <w:autoSpaceDN w:val="0"/>
              <w:adjustRightInd w:val="0"/>
              <w:spacing w:before="80" w:after="80"/>
              <w:rPr>
                <w:rFonts w:eastAsia="Calibri"/>
                <w:color w:val="FF0000"/>
                <w:sz w:val="18"/>
                <w:szCs w:val="18"/>
              </w:rPr>
            </w:pPr>
            <w:r w:rsidRPr="00481FF8">
              <w:rPr>
                <w:rFonts w:eastAsia="Calibri"/>
                <w:sz w:val="18"/>
                <w:szCs w:val="18"/>
              </w:rPr>
              <w:t xml:space="preserve">No regional centre </w:t>
            </w:r>
            <w:proofErr w:type="gramStart"/>
            <w:r w:rsidRPr="00481FF8">
              <w:rPr>
                <w:rFonts w:eastAsia="Calibri"/>
                <w:sz w:val="18"/>
                <w:szCs w:val="18"/>
              </w:rPr>
              <w:t>at this time</w:t>
            </w:r>
            <w:proofErr w:type="gramEnd"/>
          </w:p>
        </w:tc>
        <w:tc>
          <w:tcPr>
            <w:tcW w:w="1107" w:type="dxa"/>
          </w:tcPr>
          <w:p w14:paraId="5E613406" w14:textId="77777777" w:rsidR="00820502" w:rsidRDefault="00820502" w:rsidP="00AD185B">
            <w:pPr>
              <w:autoSpaceDE w:val="0"/>
              <w:autoSpaceDN w:val="0"/>
              <w:adjustRightInd w:val="0"/>
              <w:spacing w:before="80" w:after="80"/>
              <w:rPr>
                <w:rFonts w:eastAsia="Calibri"/>
                <w:sz w:val="18"/>
                <w:szCs w:val="18"/>
              </w:rPr>
            </w:pPr>
            <w:r w:rsidRPr="00481FF8">
              <w:rPr>
                <w:rFonts w:eastAsia="Calibri"/>
                <w:sz w:val="18"/>
                <w:szCs w:val="18"/>
              </w:rPr>
              <w:t>Ms. Katie Olley (United Kingdom of Great Britain and Northern Ireland)</w:t>
            </w:r>
          </w:p>
          <w:p w14:paraId="7AABFFD3" w14:textId="409D7DF3" w:rsidR="00673798" w:rsidRPr="00481FF8" w:rsidRDefault="00673798" w:rsidP="00AD185B">
            <w:pPr>
              <w:autoSpaceDE w:val="0"/>
              <w:autoSpaceDN w:val="0"/>
              <w:adjustRightInd w:val="0"/>
              <w:spacing w:before="80" w:after="80"/>
              <w:rPr>
                <w:rFonts w:eastAsia="Calibri"/>
                <w:sz w:val="18"/>
                <w:szCs w:val="18"/>
              </w:rPr>
            </w:pPr>
          </w:p>
        </w:tc>
        <w:tc>
          <w:tcPr>
            <w:tcW w:w="981" w:type="dxa"/>
          </w:tcPr>
          <w:p w14:paraId="338240A8"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 xml:space="preserve">No regional centre </w:t>
            </w:r>
            <w:proofErr w:type="gramStart"/>
            <w:r w:rsidRPr="00481FF8">
              <w:rPr>
                <w:rFonts w:eastAsia="Calibri"/>
                <w:sz w:val="18"/>
                <w:szCs w:val="18"/>
              </w:rPr>
              <w:t>at this time</w:t>
            </w:r>
            <w:proofErr w:type="gramEnd"/>
          </w:p>
        </w:tc>
        <w:tc>
          <w:tcPr>
            <w:tcW w:w="1226" w:type="dxa"/>
            <w:shd w:val="clear" w:color="auto" w:fill="FFFFFF"/>
          </w:tcPr>
          <w:p w14:paraId="26F74260" w14:textId="77777777" w:rsidR="00820502" w:rsidRDefault="00820502" w:rsidP="00AD185B">
            <w:pPr>
              <w:autoSpaceDE w:val="0"/>
              <w:autoSpaceDN w:val="0"/>
              <w:adjustRightInd w:val="0"/>
              <w:spacing w:before="80" w:after="80"/>
              <w:rPr>
                <w:sz w:val="18"/>
                <w:szCs w:val="18"/>
                <w:lang w:val="en-IE"/>
              </w:rPr>
            </w:pPr>
            <w:r w:rsidRPr="00481FF8">
              <w:rPr>
                <w:sz w:val="18"/>
                <w:szCs w:val="18"/>
                <w:lang w:val="en-IE"/>
              </w:rPr>
              <w:t xml:space="preserve">Ms. Katie </w:t>
            </w:r>
            <w:r w:rsidRPr="00481FF8">
              <w:rPr>
                <w:rFonts w:eastAsia="Calibri"/>
                <w:sz w:val="18"/>
                <w:szCs w:val="18"/>
              </w:rPr>
              <w:t>Olley</w:t>
            </w:r>
            <w:r w:rsidRPr="00481FF8">
              <w:rPr>
                <w:sz w:val="18"/>
                <w:szCs w:val="18"/>
                <w:lang w:val="en-IE"/>
              </w:rPr>
              <w:t xml:space="preserve"> (United Kingdom)</w:t>
            </w:r>
          </w:p>
          <w:p w14:paraId="76BA3271" w14:textId="77777777" w:rsidR="00820502" w:rsidRPr="00481FF8" w:rsidRDefault="00820502" w:rsidP="00FC00FB">
            <w:pPr>
              <w:autoSpaceDE w:val="0"/>
              <w:autoSpaceDN w:val="0"/>
              <w:adjustRightInd w:val="0"/>
              <w:spacing w:before="80" w:after="80"/>
              <w:rPr>
                <w:rFonts w:eastAsia="Calibri"/>
                <w:i/>
                <w:iCs/>
                <w:sz w:val="18"/>
                <w:szCs w:val="18"/>
              </w:rPr>
            </w:pPr>
          </w:p>
        </w:tc>
        <w:tc>
          <w:tcPr>
            <w:tcW w:w="1191" w:type="dxa"/>
            <w:shd w:val="clear" w:color="auto" w:fill="FFFFFF"/>
          </w:tcPr>
          <w:p w14:paraId="602E0386" w14:textId="77777777" w:rsidR="00820502" w:rsidRPr="00481FF8" w:rsidRDefault="00820502" w:rsidP="00AD185B">
            <w:pPr>
              <w:autoSpaceDE w:val="0"/>
              <w:autoSpaceDN w:val="0"/>
              <w:adjustRightInd w:val="0"/>
              <w:spacing w:before="80" w:after="80"/>
              <w:rPr>
                <w:rFonts w:eastAsia="Calibri"/>
                <w:sz w:val="18"/>
                <w:szCs w:val="18"/>
              </w:rPr>
            </w:pPr>
            <w:r w:rsidRPr="00481FF8">
              <w:rPr>
                <w:rFonts w:eastAsia="Calibri"/>
                <w:sz w:val="18"/>
                <w:szCs w:val="18"/>
              </w:rPr>
              <w:t>n/a</w:t>
            </w:r>
          </w:p>
        </w:tc>
        <w:tc>
          <w:tcPr>
            <w:tcW w:w="1030" w:type="dxa"/>
            <w:shd w:val="clear" w:color="auto" w:fill="FFFFFF"/>
          </w:tcPr>
          <w:p w14:paraId="604A09DD" w14:textId="77777777" w:rsidR="00820502" w:rsidRPr="00481FF8" w:rsidRDefault="00820502" w:rsidP="00AD185B">
            <w:pPr>
              <w:autoSpaceDE w:val="0"/>
              <w:autoSpaceDN w:val="0"/>
              <w:adjustRightInd w:val="0"/>
              <w:spacing w:before="80" w:after="80"/>
              <w:rPr>
                <w:sz w:val="18"/>
                <w:szCs w:val="18"/>
              </w:rPr>
            </w:pPr>
            <w:r w:rsidRPr="00481FF8">
              <w:rPr>
                <w:sz w:val="18"/>
                <w:szCs w:val="18"/>
              </w:rPr>
              <w:t>Mr. Brian Heffernan (Ireland)</w:t>
            </w:r>
          </w:p>
          <w:p w14:paraId="1369497E" w14:textId="77777777" w:rsidR="00820502" w:rsidRPr="00481FF8" w:rsidRDefault="00820502" w:rsidP="00AD185B">
            <w:pPr>
              <w:autoSpaceDE w:val="0"/>
              <w:autoSpaceDN w:val="0"/>
              <w:adjustRightInd w:val="0"/>
              <w:spacing w:before="80" w:after="80"/>
              <w:rPr>
                <w:rFonts w:eastAsia="Calibri"/>
                <w:sz w:val="18"/>
                <w:szCs w:val="18"/>
                <w:lang w:val="en-US"/>
              </w:rPr>
            </w:pPr>
            <w:proofErr w:type="gramStart"/>
            <w:r w:rsidRPr="00481FF8">
              <w:rPr>
                <w:rFonts w:eastAsia="Calibri"/>
                <w:i/>
                <w:iCs/>
                <w:sz w:val="18"/>
                <w:szCs w:val="18"/>
                <w:lang w:val="en-US"/>
              </w:rPr>
              <w:t>Term :</w:t>
            </w:r>
            <w:proofErr w:type="gramEnd"/>
            <w:r w:rsidRPr="00481FF8">
              <w:rPr>
                <w:rFonts w:eastAsia="Calibri"/>
                <w:i/>
                <w:iCs/>
                <w:sz w:val="18"/>
                <w:szCs w:val="18"/>
                <w:lang w:val="en-US"/>
              </w:rPr>
              <w:t xml:space="preserve"> COP-18</w:t>
            </w:r>
          </w:p>
        </w:tc>
        <w:tc>
          <w:tcPr>
            <w:tcW w:w="1030" w:type="dxa"/>
            <w:shd w:val="clear" w:color="auto" w:fill="FFFFFF"/>
          </w:tcPr>
          <w:p w14:paraId="493510F5" w14:textId="77777777" w:rsidR="00820502" w:rsidRPr="001548F8" w:rsidRDefault="00820502" w:rsidP="00AD185B">
            <w:pPr>
              <w:autoSpaceDE w:val="0"/>
              <w:autoSpaceDN w:val="0"/>
              <w:adjustRightInd w:val="0"/>
              <w:spacing w:before="80" w:after="80"/>
              <w:rPr>
                <w:rStyle w:val="Ninguno"/>
                <w:i/>
                <w:iCs/>
                <w:sz w:val="18"/>
                <w:szCs w:val="18"/>
              </w:rPr>
            </w:pPr>
          </w:p>
          <w:p w14:paraId="13D86AF6" w14:textId="77777777" w:rsidR="00820502" w:rsidRPr="00481FF8" w:rsidRDefault="00820502" w:rsidP="00AD185B">
            <w:pPr>
              <w:autoSpaceDE w:val="0"/>
              <w:autoSpaceDN w:val="0"/>
              <w:adjustRightInd w:val="0"/>
              <w:spacing w:before="80" w:after="80"/>
              <w:rPr>
                <w:rFonts w:eastAsia="Calibri"/>
                <w:sz w:val="18"/>
                <w:szCs w:val="18"/>
              </w:rPr>
            </w:pPr>
            <w:r w:rsidRPr="00481FF8">
              <w:rPr>
                <w:rStyle w:val="Ninguno"/>
                <w:i/>
                <w:iCs/>
                <w:sz w:val="18"/>
                <w:szCs w:val="18"/>
                <w:lang w:val="es-ES_tradnl"/>
              </w:rPr>
              <w:t>n/a</w:t>
            </w:r>
          </w:p>
        </w:tc>
      </w:tr>
    </w:tbl>
    <w:p w14:paraId="4A81E5B5" w14:textId="77777777" w:rsidR="00820502" w:rsidRPr="00481FF8" w:rsidRDefault="00820502" w:rsidP="00820502">
      <w:pPr>
        <w:rPr>
          <w:rFonts w:eastAsia="Calibri"/>
          <w:sz w:val="2"/>
          <w:szCs w:val="2"/>
        </w:rPr>
      </w:pPr>
    </w:p>
    <w:p w14:paraId="74562B31" w14:textId="77777777" w:rsidR="00820502" w:rsidRPr="00481FF8" w:rsidRDefault="00820502" w:rsidP="00820502">
      <w:pPr>
        <w:rPr>
          <w:rFonts w:eastAsia="Calibri"/>
          <w:sz w:val="2"/>
          <w:szCs w:val="2"/>
        </w:rPr>
      </w:pPr>
    </w:p>
    <w:p w14:paraId="28C3D9DC" w14:textId="77777777" w:rsidR="00820502" w:rsidRPr="00481FF8" w:rsidRDefault="00820502" w:rsidP="00820502">
      <w:pPr>
        <w:rPr>
          <w:rFonts w:eastAsia="Calibri"/>
          <w:sz w:val="2"/>
          <w:szCs w:val="2"/>
        </w:rPr>
      </w:pPr>
    </w:p>
    <w:p w14:paraId="71316F88" w14:textId="0C0276E2" w:rsidR="00DD60FA" w:rsidRDefault="00EF2C1C" w:rsidP="000E777E">
      <w:pPr>
        <w:tabs>
          <w:tab w:val="left" w:pos="4082"/>
        </w:tabs>
        <w:spacing w:after="120"/>
        <w:rPr>
          <w:b/>
          <w:bCs/>
          <w:szCs w:val="24"/>
          <w:lang w:val="en-US"/>
        </w:rPr>
      </w:pPr>
      <w:bookmarkStart w:id="6" w:name="_Hlk56697940"/>
      <w:r w:rsidRPr="00481FF8">
        <w:rPr>
          <w:sz w:val="20"/>
          <w:lang w:val="en-US"/>
        </w:rPr>
        <w:br w:type="page"/>
      </w:r>
      <w:bookmarkEnd w:id="6"/>
      <w:r w:rsidRPr="00481FF8">
        <w:rPr>
          <w:b/>
          <w:bCs/>
          <w:szCs w:val="24"/>
          <w:lang w:val="en-US"/>
        </w:rPr>
        <w:lastRenderedPageBreak/>
        <w:t>Table 6: Information on arrears</w:t>
      </w:r>
      <w:r w:rsidR="00A26A81">
        <w:rPr>
          <w:b/>
          <w:bCs/>
          <w:szCs w:val="24"/>
          <w:lang w:val="en-US"/>
        </w:rPr>
        <w:t xml:space="preserve"> as </w:t>
      </w:r>
      <w:proofErr w:type="gramStart"/>
      <w:r w:rsidR="00A26A81">
        <w:rPr>
          <w:b/>
          <w:bCs/>
          <w:szCs w:val="24"/>
          <w:lang w:val="en-US"/>
        </w:rPr>
        <w:t>at</w:t>
      </w:r>
      <w:proofErr w:type="gramEnd"/>
      <w:r w:rsidR="00A26A81">
        <w:rPr>
          <w:b/>
          <w:bCs/>
          <w:szCs w:val="24"/>
          <w:lang w:val="en-US"/>
        </w:rPr>
        <w:t xml:space="preserve"> 31 October 2024</w:t>
      </w:r>
    </w:p>
    <w:p w14:paraId="197465A3" w14:textId="133B0639" w:rsidR="00EF2C1C" w:rsidRDefault="00407AD8" w:rsidP="000E777E">
      <w:pPr>
        <w:tabs>
          <w:tab w:val="left" w:pos="4082"/>
        </w:tabs>
        <w:spacing w:after="120"/>
        <w:rPr>
          <w:b/>
          <w:bCs/>
          <w:szCs w:val="24"/>
          <w:lang w:val="en-US"/>
        </w:rPr>
      </w:pPr>
      <w:r w:rsidRPr="00481FF8">
        <w:rPr>
          <w:b/>
          <w:bCs/>
          <w:szCs w:val="24"/>
          <w:lang w:val="en-US"/>
        </w:rPr>
        <w:t xml:space="preserve"> </w:t>
      </w:r>
      <w:r w:rsidR="00CD3767" w:rsidRPr="00CD3767">
        <w:rPr>
          <w:b/>
          <w:bCs/>
          <w:noProof/>
          <w:szCs w:val="24"/>
          <w:lang w:val="en-US"/>
        </w:rPr>
        <w:drawing>
          <wp:inline distT="0" distB="0" distL="0" distR="0" wp14:anchorId="5A6A71E0" wp14:editId="2AB1D493">
            <wp:extent cx="9161780" cy="3105785"/>
            <wp:effectExtent l="0" t="0" r="1270" b="0"/>
            <wp:docPr id="436386588" name="Picture 1" descr="A white sheet with many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386588" name="Picture 1" descr="A white sheet with many squares&#10;&#10;Description automatically generated with medium confidence"/>
                    <pic:cNvPicPr/>
                  </pic:nvPicPr>
                  <pic:blipFill>
                    <a:blip r:embed="rId22"/>
                    <a:stretch>
                      <a:fillRect/>
                    </a:stretch>
                  </pic:blipFill>
                  <pic:spPr>
                    <a:xfrm>
                      <a:off x="0" y="0"/>
                      <a:ext cx="9161780" cy="3105785"/>
                    </a:xfrm>
                    <a:prstGeom prst="rect">
                      <a:avLst/>
                    </a:prstGeom>
                  </pic:spPr>
                </pic:pic>
              </a:graphicData>
            </a:graphic>
          </wp:inline>
        </w:drawing>
      </w:r>
    </w:p>
    <w:p w14:paraId="0AB648B5" w14:textId="5208D3BC" w:rsidR="00911951" w:rsidRPr="00481FF8" w:rsidRDefault="00911951" w:rsidP="000E777E">
      <w:pPr>
        <w:tabs>
          <w:tab w:val="left" w:pos="4082"/>
        </w:tabs>
        <w:spacing w:after="120"/>
        <w:rPr>
          <w:szCs w:val="24"/>
          <w:lang w:val="en-US"/>
        </w:rPr>
      </w:pPr>
    </w:p>
    <w:p w14:paraId="216BCF98" w14:textId="48690EF6" w:rsidR="00EF2C1C" w:rsidRPr="00481FF8" w:rsidRDefault="00EF2C1C" w:rsidP="00EF2C1C">
      <w:pPr>
        <w:tabs>
          <w:tab w:val="left" w:pos="4082"/>
        </w:tabs>
        <w:rPr>
          <w:noProof/>
          <w:sz w:val="20"/>
          <w:lang w:val="en-US"/>
        </w:rPr>
      </w:pPr>
    </w:p>
    <w:p w14:paraId="016FD860" w14:textId="512D3DC2" w:rsidR="0091309E" w:rsidRPr="00481FF8" w:rsidRDefault="0091309E" w:rsidP="00EF2C1C">
      <w:pPr>
        <w:tabs>
          <w:tab w:val="left" w:pos="4082"/>
        </w:tabs>
        <w:rPr>
          <w:noProof/>
          <w:sz w:val="20"/>
          <w:lang w:val="en-US"/>
        </w:rPr>
      </w:pPr>
    </w:p>
    <w:p w14:paraId="5EA05029" w14:textId="47301567" w:rsidR="0091309E" w:rsidRPr="00481FF8" w:rsidRDefault="0091309E" w:rsidP="00EF2C1C">
      <w:pPr>
        <w:tabs>
          <w:tab w:val="left" w:pos="4082"/>
        </w:tabs>
        <w:rPr>
          <w:noProof/>
          <w:sz w:val="20"/>
          <w:lang w:val="en-US"/>
        </w:rPr>
      </w:pPr>
    </w:p>
    <w:p w14:paraId="1AB1E876" w14:textId="77777777" w:rsidR="0091309E" w:rsidRPr="00481FF8" w:rsidRDefault="0091309E" w:rsidP="00EF2C1C">
      <w:pPr>
        <w:tabs>
          <w:tab w:val="left" w:pos="4082"/>
        </w:tabs>
        <w:rPr>
          <w:sz w:val="20"/>
          <w:lang w:val="en-US"/>
        </w:rPr>
      </w:pPr>
    </w:p>
    <w:p w14:paraId="036CFCBE" w14:textId="77777777" w:rsidR="00EF2C1C" w:rsidRPr="00481FF8" w:rsidRDefault="00EF2C1C" w:rsidP="00EF2C1C">
      <w:pPr>
        <w:tabs>
          <w:tab w:val="left" w:pos="4082"/>
        </w:tabs>
        <w:rPr>
          <w:sz w:val="20"/>
          <w:lang w:val="en-US"/>
        </w:rPr>
        <w:sectPr w:rsidR="00EF2C1C" w:rsidRPr="00481FF8" w:rsidSect="005C71C8">
          <w:headerReference w:type="even" r:id="rId23"/>
          <w:headerReference w:type="default" r:id="rId24"/>
          <w:footerReference w:type="even" r:id="rId25"/>
          <w:footerReference w:type="default" r:id="rId26"/>
          <w:pgSz w:w="16838" w:h="11906" w:orient="landscape"/>
          <w:pgMar w:top="1134" w:right="992" w:bottom="1418" w:left="1418" w:header="561" w:footer="992" w:gutter="0"/>
          <w:cols w:space="708"/>
          <w:docGrid w:linePitch="360"/>
        </w:sectPr>
      </w:pPr>
    </w:p>
    <w:p w14:paraId="3B6EEA0A" w14:textId="70A74729" w:rsidR="00EF2C1C" w:rsidRPr="00481FF8" w:rsidRDefault="00EF2C1C" w:rsidP="000E777E">
      <w:pPr>
        <w:pStyle w:val="NoSpacing"/>
        <w:rPr>
          <w:rFonts w:ascii="Times New Roman" w:hAnsi="Times New Roman" w:cs="Times New Roman"/>
          <w:b/>
          <w:sz w:val="28"/>
          <w:szCs w:val="28"/>
        </w:rPr>
      </w:pPr>
      <w:bookmarkStart w:id="7" w:name="_Hlk512616625"/>
      <w:r w:rsidRPr="00481FF8">
        <w:rPr>
          <w:rFonts w:ascii="Times New Roman" w:hAnsi="Times New Roman" w:cs="Times New Roman"/>
          <w:b/>
          <w:sz w:val="28"/>
          <w:szCs w:val="28"/>
        </w:rPr>
        <w:lastRenderedPageBreak/>
        <w:t xml:space="preserve">Annex </w:t>
      </w:r>
      <w:r w:rsidR="00E616AE" w:rsidRPr="00481FF8">
        <w:rPr>
          <w:rFonts w:ascii="Times New Roman" w:hAnsi="Times New Roman" w:cs="Times New Roman"/>
          <w:b/>
          <w:sz w:val="28"/>
          <w:szCs w:val="28"/>
        </w:rPr>
        <w:t xml:space="preserve">III: </w:t>
      </w:r>
      <w:r w:rsidRPr="00481FF8">
        <w:rPr>
          <w:rFonts w:ascii="Times New Roman" w:hAnsi="Times New Roman" w:cs="Times New Roman"/>
          <w:b/>
          <w:sz w:val="28"/>
          <w:szCs w:val="28"/>
          <w:lang w:val="en-US"/>
        </w:rPr>
        <w:t xml:space="preserve">Information on the elections to take place during the </w:t>
      </w:r>
      <w:r w:rsidR="00CA2756" w:rsidRPr="00481FF8">
        <w:rPr>
          <w:rFonts w:ascii="Times New Roman" w:hAnsi="Times New Roman" w:cs="Times New Roman"/>
          <w:b/>
          <w:sz w:val="28"/>
          <w:szCs w:val="28"/>
          <w:lang w:val="en-US"/>
        </w:rPr>
        <w:t xml:space="preserve">twelfth </w:t>
      </w:r>
      <w:r w:rsidRPr="00481FF8">
        <w:rPr>
          <w:rFonts w:ascii="Times New Roman" w:hAnsi="Times New Roman" w:cs="Times New Roman"/>
          <w:b/>
          <w:sz w:val="28"/>
          <w:szCs w:val="28"/>
        </w:rPr>
        <w:t>meeting of the Conference of the Parties to the Rotterdam Convention</w:t>
      </w:r>
    </w:p>
    <w:p w14:paraId="6A0B8D46" w14:textId="77777777" w:rsidR="000F32E1" w:rsidRPr="00481FF8" w:rsidRDefault="000F32E1" w:rsidP="000F32E1">
      <w:pPr>
        <w:pStyle w:val="NoSpacing"/>
        <w:tabs>
          <w:tab w:val="left" w:pos="1701"/>
        </w:tabs>
        <w:spacing w:after="120"/>
        <w:rPr>
          <w:rFonts w:ascii="Times New Roman" w:hAnsi="Times New Roman" w:cs="Times New Roman"/>
          <w:b/>
          <w:sz w:val="26"/>
          <w:szCs w:val="26"/>
          <w:lang w:val="en-US"/>
        </w:rPr>
      </w:pPr>
      <w:r w:rsidRPr="00481FF8">
        <w:rPr>
          <w:rFonts w:ascii="Times New Roman" w:hAnsi="Times New Roman" w:cs="Times New Roman"/>
          <w:b/>
          <w:sz w:val="26"/>
          <w:szCs w:val="26"/>
          <w:lang w:val="en-US"/>
        </w:rPr>
        <w:t>Table 1: Number of officers and members to be elected under the Rotterdam Convention by body and by region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5"/>
        <w:gridCol w:w="2250"/>
        <w:gridCol w:w="3600"/>
        <w:gridCol w:w="3825"/>
        <w:gridCol w:w="3623"/>
      </w:tblGrid>
      <w:tr w:rsidR="000F32E1" w:rsidRPr="00481FF8" w14:paraId="7E681A50" w14:textId="77777777" w:rsidTr="00AD185B">
        <w:trPr>
          <w:cantSplit/>
          <w:trHeight w:val="502"/>
          <w:tblHeader/>
          <w:jc w:val="center"/>
        </w:trPr>
        <w:tc>
          <w:tcPr>
            <w:tcW w:w="1170" w:type="pct"/>
            <w:gridSpan w:val="2"/>
            <w:tcBorders>
              <w:top w:val="nil"/>
              <w:left w:val="nil"/>
              <w:bottom w:val="nil"/>
              <w:right w:val="nil"/>
            </w:tcBorders>
            <w:shd w:val="clear" w:color="auto" w:fill="FFFFFF"/>
          </w:tcPr>
          <w:p w14:paraId="58379A02" w14:textId="77777777" w:rsidR="000F32E1" w:rsidRPr="00481FF8" w:rsidRDefault="000F32E1" w:rsidP="00AD185B">
            <w:pPr>
              <w:spacing w:before="120" w:after="120" w:line="276" w:lineRule="auto"/>
              <w:rPr>
                <w:b/>
                <w:sz w:val="18"/>
                <w:szCs w:val="18"/>
                <w:lang w:val="en-US"/>
              </w:rPr>
            </w:pPr>
          </w:p>
        </w:tc>
        <w:tc>
          <w:tcPr>
            <w:tcW w:w="3830" w:type="pct"/>
            <w:gridSpan w:val="3"/>
            <w:tcBorders>
              <w:top w:val="single" w:sz="4" w:space="0" w:color="auto"/>
              <w:left w:val="single" w:sz="4" w:space="0" w:color="auto"/>
              <w:bottom w:val="single" w:sz="4" w:space="0" w:color="auto"/>
              <w:right w:val="single" w:sz="4" w:space="0" w:color="auto"/>
            </w:tcBorders>
            <w:shd w:val="clear" w:color="auto" w:fill="33CCCC"/>
            <w:vAlign w:val="center"/>
            <w:hideMark/>
          </w:tcPr>
          <w:p w14:paraId="681C364F" w14:textId="77777777" w:rsidR="000F32E1" w:rsidRPr="00481FF8" w:rsidRDefault="000F32E1" w:rsidP="00AD185B">
            <w:pPr>
              <w:spacing w:before="100" w:after="100"/>
              <w:jc w:val="center"/>
              <w:rPr>
                <w:b/>
                <w:sz w:val="18"/>
                <w:szCs w:val="18"/>
                <w:vertAlign w:val="superscript"/>
                <w:lang w:val="en-US"/>
              </w:rPr>
            </w:pPr>
            <w:r w:rsidRPr="00481FF8">
              <w:rPr>
                <w:b/>
                <w:sz w:val="18"/>
                <w:szCs w:val="18"/>
                <w:lang w:val="en-US"/>
              </w:rPr>
              <w:t>Rotterdam Convention</w:t>
            </w:r>
          </w:p>
          <w:p w14:paraId="1D5C7102" w14:textId="77777777" w:rsidR="000F32E1" w:rsidRPr="00481FF8" w:rsidRDefault="000F32E1" w:rsidP="00AD185B">
            <w:pPr>
              <w:spacing w:before="100" w:after="100"/>
              <w:jc w:val="center"/>
              <w:rPr>
                <w:b/>
                <w:sz w:val="18"/>
                <w:szCs w:val="18"/>
                <w:lang w:val="en-US"/>
              </w:rPr>
            </w:pPr>
          </w:p>
        </w:tc>
      </w:tr>
      <w:tr w:rsidR="000F32E1" w:rsidRPr="00481FF8" w14:paraId="07D714EE" w14:textId="77777777" w:rsidTr="00AD185B">
        <w:trPr>
          <w:cantSplit/>
          <w:trHeight w:val="688"/>
          <w:tblHeader/>
          <w:jc w:val="center"/>
        </w:trPr>
        <w:tc>
          <w:tcPr>
            <w:tcW w:w="1170" w:type="pct"/>
            <w:gridSpan w:val="2"/>
            <w:tcBorders>
              <w:top w:val="nil"/>
              <w:left w:val="nil"/>
              <w:bottom w:val="single" w:sz="4" w:space="0" w:color="auto"/>
              <w:right w:val="nil"/>
            </w:tcBorders>
          </w:tcPr>
          <w:p w14:paraId="7AC65EED" w14:textId="77777777" w:rsidR="000F32E1" w:rsidRPr="00481FF8" w:rsidRDefault="000F32E1" w:rsidP="00AD185B">
            <w:pPr>
              <w:spacing w:before="120" w:after="120" w:line="276" w:lineRule="auto"/>
              <w:rPr>
                <w:b/>
                <w:sz w:val="18"/>
                <w:szCs w:val="18"/>
                <w:lang w:val="en-US"/>
              </w:rPr>
            </w:pPr>
          </w:p>
        </w:tc>
        <w:tc>
          <w:tcPr>
            <w:tcW w:w="124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34B1A5" w14:textId="77777777" w:rsidR="000F32E1" w:rsidRPr="00481FF8" w:rsidRDefault="000F32E1" w:rsidP="00AD185B">
            <w:pPr>
              <w:rPr>
                <w:b/>
                <w:sz w:val="18"/>
                <w:szCs w:val="18"/>
                <w:lang w:val="en-US"/>
              </w:rPr>
            </w:pPr>
            <w:r w:rsidRPr="00481FF8">
              <w:rPr>
                <w:b/>
                <w:sz w:val="18"/>
                <w:szCs w:val="18"/>
                <w:lang w:val="en-US"/>
              </w:rPr>
              <w:t>Bureau of the Conference of the Parties</w:t>
            </w:r>
          </w:p>
        </w:tc>
        <w:tc>
          <w:tcPr>
            <w:tcW w:w="1326" w:type="pct"/>
            <w:tcBorders>
              <w:top w:val="single" w:sz="4" w:space="0" w:color="auto"/>
              <w:left w:val="single" w:sz="4" w:space="0" w:color="auto"/>
              <w:bottom w:val="single" w:sz="4" w:space="0" w:color="auto"/>
              <w:right w:val="single" w:sz="4" w:space="0" w:color="auto"/>
            </w:tcBorders>
            <w:shd w:val="clear" w:color="auto" w:fill="D9D9D9"/>
          </w:tcPr>
          <w:p w14:paraId="2B8FD10C" w14:textId="77777777" w:rsidR="000F32E1" w:rsidRPr="00481FF8" w:rsidRDefault="000F32E1" w:rsidP="00AD185B">
            <w:pPr>
              <w:rPr>
                <w:b/>
                <w:sz w:val="18"/>
                <w:szCs w:val="18"/>
                <w:lang w:val="en-US"/>
              </w:rPr>
            </w:pPr>
          </w:p>
          <w:p w14:paraId="4753857D" w14:textId="77777777" w:rsidR="000F32E1" w:rsidRPr="00481FF8" w:rsidRDefault="000F32E1" w:rsidP="00AD185B">
            <w:pPr>
              <w:rPr>
                <w:b/>
                <w:sz w:val="18"/>
                <w:szCs w:val="18"/>
                <w:lang w:val="en-US"/>
              </w:rPr>
            </w:pPr>
            <w:r w:rsidRPr="00481FF8">
              <w:rPr>
                <w:b/>
                <w:sz w:val="18"/>
                <w:szCs w:val="18"/>
                <w:lang w:val="en-US"/>
              </w:rPr>
              <w:t>Compliance Committee</w:t>
            </w:r>
          </w:p>
        </w:tc>
        <w:tc>
          <w:tcPr>
            <w:tcW w:w="1256" w:type="pct"/>
            <w:tcBorders>
              <w:top w:val="single" w:sz="4" w:space="0" w:color="auto"/>
              <w:left w:val="single" w:sz="4" w:space="0" w:color="auto"/>
              <w:bottom w:val="single" w:sz="4" w:space="0" w:color="auto"/>
              <w:right w:val="single" w:sz="4" w:space="0" w:color="auto"/>
            </w:tcBorders>
            <w:shd w:val="clear" w:color="auto" w:fill="D9D9D9"/>
            <w:vAlign w:val="center"/>
          </w:tcPr>
          <w:p w14:paraId="6A34D4DD" w14:textId="77777777" w:rsidR="000F32E1" w:rsidRPr="00481FF8" w:rsidRDefault="000F32E1" w:rsidP="00AD185B">
            <w:pPr>
              <w:rPr>
                <w:b/>
                <w:sz w:val="18"/>
                <w:szCs w:val="18"/>
                <w:lang w:val="en-US"/>
              </w:rPr>
            </w:pPr>
            <w:r w:rsidRPr="00481FF8">
              <w:rPr>
                <w:b/>
                <w:sz w:val="18"/>
                <w:szCs w:val="18"/>
                <w:lang w:val="en-US"/>
              </w:rPr>
              <w:t>Chemical Review Committee</w:t>
            </w:r>
          </w:p>
        </w:tc>
      </w:tr>
      <w:tr w:rsidR="000F32E1" w:rsidRPr="00481FF8" w14:paraId="483773A1" w14:textId="77777777" w:rsidTr="00AD185B">
        <w:trPr>
          <w:cantSplit/>
          <w:trHeight w:hRule="exact" w:val="1366"/>
          <w:jc w:val="center"/>
        </w:trPr>
        <w:tc>
          <w:tcPr>
            <w:tcW w:w="117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14A9E7D" w14:textId="77777777" w:rsidR="000F32E1" w:rsidRPr="00481FF8" w:rsidRDefault="000F32E1" w:rsidP="00AD185B">
            <w:pPr>
              <w:spacing w:line="276" w:lineRule="auto"/>
              <w:jc w:val="center"/>
              <w:rPr>
                <w:b/>
                <w:sz w:val="18"/>
                <w:szCs w:val="18"/>
                <w:lang w:val="en-US"/>
              </w:rPr>
            </w:pPr>
            <w:r w:rsidRPr="00481FF8">
              <w:rPr>
                <w:b/>
                <w:sz w:val="18"/>
                <w:szCs w:val="18"/>
                <w:lang w:val="en-US"/>
              </w:rPr>
              <w:t>Officers / members to be elected</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06AF0BD0" w14:textId="77777777" w:rsidR="000F32E1" w:rsidRPr="00481FF8" w:rsidRDefault="000F32E1" w:rsidP="00AD185B">
            <w:pPr>
              <w:rPr>
                <w:sz w:val="18"/>
                <w:szCs w:val="18"/>
                <w:lang w:val="en-US"/>
              </w:rPr>
            </w:pPr>
            <w:r w:rsidRPr="00481FF8">
              <w:rPr>
                <w:sz w:val="18"/>
                <w:szCs w:val="18"/>
                <w:lang w:val="en-US"/>
              </w:rPr>
              <w:t>5 officers:</w:t>
            </w:r>
            <w:r w:rsidRPr="00481FF8">
              <w:rPr>
                <w:sz w:val="18"/>
                <w:szCs w:val="18"/>
                <w:vertAlign w:val="superscript"/>
                <w:lang w:val="en-US"/>
              </w:rPr>
              <w:footnoteReference w:id="24"/>
            </w:r>
            <w:r w:rsidRPr="00481FF8">
              <w:rPr>
                <w:sz w:val="18"/>
                <w:szCs w:val="18"/>
                <w:lang w:val="en-US"/>
              </w:rPr>
              <w:t xml:space="preserve"> </w:t>
            </w:r>
          </w:p>
          <w:p w14:paraId="0464DB58" w14:textId="77777777" w:rsidR="000F32E1" w:rsidRPr="00481FF8" w:rsidRDefault="000F32E1" w:rsidP="00AD185B">
            <w:pPr>
              <w:rPr>
                <w:sz w:val="18"/>
                <w:szCs w:val="18"/>
                <w:lang w:val="en-US"/>
              </w:rPr>
            </w:pPr>
          </w:p>
          <w:p w14:paraId="2C3F7BF6" w14:textId="77777777" w:rsidR="000F32E1" w:rsidRPr="00481FF8" w:rsidRDefault="000F32E1" w:rsidP="000F32E1">
            <w:pPr>
              <w:numPr>
                <w:ilvl w:val="0"/>
                <w:numId w:val="26"/>
              </w:numPr>
              <w:rPr>
                <w:sz w:val="18"/>
                <w:szCs w:val="18"/>
                <w:lang w:val="en-US"/>
              </w:rPr>
            </w:pPr>
            <w:r w:rsidRPr="00481FF8">
              <w:rPr>
                <w:sz w:val="18"/>
                <w:szCs w:val="18"/>
                <w:lang w:val="en-US"/>
              </w:rPr>
              <w:t xml:space="preserve">1 President, </w:t>
            </w:r>
          </w:p>
          <w:p w14:paraId="1A8360AA" w14:textId="77777777" w:rsidR="000F32E1" w:rsidRPr="00481FF8" w:rsidRDefault="000F32E1" w:rsidP="000F32E1">
            <w:pPr>
              <w:numPr>
                <w:ilvl w:val="0"/>
                <w:numId w:val="26"/>
              </w:numPr>
              <w:rPr>
                <w:sz w:val="18"/>
                <w:szCs w:val="18"/>
                <w:lang w:val="en-US"/>
              </w:rPr>
            </w:pPr>
            <w:r w:rsidRPr="00481FF8">
              <w:rPr>
                <w:sz w:val="18"/>
                <w:szCs w:val="18"/>
                <w:lang w:val="en-US"/>
              </w:rPr>
              <w:t>4 Vice-Presidents including one acting as Rapporteur</w:t>
            </w:r>
          </w:p>
        </w:tc>
        <w:tc>
          <w:tcPr>
            <w:tcW w:w="1326" w:type="pct"/>
            <w:tcBorders>
              <w:top w:val="single" w:sz="4" w:space="0" w:color="auto"/>
              <w:left w:val="single" w:sz="4" w:space="0" w:color="auto"/>
              <w:bottom w:val="single" w:sz="4" w:space="0" w:color="auto"/>
              <w:right w:val="single" w:sz="4" w:space="0" w:color="auto"/>
            </w:tcBorders>
            <w:shd w:val="clear" w:color="auto" w:fill="FFFFFF"/>
            <w:vAlign w:val="center"/>
          </w:tcPr>
          <w:p w14:paraId="3D201A7F" w14:textId="77777777" w:rsidR="000F32E1" w:rsidRPr="00481FF8" w:rsidRDefault="000F32E1" w:rsidP="00AD185B">
            <w:pPr>
              <w:rPr>
                <w:sz w:val="18"/>
                <w:szCs w:val="18"/>
                <w:lang w:val="en-US"/>
              </w:rPr>
            </w:pPr>
            <w:r w:rsidRPr="00481FF8">
              <w:rPr>
                <w:sz w:val="18"/>
                <w:szCs w:val="18"/>
                <w:lang w:val="en-US"/>
              </w:rPr>
              <w:t>7 members</w:t>
            </w:r>
            <w:r w:rsidRPr="00481FF8">
              <w:rPr>
                <w:rStyle w:val="FootnoteReference"/>
                <w:lang w:val="en-US"/>
              </w:rPr>
              <w:footnoteReference w:id="25"/>
            </w:r>
            <w:r w:rsidRPr="00481FF8">
              <w:rPr>
                <w:sz w:val="18"/>
                <w:szCs w:val="18"/>
                <w:lang w:val="en-US"/>
              </w:rPr>
              <w:t xml:space="preserve"> </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14:paraId="0C660257" w14:textId="77777777" w:rsidR="0049572E" w:rsidRDefault="000F32E1" w:rsidP="00AD185B">
            <w:pPr>
              <w:tabs>
                <w:tab w:val="center" w:pos="4320"/>
                <w:tab w:val="right" w:pos="8640"/>
              </w:tabs>
              <w:spacing w:before="60" w:after="120"/>
              <w:rPr>
                <w:sz w:val="18"/>
                <w:szCs w:val="18"/>
                <w:lang w:val="en-US"/>
              </w:rPr>
            </w:pPr>
            <w:r w:rsidRPr="00481FF8">
              <w:rPr>
                <w:sz w:val="18"/>
                <w:szCs w:val="18"/>
                <w:lang w:val="en-US"/>
              </w:rPr>
              <w:t>17 members</w:t>
            </w:r>
            <w:r w:rsidRPr="00481FF8">
              <w:rPr>
                <w:rStyle w:val="FootnoteReference"/>
                <w:lang w:val="en-US"/>
              </w:rPr>
              <w:footnoteReference w:id="26"/>
            </w:r>
          </w:p>
          <w:p w14:paraId="13A55195" w14:textId="40748804" w:rsidR="000F32E1" w:rsidRPr="00481FF8" w:rsidRDefault="0049572E" w:rsidP="00AD185B">
            <w:pPr>
              <w:tabs>
                <w:tab w:val="center" w:pos="4320"/>
                <w:tab w:val="right" w:pos="8640"/>
              </w:tabs>
              <w:spacing w:before="60" w:after="120"/>
              <w:rPr>
                <w:sz w:val="18"/>
                <w:szCs w:val="18"/>
                <w:lang w:val="en-US"/>
              </w:rPr>
            </w:pPr>
            <w:r>
              <w:rPr>
                <w:sz w:val="18"/>
                <w:szCs w:val="18"/>
                <w:lang w:val="en-US"/>
              </w:rPr>
              <w:t>1 Chair</w:t>
            </w:r>
            <w:r>
              <w:rPr>
                <w:rStyle w:val="FootnoteReference"/>
                <w:sz w:val="18"/>
                <w:szCs w:val="18"/>
                <w:lang w:val="en-US"/>
              </w:rPr>
              <w:footnoteReference w:id="27"/>
            </w:r>
            <w:r w:rsidR="000F32E1" w:rsidRPr="00481FF8">
              <w:rPr>
                <w:sz w:val="18"/>
                <w:szCs w:val="18"/>
                <w:lang w:val="en-US"/>
              </w:rPr>
              <w:t xml:space="preserve"> </w:t>
            </w:r>
          </w:p>
        </w:tc>
      </w:tr>
      <w:tr w:rsidR="000F32E1" w:rsidRPr="00481FF8" w14:paraId="20749974" w14:textId="77777777" w:rsidTr="00AD185B">
        <w:trPr>
          <w:cantSplit/>
          <w:trHeight w:val="325"/>
          <w:jc w:val="center"/>
        </w:trPr>
        <w:tc>
          <w:tcPr>
            <w:tcW w:w="390" w:type="pct"/>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125BD1AA" w14:textId="77777777" w:rsidR="000F32E1" w:rsidRPr="00481FF8" w:rsidRDefault="000F32E1" w:rsidP="00AD185B">
            <w:pPr>
              <w:spacing w:after="40"/>
              <w:jc w:val="center"/>
              <w:rPr>
                <w:b/>
                <w:sz w:val="18"/>
                <w:szCs w:val="18"/>
                <w:lang w:val="en-US"/>
              </w:rPr>
            </w:pPr>
            <w:r w:rsidRPr="00481FF8">
              <w:rPr>
                <w:b/>
                <w:sz w:val="18"/>
                <w:szCs w:val="18"/>
                <w:lang w:val="en-US"/>
              </w:rPr>
              <w:t>Regions</w:t>
            </w:r>
          </w:p>
        </w:tc>
        <w:tc>
          <w:tcPr>
            <w:tcW w:w="7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78728FE" w14:textId="77777777" w:rsidR="000F32E1" w:rsidRPr="00481FF8" w:rsidRDefault="000F32E1" w:rsidP="00AD185B">
            <w:pPr>
              <w:rPr>
                <w:b/>
                <w:sz w:val="18"/>
                <w:szCs w:val="18"/>
                <w:lang w:val="en-US"/>
              </w:rPr>
            </w:pPr>
            <w:r w:rsidRPr="00481FF8">
              <w:rPr>
                <w:b/>
                <w:sz w:val="18"/>
                <w:szCs w:val="18"/>
                <w:lang w:val="en-US"/>
              </w:rPr>
              <w:t>Africa</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3C87FE" w14:textId="77777777" w:rsidR="000F32E1" w:rsidRPr="00481FF8" w:rsidRDefault="000F32E1" w:rsidP="00AD185B">
            <w:pPr>
              <w:spacing w:before="80" w:after="80"/>
              <w:rPr>
                <w:b/>
                <w:sz w:val="18"/>
                <w:szCs w:val="18"/>
                <w:lang w:val="en-US"/>
              </w:rPr>
            </w:pPr>
            <w:r w:rsidRPr="00481FF8">
              <w:rPr>
                <w:sz w:val="18"/>
                <w:szCs w:val="18"/>
                <w:lang w:val="en-US"/>
              </w:rPr>
              <w:t>1 officer</w:t>
            </w:r>
          </w:p>
        </w:tc>
        <w:tc>
          <w:tcPr>
            <w:tcW w:w="1326" w:type="pct"/>
            <w:tcBorders>
              <w:top w:val="single" w:sz="4" w:space="0" w:color="auto"/>
              <w:left w:val="single" w:sz="4" w:space="0" w:color="auto"/>
              <w:bottom w:val="single" w:sz="4" w:space="0" w:color="auto"/>
              <w:right w:val="single" w:sz="4" w:space="0" w:color="auto"/>
            </w:tcBorders>
            <w:shd w:val="clear" w:color="auto" w:fill="FFFFFF"/>
            <w:vAlign w:val="center"/>
          </w:tcPr>
          <w:p w14:paraId="7839EE71" w14:textId="77777777" w:rsidR="000F32E1" w:rsidRPr="00481FF8" w:rsidRDefault="000F32E1" w:rsidP="00AD185B">
            <w:pPr>
              <w:spacing w:before="80" w:after="80"/>
              <w:rPr>
                <w:sz w:val="18"/>
                <w:szCs w:val="18"/>
                <w:lang w:val="en-US"/>
              </w:rPr>
            </w:pPr>
            <w:r w:rsidRPr="00481FF8">
              <w:rPr>
                <w:sz w:val="18"/>
                <w:szCs w:val="18"/>
                <w:lang w:val="en-US"/>
              </w:rPr>
              <w:t>2 members</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14:paraId="617D56B7" w14:textId="77777777" w:rsidR="000F32E1" w:rsidRPr="00481FF8" w:rsidRDefault="000F32E1" w:rsidP="00AD185B">
            <w:pPr>
              <w:spacing w:before="80" w:after="80"/>
              <w:rPr>
                <w:sz w:val="18"/>
                <w:szCs w:val="18"/>
                <w:lang w:val="en-US"/>
              </w:rPr>
            </w:pPr>
            <w:r w:rsidRPr="00481FF8">
              <w:rPr>
                <w:sz w:val="18"/>
                <w:szCs w:val="18"/>
                <w:lang w:val="en-US"/>
              </w:rPr>
              <w:t>4 members</w:t>
            </w:r>
          </w:p>
        </w:tc>
      </w:tr>
      <w:tr w:rsidR="000F32E1" w:rsidRPr="00481FF8" w14:paraId="2E2C3FD0" w14:textId="77777777" w:rsidTr="00AD185B">
        <w:trPr>
          <w:cantSplit/>
          <w:trHeight w:val="246"/>
          <w:jc w:val="center"/>
        </w:trPr>
        <w:tc>
          <w:tcPr>
            <w:tcW w:w="390" w:type="pct"/>
            <w:vMerge/>
            <w:tcBorders>
              <w:top w:val="single" w:sz="4" w:space="0" w:color="auto"/>
              <w:left w:val="single" w:sz="4" w:space="0" w:color="auto"/>
              <w:bottom w:val="single" w:sz="4" w:space="0" w:color="auto"/>
              <w:right w:val="single" w:sz="4" w:space="0" w:color="auto"/>
            </w:tcBorders>
            <w:vAlign w:val="center"/>
            <w:hideMark/>
          </w:tcPr>
          <w:p w14:paraId="342FAAFE" w14:textId="77777777" w:rsidR="000F32E1" w:rsidRPr="00481FF8" w:rsidRDefault="000F32E1" w:rsidP="00AD185B">
            <w:pPr>
              <w:rPr>
                <w:b/>
                <w:sz w:val="18"/>
                <w:szCs w:val="18"/>
                <w:lang w:val="en-US"/>
              </w:rPr>
            </w:pPr>
          </w:p>
        </w:tc>
        <w:tc>
          <w:tcPr>
            <w:tcW w:w="7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BFA06D" w14:textId="77777777" w:rsidR="000F32E1" w:rsidRPr="00481FF8" w:rsidRDefault="000F32E1" w:rsidP="00AD185B">
            <w:pPr>
              <w:rPr>
                <w:b/>
                <w:sz w:val="18"/>
                <w:szCs w:val="18"/>
                <w:lang w:val="en-US"/>
              </w:rPr>
            </w:pPr>
            <w:r w:rsidRPr="00481FF8">
              <w:rPr>
                <w:b/>
                <w:sz w:val="18"/>
                <w:szCs w:val="18"/>
                <w:lang w:val="en-US"/>
              </w:rPr>
              <w:t>Asia and Pacific</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7A3A63" w14:textId="77777777" w:rsidR="000F32E1" w:rsidRPr="00481FF8" w:rsidRDefault="000F32E1" w:rsidP="00AD185B">
            <w:pPr>
              <w:spacing w:before="80" w:after="80"/>
              <w:rPr>
                <w:b/>
                <w:sz w:val="18"/>
                <w:szCs w:val="18"/>
                <w:lang w:val="en-US"/>
              </w:rPr>
            </w:pPr>
            <w:r w:rsidRPr="00481FF8">
              <w:rPr>
                <w:sz w:val="18"/>
                <w:szCs w:val="18"/>
                <w:lang w:val="en-US"/>
              </w:rPr>
              <w:t>1 officer</w:t>
            </w:r>
          </w:p>
        </w:tc>
        <w:tc>
          <w:tcPr>
            <w:tcW w:w="1326" w:type="pct"/>
            <w:tcBorders>
              <w:top w:val="single" w:sz="4" w:space="0" w:color="auto"/>
              <w:left w:val="single" w:sz="4" w:space="0" w:color="auto"/>
              <w:bottom w:val="single" w:sz="4" w:space="0" w:color="auto"/>
              <w:right w:val="single" w:sz="4" w:space="0" w:color="auto"/>
            </w:tcBorders>
            <w:shd w:val="clear" w:color="auto" w:fill="FFFFFF"/>
            <w:vAlign w:val="center"/>
          </w:tcPr>
          <w:p w14:paraId="311E91B3" w14:textId="77777777" w:rsidR="000F32E1" w:rsidRPr="00481FF8" w:rsidRDefault="000F32E1" w:rsidP="00AD185B">
            <w:pPr>
              <w:spacing w:before="80" w:after="80"/>
              <w:rPr>
                <w:sz w:val="18"/>
                <w:szCs w:val="18"/>
                <w:lang w:val="en-US"/>
              </w:rPr>
            </w:pPr>
            <w:r w:rsidRPr="00481FF8">
              <w:rPr>
                <w:sz w:val="18"/>
                <w:szCs w:val="18"/>
                <w:lang w:val="en-US"/>
              </w:rPr>
              <w:t>2 members</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14:paraId="7CC86088" w14:textId="77777777" w:rsidR="000F32E1" w:rsidRPr="00481FF8" w:rsidRDefault="000F32E1" w:rsidP="00AD185B">
            <w:pPr>
              <w:spacing w:before="80" w:after="80"/>
              <w:rPr>
                <w:sz w:val="18"/>
                <w:szCs w:val="18"/>
                <w:lang w:val="en-US"/>
              </w:rPr>
            </w:pPr>
            <w:r w:rsidRPr="00481FF8">
              <w:rPr>
                <w:sz w:val="18"/>
                <w:szCs w:val="18"/>
                <w:lang w:val="en-US"/>
              </w:rPr>
              <w:t>4 members</w:t>
            </w:r>
          </w:p>
        </w:tc>
      </w:tr>
      <w:tr w:rsidR="000F32E1" w:rsidRPr="00481FF8" w14:paraId="3CD379FA" w14:textId="77777777" w:rsidTr="00AD185B">
        <w:trPr>
          <w:cantSplit/>
          <w:trHeight w:val="294"/>
          <w:jc w:val="center"/>
        </w:trPr>
        <w:tc>
          <w:tcPr>
            <w:tcW w:w="390" w:type="pct"/>
            <w:vMerge/>
            <w:tcBorders>
              <w:top w:val="single" w:sz="4" w:space="0" w:color="auto"/>
              <w:left w:val="single" w:sz="4" w:space="0" w:color="auto"/>
              <w:bottom w:val="single" w:sz="4" w:space="0" w:color="auto"/>
              <w:right w:val="single" w:sz="4" w:space="0" w:color="auto"/>
            </w:tcBorders>
            <w:vAlign w:val="center"/>
            <w:hideMark/>
          </w:tcPr>
          <w:p w14:paraId="7298D285" w14:textId="77777777" w:rsidR="000F32E1" w:rsidRPr="00481FF8" w:rsidRDefault="000F32E1" w:rsidP="00AD185B">
            <w:pPr>
              <w:rPr>
                <w:b/>
                <w:sz w:val="18"/>
                <w:szCs w:val="18"/>
                <w:lang w:val="en-US"/>
              </w:rPr>
            </w:pPr>
          </w:p>
        </w:tc>
        <w:tc>
          <w:tcPr>
            <w:tcW w:w="7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D12EDA" w14:textId="77777777" w:rsidR="000F32E1" w:rsidRPr="00481FF8" w:rsidRDefault="000F32E1" w:rsidP="00AD185B">
            <w:pPr>
              <w:rPr>
                <w:b/>
                <w:sz w:val="18"/>
                <w:szCs w:val="18"/>
                <w:lang w:val="en-US"/>
              </w:rPr>
            </w:pPr>
            <w:r w:rsidRPr="00481FF8">
              <w:rPr>
                <w:b/>
                <w:sz w:val="18"/>
                <w:szCs w:val="18"/>
                <w:lang w:val="en-US"/>
              </w:rPr>
              <w:t xml:space="preserve">Eastern Europe </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FF48D2" w14:textId="77777777" w:rsidR="000F32E1" w:rsidRPr="00481FF8" w:rsidRDefault="000F32E1" w:rsidP="00AD185B">
            <w:pPr>
              <w:spacing w:before="80" w:after="80"/>
              <w:rPr>
                <w:sz w:val="18"/>
                <w:szCs w:val="18"/>
                <w:lang w:val="en-US"/>
              </w:rPr>
            </w:pPr>
            <w:r w:rsidRPr="00481FF8">
              <w:rPr>
                <w:sz w:val="18"/>
                <w:szCs w:val="18"/>
                <w:lang w:val="en-US"/>
              </w:rPr>
              <w:t>1 officer</w:t>
            </w:r>
          </w:p>
        </w:tc>
        <w:tc>
          <w:tcPr>
            <w:tcW w:w="1326" w:type="pct"/>
            <w:tcBorders>
              <w:top w:val="single" w:sz="4" w:space="0" w:color="auto"/>
              <w:left w:val="single" w:sz="4" w:space="0" w:color="auto"/>
              <w:bottom w:val="single" w:sz="4" w:space="0" w:color="auto"/>
              <w:right w:val="single" w:sz="4" w:space="0" w:color="auto"/>
            </w:tcBorders>
            <w:shd w:val="clear" w:color="auto" w:fill="FFFFFF"/>
            <w:vAlign w:val="center"/>
          </w:tcPr>
          <w:p w14:paraId="26998239" w14:textId="77777777" w:rsidR="000F32E1" w:rsidRPr="00481FF8" w:rsidRDefault="000F32E1" w:rsidP="00AD185B">
            <w:pPr>
              <w:spacing w:before="80" w:after="80"/>
              <w:rPr>
                <w:sz w:val="18"/>
                <w:szCs w:val="18"/>
                <w:lang w:val="en-US"/>
              </w:rPr>
            </w:pPr>
            <w:r w:rsidRPr="00481FF8">
              <w:rPr>
                <w:sz w:val="18"/>
                <w:szCs w:val="18"/>
                <w:lang w:val="en-US"/>
              </w:rPr>
              <w:t>1 member</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14:paraId="6A2587B1" w14:textId="670CD9A3" w:rsidR="000F32E1" w:rsidRPr="00481FF8" w:rsidRDefault="000F32E1" w:rsidP="00AD185B">
            <w:pPr>
              <w:spacing w:before="80" w:after="80"/>
              <w:rPr>
                <w:sz w:val="18"/>
                <w:szCs w:val="18"/>
                <w:lang w:val="en-US"/>
              </w:rPr>
            </w:pPr>
            <w:r w:rsidRPr="00481FF8">
              <w:rPr>
                <w:sz w:val="18"/>
                <w:szCs w:val="18"/>
                <w:lang w:val="en-US"/>
              </w:rPr>
              <w:t>2 members</w:t>
            </w:r>
            <w:r w:rsidR="00D339D3">
              <w:rPr>
                <w:rStyle w:val="FootnoteReference"/>
                <w:sz w:val="18"/>
                <w:szCs w:val="18"/>
                <w:lang w:val="en-US"/>
              </w:rPr>
              <w:footnoteReference w:id="28"/>
            </w:r>
          </w:p>
        </w:tc>
      </w:tr>
      <w:tr w:rsidR="000F32E1" w:rsidRPr="00481FF8" w14:paraId="6F465D57" w14:textId="77777777" w:rsidTr="00AD185B">
        <w:trPr>
          <w:cantSplit/>
          <w:trHeight w:val="317"/>
          <w:jc w:val="center"/>
        </w:trPr>
        <w:tc>
          <w:tcPr>
            <w:tcW w:w="390" w:type="pct"/>
            <w:vMerge/>
            <w:tcBorders>
              <w:top w:val="single" w:sz="4" w:space="0" w:color="auto"/>
              <w:left w:val="single" w:sz="4" w:space="0" w:color="auto"/>
              <w:bottom w:val="single" w:sz="4" w:space="0" w:color="auto"/>
              <w:right w:val="single" w:sz="4" w:space="0" w:color="auto"/>
            </w:tcBorders>
            <w:vAlign w:val="center"/>
            <w:hideMark/>
          </w:tcPr>
          <w:p w14:paraId="17FB3C25" w14:textId="77777777" w:rsidR="000F32E1" w:rsidRPr="00481FF8" w:rsidRDefault="000F32E1" w:rsidP="00AD185B">
            <w:pPr>
              <w:rPr>
                <w:b/>
                <w:sz w:val="18"/>
                <w:szCs w:val="18"/>
                <w:lang w:val="en-US"/>
              </w:rPr>
            </w:pPr>
          </w:p>
        </w:tc>
        <w:tc>
          <w:tcPr>
            <w:tcW w:w="7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3F267E" w14:textId="77777777" w:rsidR="000F32E1" w:rsidRPr="00481FF8" w:rsidRDefault="000F32E1" w:rsidP="00AD185B">
            <w:pPr>
              <w:rPr>
                <w:b/>
                <w:sz w:val="18"/>
                <w:szCs w:val="18"/>
                <w:lang w:val="en-US"/>
              </w:rPr>
            </w:pPr>
            <w:r w:rsidRPr="00481FF8">
              <w:rPr>
                <w:b/>
                <w:sz w:val="18"/>
                <w:szCs w:val="18"/>
                <w:lang w:val="en-US"/>
              </w:rPr>
              <w:t>Latin America and Caribbean</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B47B74" w14:textId="77777777" w:rsidR="000F32E1" w:rsidRPr="00481FF8" w:rsidRDefault="000F32E1" w:rsidP="00AD185B">
            <w:pPr>
              <w:spacing w:before="80" w:after="80"/>
              <w:rPr>
                <w:sz w:val="18"/>
                <w:szCs w:val="18"/>
                <w:lang w:val="en-US"/>
              </w:rPr>
            </w:pPr>
            <w:r w:rsidRPr="00481FF8">
              <w:rPr>
                <w:sz w:val="18"/>
                <w:szCs w:val="18"/>
                <w:lang w:val="en-US"/>
              </w:rPr>
              <w:t>1 officer</w:t>
            </w:r>
          </w:p>
        </w:tc>
        <w:tc>
          <w:tcPr>
            <w:tcW w:w="1326" w:type="pct"/>
            <w:tcBorders>
              <w:top w:val="single" w:sz="4" w:space="0" w:color="auto"/>
              <w:left w:val="single" w:sz="4" w:space="0" w:color="auto"/>
              <w:bottom w:val="single" w:sz="4" w:space="0" w:color="auto"/>
              <w:right w:val="single" w:sz="4" w:space="0" w:color="auto"/>
            </w:tcBorders>
            <w:shd w:val="clear" w:color="auto" w:fill="FFFFFF"/>
            <w:vAlign w:val="center"/>
          </w:tcPr>
          <w:p w14:paraId="4FF0D626" w14:textId="77777777" w:rsidR="000F32E1" w:rsidRPr="00481FF8" w:rsidRDefault="000F32E1" w:rsidP="00AD185B">
            <w:pPr>
              <w:spacing w:before="80" w:after="80"/>
              <w:rPr>
                <w:sz w:val="18"/>
                <w:szCs w:val="18"/>
                <w:lang w:val="en-US"/>
              </w:rPr>
            </w:pPr>
            <w:r w:rsidRPr="00481FF8">
              <w:rPr>
                <w:sz w:val="18"/>
                <w:szCs w:val="18"/>
                <w:lang w:val="en-US"/>
              </w:rPr>
              <w:t>1 member</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14:paraId="655454CE" w14:textId="77777777" w:rsidR="000F32E1" w:rsidRPr="00481FF8" w:rsidRDefault="000F32E1" w:rsidP="00AD185B">
            <w:pPr>
              <w:spacing w:before="80" w:after="80"/>
              <w:rPr>
                <w:sz w:val="18"/>
                <w:szCs w:val="18"/>
                <w:lang w:val="en-US"/>
              </w:rPr>
            </w:pPr>
            <w:r w:rsidRPr="00481FF8">
              <w:rPr>
                <w:sz w:val="18"/>
                <w:szCs w:val="18"/>
                <w:lang w:val="en-US"/>
              </w:rPr>
              <w:t>3 members</w:t>
            </w:r>
          </w:p>
        </w:tc>
      </w:tr>
      <w:tr w:rsidR="000F32E1" w:rsidRPr="00481FF8" w14:paraId="2CC1C76D" w14:textId="77777777" w:rsidTr="00AD185B">
        <w:trPr>
          <w:cantSplit/>
          <w:trHeight w:val="475"/>
          <w:jc w:val="center"/>
        </w:trPr>
        <w:tc>
          <w:tcPr>
            <w:tcW w:w="390" w:type="pct"/>
            <w:vMerge/>
            <w:tcBorders>
              <w:top w:val="single" w:sz="4" w:space="0" w:color="auto"/>
              <w:left w:val="single" w:sz="4" w:space="0" w:color="auto"/>
              <w:bottom w:val="single" w:sz="4" w:space="0" w:color="auto"/>
              <w:right w:val="single" w:sz="4" w:space="0" w:color="auto"/>
            </w:tcBorders>
            <w:vAlign w:val="center"/>
            <w:hideMark/>
          </w:tcPr>
          <w:p w14:paraId="7977D221" w14:textId="77777777" w:rsidR="000F32E1" w:rsidRPr="00481FF8" w:rsidRDefault="000F32E1" w:rsidP="00AD185B">
            <w:pPr>
              <w:rPr>
                <w:b/>
                <w:sz w:val="18"/>
                <w:szCs w:val="18"/>
                <w:lang w:val="en-US"/>
              </w:rPr>
            </w:pPr>
          </w:p>
        </w:tc>
        <w:tc>
          <w:tcPr>
            <w:tcW w:w="7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4C54230" w14:textId="77777777" w:rsidR="000F32E1" w:rsidRPr="00481FF8" w:rsidRDefault="000F32E1" w:rsidP="00AD185B">
            <w:pPr>
              <w:rPr>
                <w:b/>
                <w:sz w:val="18"/>
                <w:szCs w:val="18"/>
                <w:lang w:val="en-US"/>
              </w:rPr>
            </w:pPr>
            <w:r w:rsidRPr="00481FF8">
              <w:rPr>
                <w:b/>
                <w:sz w:val="18"/>
                <w:szCs w:val="18"/>
                <w:lang w:val="en-US"/>
              </w:rPr>
              <w:t>Western Europe and other States</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88EB34" w14:textId="77777777" w:rsidR="000F32E1" w:rsidRPr="00481FF8" w:rsidRDefault="000F32E1" w:rsidP="00AD185B">
            <w:pPr>
              <w:spacing w:before="80" w:after="80"/>
              <w:rPr>
                <w:sz w:val="18"/>
                <w:szCs w:val="18"/>
                <w:lang w:val="en-US"/>
              </w:rPr>
            </w:pPr>
            <w:r w:rsidRPr="00481FF8">
              <w:rPr>
                <w:sz w:val="18"/>
                <w:szCs w:val="18"/>
                <w:lang w:val="en-US"/>
              </w:rPr>
              <w:t xml:space="preserve">1 officer </w:t>
            </w:r>
          </w:p>
        </w:tc>
        <w:tc>
          <w:tcPr>
            <w:tcW w:w="1326" w:type="pct"/>
            <w:tcBorders>
              <w:top w:val="single" w:sz="4" w:space="0" w:color="auto"/>
              <w:left w:val="single" w:sz="4" w:space="0" w:color="auto"/>
              <w:bottom w:val="single" w:sz="4" w:space="0" w:color="auto"/>
              <w:right w:val="single" w:sz="4" w:space="0" w:color="auto"/>
            </w:tcBorders>
            <w:shd w:val="clear" w:color="auto" w:fill="FFFFFF"/>
            <w:vAlign w:val="center"/>
          </w:tcPr>
          <w:p w14:paraId="05B3F379" w14:textId="77777777" w:rsidR="000F32E1" w:rsidRPr="00481FF8" w:rsidRDefault="000F32E1" w:rsidP="00AD185B">
            <w:pPr>
              <w:spacing w:before="80" w:after="80"/>
              <w:rPr>
                <w:sz w:val="18"/>
                <w:szCs w:val="18"/>
                <w:lang w:val="en-US"/>
              </w:rPr>
            </w:pPr>
            <w:r w:rsidRPr="00481FF8">
              <w:rPr>
                <w:sz w:val="18"/>
                <w:szCs w:val="18"/>
                <w:lang w:val="en-US"/>
              </w:rPr>
              <w:t>1 member</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14:paraId="63902AAB" w14:textId="77777777" w:rsidR="000F32E1" w:rsidRPr="00481FF8" w:rsidRDefault="000F32E1" w:rsidP="00AD185B">
            <w:pPr>
              <w:spacing w:before="80" w:after="80"/>
              <w:rPr>
                <w:sz w:val="18"/>
                <w:szCs w:val="18"/>
                <w:lang w:val="en-US"/>
              </w:rPr>
            </w:pPr>
            <w:r w:rsidRPr="00481FF8">
              <w:rPr>
                <w:sz w:val="18"/>
                <w:szCs w:val="18"/>
                <w:lang w:val="en-US"/>
              </w:rPr>
              <w:t>4 members</w:t>
            </w:r>
          </w:p>
        </w:tc>
      </w:tr>
      <w:tr w:rsidR="000F32E1" w:rsidRPr="00481FF8" w14:paraId="0F147C62" w14:textId="77777777" w:rsidTr="00AD185B">
        <w:trPr>
          <w:cantSplit/>
          <w:trHeight w:val="639"/>
          <w:jc w:val="center"/>
        </w:trPr>
        <w:tc>
          <w:tcPr>
            <w:tcW w:w="1170"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210C6A41" w14:textId="77777777" w:rsidR="000F32E1" w:rsidRPr="00481FF8" w:rsidRDefault="000F32E1" w:rsidP="00AD185B">
            <w:pPr>
              <w:rPr>
                <w:b/>
                <w:sz w:val="18"/>
                <w:szCs w:val="18"/>
                <w:lang w:val="en-US"/>
              </w:rPr>
            </w:pPr>
            <w:r w:rsidRPr="00481FF8">
              <w:rPr>
                <w:b/>
                <w:sz w:val="18"/>
                <w:szCs w:val="18"/>
                <w:lang w:val="en-US"/>
              </w:rPr>
              <w:t>Term of office</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7455084A" w14:textId="77777777" w:rsidR="000F32E1" w:rsidRPr="00481FF8" w:rsidRDefault="000F32E1" w:rsidP="00AD185B">
            <w:pPr>
              <w:spacing w:before="80" w:after="80"/>
              <w:rPr>
                <w:sz w:val="18"/>
                <w:szCs w:val="18"/>
                <w:lang w:val="en-US"/>
              </w:rPr>
            </w:pPr>
            <w:r w:rsidRPr="00481FF8">
              <w:rPr>
                <w:sz w:val="18"/>
                <w:szCs w:val="18"/>
                <w:lang w:val="en-US"/>
              </w:rPr>
              <w:t>From closure of COP-12 until closure of COP-13, can serve up to two consecutive terms</w:t>
            </w:r>
          </w:p>
        </w:tc>
        <w:tc>
          <w:tcPr>
            <w:tcW w:w="1326" w:type="pct"/>
            <w:tcBorders>
              <w:top w:val="single" w:sz="4" w:space="0" w:color="auto"/>
              <w:left w:val="single" w:sz="4" w:space="0" w:color="auto"/>
              <w:bottom w:val="single" w:sz="4" w:space="0" w:color="auto"/>
              <w:right w:val="single" w:sz="4" w:space="0" w:color="auto"/>
            </w:tcBorders>
            <w:shd w:val="clear" w:color="auto" w:fill="FFFFFF"/>
            <w:vAlign w:val="center"/>
          </w:tcPr>
          <w:p w14:paraId="7D2C066D" w14:textId="77777777" w:rsidR="000F32E1" w:rsidRPr="00481FF8" w:rsidRDefault="000F32E1" w:rsidP="00AD185B">
            <w:pPr>
              <w:rPr>
                <w:sz w:val="18"/>
                <w:szCs w:val="18"/>
                <w:lang w:val="en-US"/>
              </w:rPr>
            </w:pPr>
            <w:r w:rsidRPr="00481FF8">
              <w:rPr>
                <w:sz w:val="18"/>
                <w:szCs w:val="18"/>
                <w:lang w:val="en-US"/>
              </w:rPr>
              <w:t xml:space="preserve">From closure of COP-12 until closure of COP-14, can serve up to two consecutive terms.  </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14:paraId="1CFF7411" w14:textId="77777777" w:rsidR="000F32E1" w:rsidRPr="00481FF8" w:rsidRDefault="000F32E1" w:rsidP="00AD185B">
            <w:pPr>
              <w:spacing w:before="80" w:after="80"/>
              <w:rPr>
                <w:sz w:val="18"/>
                <w:szCs w:val="18"/>
                <w:lang w:val="en-US"/>
              </w:rPr>
            </w:pPr>
            <w:r w:rsidRPr="00481FF8">
              <w:rPr>
                <w:sz w:val="18"/>
                <w:szCs w:val="18"/>
                <w:lang w:val="en-US"/>
              </w:rPr>
              <w:t>Begins on 1 May 2026 for a term of 4 years, can serve up to two consecutive terms</w:t>
            </w:r>
          </w:p>
        </w:tc>
      </w:tr>
      <w:tr w:rsidR="000F32E1" w:rsidRPr="00481FF8" w14:paraId="42C4D97A" w14:textId="77777777" w:rsidTr="00AD185B">
        <w:trPr>
          <w:cantSplit/>
          <w:trHeight w:val="500"/>
          <w:jc w:val="center"/>
        </w:trPr>
        <w:tc>
          <w:tcPr>
            <w:tcW w:w="1170"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1FF464AA" w14:textId="77777777" w:rsidR="000F32E1" w:rsidRPr="00481FF8" w:rsidRDefault="000F32E1" w:rsidP="00AD185B">
            <w:pPr>
              <w:rPr>
                <w:b/>
                <w:sz w:val="18"/>
                <w:szCs w:val="18"/>
                <w:lang w:val="en-US"/>
              </w:rPr>
            </w:pPr>
            <w:r w:rsidRPr="00481FF8">
              <w:rPr>
                <w:b/>
                <w:sz w:val="18"/>
                <w:szCs w:val="18"/>
                <w:lang w:val="en-US"/>
              </w:rPr>
              <w:t>Working language</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7DC695E9" w14:textId="77777777" w:rsidR="000F32E1" w:rsidRPr="00481FF8" w:rsidRDefault="000F32E1" w:rsidP="00AD185B">
            <w:pPr>
              <w:spacing w:before="80" w:after="80"/>
              <w:rPr>
                <w:sz w:val="18"/>
                <w:szCs w:val="18"/>
                <w:lang w:val="en-US"/>
              </w:rPr>
            </w:pPr>
            <w:r w:rsidRPr="00481FF8">
              <w:rPr>
                <w:sz w:val="18"/>
                <w:szCs w:val="18"/>
                <w:lang w:val="en-US"/>
              </w:rPr>
              <w:t>English</w:t>
            </w:r>
          </w:p>
        </w:tc>
        <w:tc>
          <w:tcPr>
            <w:tcW w:w="1326" w:type="pct"/>
            <w:tcBorders>
              <w:top w:val="single" w:sz="4" w:space="0" w:color="auto"/>
              <w:left w:val="single" w:sz="4" w:space="0" w:color="auto"/>
              <w:bottom w:val="single" w:sz="4" w:space="0" w:color="auto"/>
              <w:right w:val="single" w:sz="4" w:space="0" w:color="auto"/>
            </w:tcBorders>
            <w:shd w:val="clear" w:color="auto" w:fill="FFFFFF"/>
            <w:vAlign w:val="center"/>
          </w:tcPr>
          <w:p w14:paraId="467208C6" w14:textId="77777777" w:rsidR="000F32E1" w:rsidRPr="00481FF8" w:rsidRDefault="000F32E1" w:rsidP="00AD185B">
            <w:pPr>
              <w:spacing w:before="80" w:after="80"/>
              <w:rPr>
                <w:sz w:val="18"/>
                <w:szCs w:val="18"/>
                <w:lang w:val="en-US"/>
              </w:rPr>
            </w:pPr>
            <w:r w:rsidRPr="00481FF8">
              <w:rPr>
                <w:sz w:val="18"/>
                <w:szCs w:val="18"/>
                <w:lang w:val="en-US"/>
              </w:rPr>
              <w:t>English</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14:paraId="1FC77AF5" w14:textId="77777777" w:rsidR="000F32E1" w:rsidRPr="00481FF8" w:rsidRDefault="000F32E1" w:rsidP="00AD185B">
            <w:pPr>
              <w:rPr>
                <w:sz w:val="18"/>
                <w:szCs w:val="18"/>
                <w:lang w:val="en-US"/>
              </w:rPr>
            </w:pPr>
            <w:r w:rsidRPr="00481FF8">
              <w:rPr>
                <w:sz w:val="18"/>
                <w:szCs w:val="18"/>
                <w:lang w:val="en-US"/>
              </w:rPr>
              <w:t xml:space="preserve"> English</w:t>
            </w:r>
          </w:p>
        </w:tc>
      </w:tr>
      <w:tr w:rsidR="000F32E1" w:rsidRPr="00481FF8" w14:paraId="7119EBD1" w14:textId="77777777" w:rsidTr="00AD185B">
        <w:trPr>
          <w:cantSplit/>
          <w:trHeight w:val="639"/>
          <w:jc w:val="center"/>
        </w:trPr>
        <w:tc>
          <w:tcPr>
            <w:tcW w:w="1170"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14D7FA4F" w14:textId="77777777" w:rsidR="000F32E1" w:rsidRPr="00481FF8" w:rsidRDefault="000F32E1" w:rsidP="00AD185B">
            <w:pPr>
              <w:rPr>
                <w:b/>
                <w:sz w:val="18"/>
                <w:szCs w:val="18"/>
                <w:lang w:val="en-US"/>
              </w:rPr>
            </w:pPr>
            <w:r w:rsidRPr="00481FF8">
              <w:rPr>
                <w:b/>
                <w:sz w:val="18"/>
                <w:szCs w:val="18"/>
                <w:lang w:val="en-US"/>
              </w:rPr>
              <w:lastRenderedPageBreak/>
              <w:t>Presence required at the COP</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3CAA6C23" w14:textId="77777777" w:rsidR="000F32E1" w:rsidRPr="00481FF8" w:rsidRDefault="000F32E1" w:rsidP="00AD185B">
            <w:pPr>
              <w:spacing w:before="80" w:after="80"/>
              <w:rPr>
                <w:sz w:val="18"/>
                <w:szCs w:val="18"/>
                <w:lang w:val="en-US"/>
              </w:rPr>
            </w:pPr>
            <w:r w:rsidRPr="00481FF8">
              <w:rPr>
                <w:sz w:val="18"/>
                <w:szCs w:val="18"/>
                <w:lang w:val="en-US"/>
              </w:rPr>
              <w:t xml:space="preserve">Officers are elected from among the Parties </w:t>
            </w:r>
          </w:p>
        </w:tc>
        <w:tc>
          <w:tcPr>
            <w:tcW w:w="1326" w:type="pct"/>
            <w:tcBorders>
              <w:top w:val="single" w:sz="4" w:space="0" w:color="auto"/>
              <w:left w:val="single" w:sz="4" w:space="0" w:color="auto"/>
              <w:bottom w:val="single" w:sz="4" w:space="0" w:color="auto"/>
              <w:right w:val="single" w:sz="4" w:space="0" w:color="auto"/>
            </w:tcBorders>
            <w:shd w:val="clear" w:color="auto" w:fill="FFFFFF"/>
            <w:vAlign w:val="center"/>
          </w:tcPr>
          <w:p w14:paraId="71034078" w14:textId="77777777" w:rsidR="000F32E1" w:rsidRPr="00481FF8" w:rsidRDefault="000F32E1" w:rsidP="00AD185B">
            <w:pPr>
              <w:spacing w:before="80" w:after="80"/>
              <w:rPr>
                <w:sz w:val="18"/>
                <w:szCs w:val="18"/>
                <w:lang w:val="en-US"/>
              </w:rPr>
            </w:pPr>
            <w:r w:rsidRPr="00481FF8">
              <w:rPr>
                <w:sz w:val="18"/>
                <w:szCs w:val="18"/>
                <w:lang w:val="en-US"/>
              </w:rPr>
              <w:t>n/a</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14:paraId="24CD3FEB" w14:textId="77777777" w:rsidR="000F32E1" w:rsidRPr="00481FF8" w:rsidRDefault="000F32E1" w:rsidP="00AD185B">
            <w:pPr>
              <w:rPr>
                <w:sz w:val="18"/>
                <w:szCs w:val="18"/>
                <w:lang w:val="en-US"/>
              </w:rPr>
            </w:pPr>
            <w:r w:rsidRPr="00481FF8">
              <w:rPr>
                <w:sz w:val="18"/>
                <w:szCs w:val="18"/>
                <w:lang w:val="en-US"/>
              </w:rPr>
              <w:t>n/a</w:t>
            </w:r>
          </w:p>
        </w:tc>
      </w:tr>
      <w:tr w:rsidR="000F32E1" w:rsidRPr="00481FF8" w14:paraId="319DD9B0" w14:textId="77777777" w:rsidTr="00AD185B">
        <w:trPr>
          <w:cantSplit/>
          <w:trHeight w:val="839"/>
          <w:jc w:val="center"/>
        </w:trPr>
        <w:tc>
          <w:tcPr>
            <w:tcW w:w="1170"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0A789BC7" w14:textId="77777777" w:rsidR="000F32E1" w:rsidRPr="00481FF8" w:rsidRDefault="000F32E1" w:rsidP="00AD185B">
            <w:pPr>
              <w:rPr>
                <w:b/>
                <w:sz w:val="18"/>
                <w:szCs w:val="18"/>
                <w:lang w:val="en-US"/>
              </w:rPr>
            </w:pPr>
            <w:r w:rsidRPr="00481FF8">
              <w:rPr>
                <w:b/>
                <w:sz w:val="18"/>
                <w:szCs w:val="18"/>
                <w:lang w:val="en-US"/>
              </w:rPr>
              <w:t>Parties in Arrears</w:t>
            </w:r>
          </w:p>
        </w:tc>
        <w:tc>
          <w:tcPr>
            <w:tcW w:w="383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FCD5AB" w14:textId="77777777" w:rsidR="000F32E1" w:rsidRPr="00481FF8" w:rsidRDefault="000F32E1" w:rsidP="00AD185B">
            <w:pPr>
              <w:rPr>
                <w:sz w:val="18"/>
                <w:szCs w:val="18"/>
              </w:rPr>
            </w:pPr>
            <w:r w:rsidRPr="00481FF8">
              <w:rPr>
                <w:sz w:val="18"/>
                <w:szCs w:val="18"/>
              </w:rPr>
              <w:t>In accordance with rule 5.3 (e) of the financial rules and as decided by the COP in decision RC-11/15, no representative of any Party whose contributions are in arrears for two or more years shall be eligible to become a member of the Bureau of the COP or a member of any subsidiary body of the COP, provided, however, that this shall not apply to Parties that are LDCs or SIDS or to any Party that has agreed on and is respecting a schedule of payments</w:t>
            </w:r>
          </w:p>
        </w:tc>
      </w:tr>
      <w:tr w:rsidR="000F32E1" w:rsidRPr="00481FF8" w14:paraId="076A91E6" w14:textId="77777777" w:rsidTr="00AD185B">
        <w:trPr>
          <w:cantSplit/>
          <w:trHeight w:val="639"/>
          <w:jc w:val="center"/>
        </w:trPr>
        <w:tc>
          <w:tcPr>
            <w:tcW w:w="1170"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0FB5033E" w14:textId="77777777" w:rsidR="000F32E1" w:rsidRPr="00481FF8" w:rsidRDefault="000F32E1" w:rsidP="00AD185B">
            <w:pPr>
              <w:rPr>
                <w:b/>
                <w:sz w:val="18"/>
                <w:szCs w:val="18"/>
                <w:lang w:val="en-US"/>
              </w:rPr>
            </w:pPr>
            <w:r w:rsidRPr="00481FF8">
              <w:rPr>
                <w:b/>
                <w:sz w:val="18"/>
                <w:szCs w:val="18"/>
                <w:lang w:val="en-US"/>
              </w:rPr>
              <w:t>Qualifications and supporting documents required</w:t>
            </w:r>
          </w:p>
        </w:tc>
        <w:tc>
          <w:tcPr>
            <w:tcW w:w="1248" w:type="pct"/>
            <w:tcBorders>
              <w:top w:val="single" w:sz="4" w:space="0" w:color="auto"/>
              <w:left w:val="single" w:sz="4" w:space="0" w:color="auto"/>
              <w:bottom w:val="single" w:sz="4" w:space="0" w:color="auto"/>
              <w:right w:val="single" w:sz="4" w:space="0" w:color="auto"/>
            </w:tcBorders>
            <w:shd w:val="clear" w:color="auto" w:fill="FFFFFF"/>
            <w:vAlign w:val="center"/>
          </w:tcPr>
          <w:p w14:paraId="2E4A0DE2" w14:textId="77777777" w:rsidR="000F32E1" w:rsidRPr="00481FF8" w:rsidRDefault="000F32E1" w:rsidP="00AD185B">
            <w:pPr>
              <w:spacing w:before="80" w:after="80"/>
              <w:rPr>
                <w:sz w:val="18"/>
                <w:szCs w:val="18"/>
                <w:lang w:val="en-US"/>
              </w:rPr>
            </w:pPr>
            <w:r w:rsidRPr="00481FF8">
              <w:rPr>
                <w:sz w:val="18"/>
                <w:szCs w:val="18"/>
                <w:lang w:val="en-US"/>
              </w:rPr>
              <w:t>n/a</w:t>
            </w:r>
          </w:p>
        </w:tc>
        <w:tc>
          <w:tcPr>
            <w:tcW w:w="1326" w:type="pct"/>
            <w:tcBorders>
              <w:top w:val="single" w:sz="4" w:space="0" w:color="auto"/>
              <w:left w:val="single" w:sz="4" w:space="0" w:color="auto"/>
              <w:bottom w:val="single" w:sz="4" w:space="0" w:color="auto"/>
              <w:right w:val="single" w:sz="4" w:space="0" w:color="auto"/>
            </w:tcBorders>
            <w:shd w:val="clear" w:color="auto" w:fill="FFFFFF"/>
            <w:vAlign w:val="center"/>
          </w:tcPr>
          <w:p w14:paraId="6A035EF5" w14:textId="77777777" w:rsidR="000F32E1" w:rsidRPr="00481FF8" w:rsidRDefault="000F32E1" w:rsidP="00AD185B">
            <w:pPr>
              <w:spacing w:before="80" w:after="80"/>
              <w:rPr>
                <w:sz w:val="18"/>
                <w:szCs w:val="18"/>
                <w:lang w:val="en-US"/>
              </w:rPr>
            </w:pPr>
            <w:r w:rsidRPr="00481FF8">
              <w:rPr>
                <w:sz w:val="18"/>
                <w:szCs w:val="18"/>
                <w:lang w:val="en-US"/>
              </w:rPr>
              <w:t>E</w:t>
            </w:r>
            <w:proofErr w:type="spellStart"/>
            <w:r w:rsidRPr="00481FF8">
              <w:rPr>
                <w:sz w:val="18"/>
                <w:szCs w:val="18"/>
              </w:rPr>
              <w:t>xpertise</w:t>
            </w:r>
            <w:proofErr w:type="spellEnd"/>
            <w:r w:rsidRPr="00481FF8">
              <w:rPr>
                <w:sz w:val="18"/>
                <w:szCs w:val="18"/>
              </w:rPr>
              <w:t xml:space="preserve"> and specific qualifications in the subject matter covered by the Convention</w:t>
            </w:r>
          </w:p>
        </w:tc>
        <w:tc>
          <w:tcPr>
            <w:tcW w:w="1256" w:type="pct"/>
            <w:tcBorders>
              <w:top w:val="single" w:sz="4" w:space="0" w:color="auto"/>
              <w:left w:val="single" w:sz="4" w:space="0" w:color="auto"/>
              <w:bottom w:val="single" w:sz="4" w:space="0" w:color="auto"/>
              <w:right w:val="single" w:sz="4" w:space="0" w:color="auto"/>
            </w:tcBorders>
            <w:shd w:val="clear" w:color="auto" w:fill="FFFFFF"/>
            <w:vAlign w:val="center"/>
          </w:tcPr>
          <w:p w14:paraId="1E5EBE43" w14:textId="77777777" w:rsidR="000F32E1" w:rsidRPr="00481FF8" w:rsidRDefault="000F32E1" w:rsidP="00AD185B">
            <w:pPr>
              <w:rPr>
                <w:sz w:val="18"/>
                <w:szCs w:val="18"/>
                <w:lang w:val="en-US"/>
              </w:rPr>
            </w:pPr>
            <w:r w:rsidRPr="00481FF8">
              <w:rPr>
                <w:sz w:val="18"/>
                <w:szCs w:val="18"/>
                <w:lang w:val="en-US"/>
              </w:rPr>
              <w:t xml:space="preserve">Expertise in chemicals management </w:t>
            </w:r>
          </w:p>
          <w:p w14:paraId="33B5E157" w14:textId="77777777" w:rsidR="000F32E1" w:rsidRPr="00481FF8" w:rsidRDefault="000F32E1" w:rsidP="00AD185B">
            <w:pPr>
              <w:rPr>
                <w:sz w:val="18"/>
                <w:szCs w:val="18"/>
                <w:lang w:val="en-US"/>
              </w:rPr>
            </w:pPr>
          </w:p>
          <w:p w14:paraId="639287A4" w14:textId="77777777" w:rsidR="000F32E1" w:rsidRPr="00481FF8" w:rsidRDefault="000F32E1" w:rsidP="00AD185B">
            <w:pPr>
              <w:spacing w:before="80" w:after="80"/>
              <w:rPr>
                <w:sz w:val="18"/>
                <w:szCs w:val="18"/>
                <w:lang w:val="en-US"/>
              </w:rPr>
            </w:pPr>
            <w:r w:rsidRPr="00481FF8">
              <w:rPr>
                <w:sz w:val="18"/>
                <w:szCs w:val="18"/>
                <w:lang w:val="en-US"/>
              </w:rPr>
              <w:t>CV and form for declaration of interests (</w:t>
            </w:r>
            <w:r w:rsidRPr="00481FF8">
              <w:rPr>
                <w:sz w:val="18"/>
                <w:szCs w:val="18"/>
              </w:rPr>
              <w:t>Annex to decision RC-1/7</w:t>
            </w:r>
            <w:r w:rsidRPr="00481FF8">
              <w:rPr>
                <w:sz w:val="18"/>
                <w:szCs w:val="18"/>
                <w:lang w:val="en-US"/>
              </w:rPr>
              <w:t>) required</w:t>
            </w:r>
          </w:p>
        </w:tc>
      </w:tr>
      <w:tr w:rsidR="000F32E1" w:rsidRPr="00481FF8" w14:paraId="1D31B484" w14:textId="77777777" w:rsidTr="00AD185B">
        <w:trPr>
          <w:cantSplit/>
          <w:trHeight w:val="639"/>
          <w:jc w:val="center"/>
        </w:trPr>
        <w:tc>
          <w:tcPr>
            <w:tcW w:w="1170"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1E6BC693" w14:textId="77777777" w:rsidR="000F32E1" w:rsidRPr="00481FF8" w:rsidRDefault="000F32E1" w:rsidP="00AD185B">
            <w:pPr>
              <w:rPr>
                <w:b/>
                <w:sz w:val="18"/>
                <w:szCs w:val="18"/>
                <w:lang w:val="en-US"/>
              </w:rPr>
            </w:pPr>
            <w:r w:rsidRPr="00481FF8">
              <w:rPr>
                <w:b/>
                <w:sz w:val="18"/>
                <w:szCs w:val="18"/>
                <w:lang w:val="en-US"/>
              </w:rPr>
              <w:t>Gender balance</w:t>
            </w:r>
          </w:p>
        </w:tc>
        <w:tc>
          <w:tcPr>
            <w:tcW w:w="383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ADBAB6" w14:textId="77777777" w:rsidR="000F32E1" w:rsidRPr="00481FF8" w:rsidRDefault="000F32E1" w:rsidP="00AD185B">
            <w:pPr>
              <w:jc w:val="center"/>
              <w:rPr>
                <w:sz w:val="18"/>
                <w:szCs w:val="18"/>
              </w:rPr>
            </w:pPr>
            <w:r w:rsidRPr="00481FF8">
              <w:rPr>
                <w:sz w:val="18"/>
                <w:szCs w:val="18"/>
              </w:rPr>
              <w:t>Efforts are still needed to ensure that women and men from all Parties are represented in the bodies and processes of the three conventions</w:t>
            </w:r>
          </w:p>
          <w:p w14:paraId="4EE0B2A1" w14:textId="77777777" w:rsidR="000F32E1" w:rsidRPr="00481FF8" w:rsidRDefault="000F32E1" w:rsidP="00AD185B">
            <w:pPr>
              <w:jc w:val="center"/>
              <w:rPr>
                <w:sz w:val="18"/>
                <w:szCs w:val="18"/>
                <w:lang w:val="en-US"/>
              </w:rPr>
            </w:pPr>
            <w:r w:rsidRPr="00481FF8">
              <w:rPr>
                <w:sz w:val="18"/>
                <w:szCs w:val="18"/>
              </w:rPr>
              <w:t>(Decisions BC-13/20, RC-8/13 and SC-8/23)</w:t>
            </w:r>
          </w:p>
        </w:tc>
      </w:tr>
    </w:tbl>
    <w:p w14:paraId="16E6E042" w14:textId="77777777" w:rsidR="000F32E1" w:rsidRPr="00481FF8" w:rsidRDefault="000F32E1" w:rsidP="000F32E1">
      <w:pPr>
        <w:rPr>
          <w:b/>
          <w:sz w:val="26"/>
          <w:szCs w:val="26"/>
          <w:lang w:val="en-US"/>
        </w:rPr>
      </w:pPr>
    </w:p>
    <w:p w14:paraId="3235EF36" w14:textId="77777777" w:rsidR="000F32E1" w:rsidRPr="00481FF8" w:rsidRDefault="000F32E1" w:rsidP="000F32E1">
      <w:pPr>
        <w:rPr>
          <w:b/>
          <w:sz w:val="26"/>
          <w:szCs w:val="26"/>
        </w:rPr>
      </w:pPr>
      <w:r w:rsidRPr="00481FF8">
        <w:rPr>
          <w:b/>
          <w:sz w:val="26"/>
          <w:szCs w:val="26"/>
          <w:lang w:val="en-US"/>
        </w:rPr>
        <w:br w:type="page"/>
      </w:r>
      <w:r w:rsidRPr="00481FF8">
        <w:rPr>
          <w:b/>
          <w:sz w:val="26"/>
          <w:szCs w:val="26"/>
          <w:lang w:val="en-US"/>
        </w:rPr>
        <w:lastRenderedPageBreak/>
        <w:t xml:space="preserve">Table 2: </w:t>
      </w:r>
      <w:r w:rsidRPr="00481FF8">
        <w:rPr>
          <w:b/>
          <w:sz w:val="26"/>
          <w:szCs w:val="26"/>
        </w:rPr>
        <w:t xml:space="preserve">Offices of the President and Rapporteur of the ordinary meetings of the Conference of the Parties to the Rotterdam </w:t>
      </w:r>
    </w:p>
    <w:p w14:paraId="5A26BD09" w14:textId="77777777" w:rsidR="000F32E1" w:rsidRPr="00481FF8" w:rsidRDefault="000F32E1" w:rsidP="000F32E1">
      <w:pPr>
        <w:jc w:val="both"/>
        <w:rPr>
          <w:b/>
          <w:sz w:val="26"/>
          <w:szCs w:val="26"/>
        </w:rPr>
      </w:pPr>
      <w:r w:rsidRPr="00481FF8">
        <w:rPr>
          <w:b/>
          <w:sz w:val="26"/>
          <w:szCs w:val="26"/>
        </w:rPr>
        <w:t>Convention since its first meeting</w:t>
      </w:r>
    </w:p>
    <w:p w14:paraId="1B2EFAFB" w14:textId="77777777" w:rsidR="000F32E1" w:rsidRPr="00481FF8" w:rsidRDefault="000F32E1" w:rsidP="000F32E1">
      <w:pPr>
        <w:rPr>
          <w:sz w:val="2"/>
          <w:szCs w:val="2"/>
          <w:lang w:val="en-US"/>
        </w:rPr>
      </w:pPr>
    </w:p>
    <w:tbl>
      <w:tblPr>
        <w:tblpPr w:leftFromText="180" w:rightFromText="180" w:vertAnchor="page" w:horzAnchor="margin" w:tblpX="-95" w:tblpY="2601"/>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300"/>
        <w:gridCol w:w="1205"/>
        <w:gridCol w:w="1071"/>
        <w:gridCol w:w="1103"/>
        <w:gridCol w:w="1016"/>
        <w:gridCol w:w="1077"/>
        <w:gridCol w:w="1016"/>
        <w:gridCol w:w="1080"/>
        <w:gridCol w:w="1184"/>
        <w:gridCol w:w="943"/>
        <w:gridCol w:w="1123"/>
        <w:gridCol w:w="1120"/>
      </w:tblGrid>
      <w:tr w:rsidR="00481FF8" w:rsidRPr="00481FF8" w14:paraId="736F6A73" w14:textId="77777777" w:rsidTr="0052675C">
        <w:trPr>
          <w:trHeight w:val="527"/>
        </w:trPr>
        <w:tc>
          <w:tcPr>
            <w:tcW w:w="439" w:type="pct"/>
            <w:tcBorders>
              <w:top w:val="single" w:sz="4" w:space="0" w:color="auto"/>
              <w:left w:val="single" w:sz="4" w:space="0" w:color="auto"/>
              <w:bottom w:val="single" w:sz="4" w:space="0" w:color="auto"/>
              <w:right w:val="single" w:sz="4" w:space="0" w:color="auto"/>
            </w:tcBorders>
            <w:shd w:val="clear" w:color="auto" w:fill="FFFFFF"/>
          </w:tcPr>
          <w:p w14:paraId="745F3A8F" w14:textId="77777777" w:rsidR="000F32E1" w:rsidRPr="00481FF8" w:rsidRDefault="000F32E1" w:rsidP="0052675C">
            <w:pPr>
              <w:outlineLvl w:val="0"/>
              <w:rPr>
                <w:b/>
                <w:sz w:val="20"/>
              </w:rPr>
            </w:pPr>
          </w:p>
        </w:tc>
        <w:tc>
          <w:tcPr>
            <w:tcW w:w="448" w:type="pct"/>
            <w:tcBorders>
              <w:top w:val="single" w:sz="4" w:space="0" w:color="auto"/>
              <w:left w:val="single" w:sz="4" w:space="0" w:color="auto"/>
              <w:bottom w:val="single" w:sz="4" w:space="0" w:color="auto"/>
              <w:right w:val="single" w:sz="4" w:space="0" w:color="auto"/>
            </w:tcBorders>
            <w:shd w:val="clear" w:color="auto" w:fill="DBDBDB"/>
          </w:tcPr>
          <w:p w14:paraId="045675D1" w14:textId="77777777" w:rsidR="000F32E1" w:rsidRPr="00481FF8" w:rsidRDefault="000F32E1" w:rsidP="0052675C">
            <w:pPr>
              <w:jc w:val="center"/>
              <w:outlineLvl w:val="0"/>
              <w:rPr>
                <w:rFonts w:eastAsia="MS Mincho"/>
                <w:b/>
                <w:bCs/>
                <w:iCs/>
                <w:sz w:val="20"/>
              </w:rPr>
            </w:pPr>
            <w:r w:rsidRPr="00481FF8">
              <w:rPr>
                <w:rFonts w:eastAsia="MS Mincho"/>
                <w:b/>
                <w:bCs/>
                <w:iCs/>
                <w:sz w:val="20"/>
              </w:rPr>
              <w:t>First</w:t>
            </w:r>
          </w:p>
          <w:p w14:paraId="03F27BC4" w14:textId="77777777" w:rsidR="000F32E1" w:rsidRPr="00481FF8" w:rsidRDefault="000F32E1" w:rsidP="0052675C">
            <w:pPr>
              <w:jc w:val="center"/>
              <w:outlineLvl w:val="0"/>
              <w:rPr>
                <w:rFonts w:eastAsia="MS Mincho"/>
                <w:b/>
                <w:bCs/>
                <w:iCs/>
                <w:sz w:val="20"/>
              </w:rPr>
            </w:pPr>
            <w:r w:rsidRPr="00481FF8">
              <w:rPr>
                <w:rFonts w:eastAsia="MS Mincho"/>
                <w:b/>
                <w:bCs/>
                <w:iCs/>
                <w:sz w:val="20"/>
              </w:rPr>
              <w:t xml:space="preserve"> meeting</w:t>
            </w:r>
          </w:p>
        </w:tc>
        <w:tc>
          <w:tcPr>
            <w:tcW w:w="415" w:type="pct"/>
            <w:tcBorders>
              <w:top w:val="single" w:sz="4" w:space="0" w:color="auto"/>
              <w:left w:val="single" w:sz="4" w:space="0" w:color="auto"/>
              <w:bottom w:val="single" w:sz="4" w:space="0" w:color="auto"/>
              <w:right w:val="single" w:sz="4" w:space="0" w:color="auto"/>
            </w:tcBorders>
            <w:shd w:val="clear" w:color="auto" w:fill="DBDBDB"/>
          </w:tcPr>
          <w:p w14:paraId="0882C175" w14:textId="77777777" w:rsidR="000F32E1" w:rsidRPr="00481FF8" w:rsidRDefault="000F32E1" w:rsidP="0052675C">
            <w:pPr>
              <w:jc w:val="center"/>
              <w:outlineLvl w:val="0"/>
              <w:rPr>
                <w:rFonts w:eastAsia="MS Mincho"/>
                <w:b/>
                <w:bCs/>
                <w:iCs/>
                <w:sz w:val="20"/>
              </w:rPr>
            </w:pPr>
            <w:r w:rsidRPr="00481FF8">
              <w:rPr>
                <w:rFonts w:eastAsia="MS Mincho"/>
                <w:b/>
                <w:bCs/>
                <w:iCs/>
                <w:sz w:val="20"/>
              </w:rPr>
              <w:t>Second meeting</w:t>
            </w:r>
          </w:p>
        </w:tc>
        <w:tc>
          <w:tcPr>
            <w:tcW w:w="369" w:type="pct"/>
            <w:tcBorders>
              <w:top w:val="single" w:sz="4" w:space="0" w:color="auto"/>
              <w:left w:val="single" w:sz="4" w:space="0" w:color="auto"/>
              <w:bottom w:val="single" w:sz="4" w:space="0" w:color="auto"/>
              <w:right w:val="single" w:sz="4" w:space="0" w:color="auto"/>
            </w:tcBorders>
            <w:shd w:val="clear" w:color="auto" w:fill="DBDBDB"/>
          </w:tcPr>
          <w:p w14:paraId="1B446246" w14:textId="77777777" w:rsidR="000F32E1" w:rsidRPr="00481FF8" w:rsidRDefault="000F32E1" w:rsidP="0052675C">
            <w:pPr>
              <w:jc w:val="center"/>
              <w:outlineLvl w:val="0"/>
              <w:rPr>
                <w:rFonts w:eastAsia="MS Mincho"/>
                <w:b/>
                <w:bCs/>
                <w:iCs/>
                <w:sz w:val="20"/>
              </w:rPr>
            </w:pPr>
            <w:r w:rsidRPr="00481FF8">
              <w:rPr>
                <w:rFonts w:eastAsia="MS Mincho"/>
                <w:b/>
                <w:bCs/>
                <w:iCs/>
                <w:sz w:val="20"/>
              </w:rPr>
              <w:t>Third meeting</w:t>
            </w:r>
          </w:p>
        </w:tc>
        <w:tc>
          <w:tcPr>
            <w:tcW w:w="380" w:type="pct"/>
            <w:tcBorders>
              <w:top w:val="single" w:sz="4" w:space="0" w:color="auto"/>
              <w:left w:val="single" w:sz="4" w:space="0" w:color="auto"/>
              <w:bottom w:val="single" w:sz="4" w:space="0" w:color="auto"/>
              <w:right w:val="single" w:sz="4" w:space="0" w:color="auto"/>
            </w:tcBorders>
            <w:shd w:val="clear" w:color="auto" w:fill="DBDBDB"/>
          </w:tcPr>
          <w:p w14:paraId="297AD6D2" w14:textId="77777777" w:rsidR="000F32E1" w:rsidRPr="00481FF8" w:rsidRDefault="000F32E1" w:rsidP="0052675C">
            <w:pPr>
              <w:jc w:val="center"/>
              <w:outlineLvl w:val="0"/>
              <w:rPr>
                <w:rFonts w:eastAsia="MS Mincho"/>
                <w:b/>
                <w:bCs/>
                <w:iCs/>
                <w:sz w:val="20"/>
              </w:rPr>
            </w:pPr>
            <w:r w:rsidRPr="00481FF8">
              <w:rPr>
                <w:rFonts w:eastAsia="MS Mincho"/>
                <w:b/>
                <w:bCs/>
                <w:iCs/>
                <w:sz w:val="20"/>
              </w:rPr>
              <w:t>Fourth meeting</w:t>
            </w:r>
          </w:p>
        </w:tc>
        <w:tc>
          <w:tcPr>
            <w:tcW w:w="350" w:type="pct"/>
            <w:tcBorders>
              <w:top w:val="single" w:sz="4" w:space="0" w:color="auto"/>
              <w:left w:val="single" w:sz="4" w:space="0" w:color="auto"/>
              <w:bottom w:val="single" w:sz="4" w:space="0" w:color="auto"/>
              <w:right w:val="single" w:sz="4" w:space="0" w:color="auto"/>
            </w:tcBorders>
            <w:shd w:val="clear" w:color="auto" w:fill="DBDBDB"/>
          </w:tcPr>
          <w:p w14:paraId="68900363" w14:textId="77777777" w:rsidR="000F32E1" w:rsidRPr="00481FF8" w:rsidRDefault="000F32E1" w:rsidP="0052675C">
            <w:pPr>
              <w:jc w:val="center"/>
              <w:outlineLvl w:val="0"/>
              <w:rPr>
                <w:rFonts w:eastAsia="MS Mincho"/>
                <w:b/>
                <w:bCs/>
                <w:iCs/>
                <w:sz w:val="20"/>
              </w:rPr>
            </w:pPr>
            <w:r w:rsidRPr="00481FF8">
              <w:rPr>
                <w:rFonts w:eastAsia="MS Mincho"/>
                <w:b/>
                <w:bCs/>
                <w:iCs/>
                <w:sz w:val="20"/>
              </w:rPr>
              <w:t>Fifth meeting</w:t>
            </w:r>
          </w:p>
        </w:tc>
        <w:tc>
          <w:tcPr>
            <w:tcW w:w="371" w:type="pct"/>
            <w:tcBorders>
              <w:top w:val="single" w:sz="4" w:space="0" w:color="auto"/>
              <w:left w:val="single" w:sz="4" w:space="0" w:color="auto"/>
              <w:bottom w:val="single" w:sz="4" w:space="0" w:color="auto"/>
              <w:right w:val="single" w:sz="4" w:space="0" w:color="auto"/>
            </w:tcBorders>
            <w:shd w:val="clear" w:color="auto" w:fill="DBDBDB"/>
          </w:tcPr>
          <w:p w14:paraId="77DEE9A4" w14:textId="77777777" w:rsidR="000F32E1" w:rsidRPr="00481FF8" w:rsidRDefault="000F32E1" w:rsidP="0052675C">
            <w:pPr>
              <w:jc w:val="center"/>
              <w:outlineLvl w:val="0"/>
              <w:rPr>
                <w:rFonts w:eastAsia="MS Mincho"/>
                <w:b/>
                <w:bCs/>
                <w:iCs/>
                <w:sz w:val="20"/>
              </w:rPr>
            </w:pPr>
            <w:r w:rsidRPr="00481FF8">
              <w:rPr>
                <w:rFonts w:eastAsia="MS Mincho"/>
                <w:b/>
                <w:bCs/>
                <w:iCs/>
                <w:sz w:val="20"/>
              </w:rPr>
              <w:t>Sixth meeting</w:t>
            </w:r>
          </w:p>
        </w:tc>
        <w:tc>
          <w:tcPr>
            <w:tcW w:w="350" w:type="pct"/>
            <w:tcBorders>
              <w:top w:val="single" w:sz="4" w:space="0" w:color="auto"/>
              <w:left w:val="single" w:sz="4" w:space="0" w:color="auto"/>
              <w:bottom w:val="single" w:sz="4" w:space="0" w:color="auto"/>
              <w:right w:val="single" w:sz="4" w:space="0" w:color="auto"/>
            </w:tcBorders>
            <w:shd w:val="clear" w:color="auto" w:fill="DBDBDB"/>
          </w:tcPr>
          <w:p w14:paraId="3DB6425F" w14:textId="77777777" w:rsidR="000F32E1" w:rsidRPr="00481FF8" w:rsidRDefault="000F32E1" w:rsidP="0052675C">
            <w:pPr>
              <w:jc w:val="center"/>
              <w:outlineLvl w:val="0"/>
              <w:rPr>
                <w:rFonts w:eastAsia="MS Mincho"/>
                <w:b/>
                <w:bCs/>
                <w:iCs/>
                <w:sz w:val="20"/>
              </w:rPr>
            </w:pPr>
            <w:r w:rsidRPr="00481FF8">
              <w:rPr>
                <w:rFonts w:eastAsia="MS Mincho"/>
                <w:b/>
                <w:bCs/>
                <w:iCs/>
                <w:sz w:val="20"/>
              </w:rPr>
              <w:t>Seventh meeting</w:t>
            </w:r>
          </w:p>
        </w:tc>
        <w:tc>
          <w:tcPr>
            <w:tcW w:w="372" w:type="pct"/>
            <w:tcBorders>
              <w:top w:val="single" w:sz="4" w:space="0" w:color="auto"/>
              <w:left w:val="single" w:sz="4" w:space="0" w:color="auto"/>
              <w:bottom w:val="single" w:sz="4" w:space="0" w:color="auto"/>
              <w:right w:val="single" w:sz="4" w:space="0" w:color="auto"/>
            </w:tcBorders>
            <w:shd w:val="clear" w:color="auto" w:fill="DBDBDB"/>
          </w:tcPr>
          <w:p w14:paraId="141D11DA" w14:textId="77777777" w:rsidR="000F32E1" w:rsidRPr="00481FF8" w:rsidRDefault="000F32E1" w:rsidP="0052675C">
            <w:pPr>
              <w:jc w:val="center"/>
              <w:outlineLvl w:val="0"/>
              <w:rPr>
                <w:rFonts w:eastAsia="MS Mincho"/>
                <w:b/>
                <w:bCs/>
                <w:iCs/>
                <w:sz w:val="20"/>
              </w:rPr>
            </w:pPr>
            <w:r w:rsidRPr="00481FF8">
              <w:rPr>
                <w:rFonts w:eastAsia="MS Mincho"/>
                <w:b/>
                <w:bCs/>
                <w:iCs/>
                <w:sz w:val="20"/>
              </w:rPr>
              <w:t>Eighth meeting</w:t>
            </w:r>
          </w:p>
        </w:tc>
        <w:tc>
          <w:tcPr>
            <w:tcW w:w="408" w:type="pct"/>
            <w:tcBorders>
              <w:top w:val="single" w:sz="4" w:space="0" w:color="auto"/>
              <w:left w:val="single" w:sz="4" w:space="0" w:color="auto"/>
              <w:bottom w:val="single" w:sz="4" w:space="0" w:color="auto"/>
              <w:right w:val="single" w:sz="4" w:space="0" w:color="auto"/>
            </w:tcBorders>
            <w:shd w:val="clear" w:color="auto" w:fill="DBDBDB"/>
          </w:tcPr>
          <w:p w14:paraId="3A429BC8" w14:textId="77777777" w:rsidR="000F32E1" w:rsidRPr="00481FF8" w:rsidRDefault="000F32E1" w:rsidP="0052675C">
            <w:pPr>
              <w:jc w:val="center"/>
              <w:outlineLvl w:val="0"/>
              <w:rPr>
                <w:rFonts w:eastAsia="MS Mincho"/>
                <w:b/>
                <w:bCs/>
                <w:iCs/>
                <w:sz w:val="20"/>
              </w:rPr>
            </w:pPr>
            <w:r w:rsidRPr="00481FF8">
              <w:rPr>
                <w:rFonts w:eastAsia="MS Mincho"/>
                <w:b/>
                <w:bCs/>
                <w:iCs/>
                <w:sz w:val="20"/>
              </w:rPr>
              <w:t>Ninth meeting</w:t>
            </w:r>
          </w:p>
        </w:tc>
        <w:tc>
          <w:tcPr>
            <w:tcW w:w="325" w:type="pct"/>
            <w:tcBorders>
              <w:top w:val="single" w:sz="4" w:space="0" w:color="auto"/>
              <w:left w:val="single" w:sz="4" w:space="0" w:color="auto"/>
              <w:bottom w:val="single" w:sz="4" w:space="0" w:color="auto"/>
              <w:right w:val="single" w:sz="4" w:space="0" w:color="auto"/>
            </w:tcBorders>
            <w:shd w:val="clear" w:color="auto" w:fill="DBDBDB"/>
          </w:tcPr>
          <w:p w14:paraId="285F1B5A" w14:textId="77777777" w:rsidR="000F32E1" w:rsidRPr="00481FF8" w:rsidRDefault="000F32E1" w:rsidP="0052675C">
            <w:pPr>
              <w:jc w:val="center"/>
              <w:outlineLvl w:val="0"/>
              <w:rPr>
                <w:rFonts w:eastAsia="MS Mincho"/>
                <w:b/>
                <w:bCs/>
                <w:iCs/>
                <w:sz w:val="20"/>
              </w:rPr>
            </w:pPr>
            <w:r w:rsidRPr="00481FF8">
              <w:rPr>
                <w:rFonts w:eastAsia="MS Mincho"/>
                <w:b/>
                <w:bCs/>
                <w:iCs/>
                <w:sz w:val="20"/>
              </w:rPr>
              <w:t>Tenth meeting</w:t>
            </w:r>
          </w:p>
        </w:tc>
        <w:tc>
          <w:tcPr>
            <w:tcW w:w="387" w:type="pct"/>
            <w:tcBorders>
              <w:top w:val="single" w:sz="4" w:space="0" w:color="auto"/>
              <w:left w:val="single" w:sz="4" w:space="0" w:color="auto"/>
              <w:bottom w:val="single" w:sz="4" w:space="0" w:color="auto"/>
              <w:right w:val="single" w:sz="4" w:space="0" w:color="auto"/>
            </w:tcBorders>
            <w:shd w:val="clear" w:color="auto" w:fill="DBDBDB"/>
          </w:tcPr>
          <w:p w14:paraId="63A92169" w14:textId="77777777" w:rsidR="000F32E1" w:rsidRPr="00481FF8" w:rsidRDefault="000F32E1" w:rsidP="0052675C">
            <w:pPr>
              <w:jc w:val="center"/>
              <w:outlineLvl w:val="0"/>
              <w:rPr>
                <w:rFonts w:eastAsia="MS Mincho"/>
                <w:b/>
                <w:bCs/>
                <w:iCs/>
                <w:sz w:val="20"/>
              </w:rPr>
            </w:pPr>
            <w:r w:rsidRPr="00481FF8">
              <w:rPr>
                <w:rFonts w:eastAsia="MS Mincho"/>
                <w:b/>
                <w:bCs/>
                <w:iCs/>
                <w:sz w:val="20"/>
              </w:rPr>
              <w:t>Eleventh meeting</w:t>
            </w:r>
          </w:p>
        </w:tc>
        <w:tc>
          <w:tcPr>
            <w:tcW w:w="387" w:type="pct"/>
            <w:tcBorders>
              <w:top w:val="single" w:sz="4" w:space="0" w:color="auto"/>
              <w:left w:val="single" w:sz="4" w:space="0" w:color="auto"/>
              <w:bottom w:val="single" w:sz="4" w:space="0" w:color="auto"/>
              <w:right w:val="single" w:sz="4" w:space="0" w:color="auto"/>
            </w:tcBorders>
            <w:shd w:val="clear" w:color="auto" w:fill="DBDBDB"/>
          </w:tcPr>
          <w:p w14:paraId="6A73B18D" w14:textId="77777777" w:rsidR="000F32E1" w:rsidRPr="00481FF8" w:rsidRDefault="000F32E1" w:rsidP="0052675C">
            <w:pPr>
              <w:jc w:val="center"/>
              <w:outlineLvl w:val="0"/>
              <w:rPr>
                <w:rFonts w:eastAsia="MS Mincho"/>
                <w:b/>
                <w:bCs/>
                <w:iCs/>
                <w:sz w:val="20"/>
              </w:rPr>
            </w:pPr>
            <w:r w:rsidRPr="00481FF8">
              <w:rPr>
                <w:rFonts w:eastAsia="MS Mincho"/>
                <w:b/>
                <w:bCs/>
                <w:iCs/>
                <w:sz w:val="20"/>
              </w:rPr>
              <w:t>Twelfth meeting</w:t>
            </w:r>
          </w:p>
        </w:tc>
      </w:tr>
      <w:tr w:rsidR="00481FF8" w:rsidRPr="00481FF8" w14:paraId="7EAEB5CD" w14:textId="77777777" w:rsidTr="0052675C">
        <w:trPr>
          <w:trHeight w:val="1435"/>
        </w:trPr>
        <w:tc>
          <w:tcPr>
            <w:tcW w:w="439" w:type="pct"/>
            <w:tcBorders>
              <w:top w:val="single" w:sz="4" w:space="0" w:color="auto"/>
              <w:left w:val="single" w:sz="4" w:space="0" w:color="auto"/>
              <w:bottom w:val="single" w:sz="4" w:space="0" w:color="auto"/>
              <w:right w:val="single" w:sz="4" w:space="0" w:color="auto"/>
            </w:tcBorders>
            <w:shd w:val="clear" w:color="auto" w:fill="DBDBDB"/>
          </w:tcPr>
          <w:p w14:paraId="1453C420" w14:textId="77777777" w:rsidR="000F32E1" w:rsidRPr="00481FF8" w:rsidRDefault="000F32E1" w:rsidP="0052675C">
            <w:pPr>
              <w:outlineLvl w:val="0"/>
              <w:rPr>
                <w:b/>
                <w:sz w:val="20"/>
              </w:rPr>
            </w:pPr>
            <w:r w:rsidRPr="00481FF8">
              <w:rPr>
                <w:b/>
                <w:sz w:val="20"/>
              </w:rPr>
              <w:t xml:space="preserve">President </w:t>
            </w:r>
          </w:p>
        </w:tc>
        <w:tc>
          <w:tcPr>
            <w:tcW w:w="448" w:type="pct"/>
            <w:tcBorders>
              <w:top w:val="single" w:sz="4" w:space="0" w:color="auto"/>
              <w:left w:val="single" w:sz="4" w:space="0" w:color="auto"/>
              <w:bottom w:val="single" w:sz="4" w:space="0" w:color="auto"/>
              <w:right w:val="single" w:sz="4" w:space="0" w:color="auto"/>
            </w:tcBorders>
            <w:shd w:val="clear" w:color="auto" w:fill="FFFFFF"/>
          </w:tcPr>
          <w:p w14:paraId="6C97CD53" w14:textId="77777777" w:rsidR="000F32E1" w:rsidRPr="00481FF8" w:rsidRDefault="000F32E1" w:rsidP="0052675C">
            <w:pPr>
              <w:rPr>
                <w:rFonts w:eastAsia="MS Mincho"/>
                <w:sz w:val="18"/>
                <w:szCs w:val="18"/>
              </w:rPr>
            </w:pPr>
            <w:r w:rsidRPr="00481FF8">
              <w:rPr>
                <w:rFonts w:eastAsia="MS Mincho"/>
                <w:b/>
                <w:sz w:val="18"/>
                <w:szCs w:val="18"/>
              </w:rPr>
              <w:t>Western European and other States</w:t>
            </w:r>
          </w:p>
          <w:p w14:paraId="16ACD0DB" w14:textId="77777777" w:rsidR="000F32E1" w:rsidRPr="00481FF8" w:rsidRDefault="000F32E1" w:rsidP="0052675C">
            <w:pPr>
              <w:rPr>
                <w:rFonts w:eastAsia="MS Mincho"/>
                <w:sz w:val="18"/>
                <w:szCs w:val="18"/>
              </w:rPr>
            </w:pPr>
            <w:r w:rsidRPr="00481FF8">
              <w:rPr>
                <w:rFonts w:eastAsia="MS Mincho"/>
                <w:sz w:val="18"/>
                <w:szCs w:val="18"/>
              </w:rPr>
              <w:t>(Switzerland)</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7ED52404" w14:textId="77777777" w:rsidR="000F32E1" w:rsidRPr="00481FF8" w:rsidRDefault="000F32E1" w:rsidP="0052675C">
            <w:pPr>
              <w:rPr>
                <w:rFonts w:eastAsia="MS Mincho"/>
                <w:sz w:val="18"/>
                <w:szCs w:val="18"/>
              </w:rPr>
            </w:pPr>
            <w:r w:rsidRPr="00481FF8">
              <w:rPr>
                <w:rFonts w:eastAsia="MS Mincho"/>
                <w:b/>
                <w:sz w:val="18"/>
                <w:szCs w:val="18"/>
              </w:rPr>
              <w:t>Western European and other States</w:t>
            </w:r>
          </w:p>
          <w:p w14:paraId="51D3B213" w14:textId="77777777" w:rsidR="000F32E1" w:rsidRPr="00481FF8" w:rsidRDefault="000F32E1" w:rsidP="0052675C">
            <w:pPr>
              <w:rPr>
                <w:sz w:val="18"/>
                <w:szCs w:val="18"/>
              </w:rPr>
            </w:pPr>
            <w:r w:rsidRPr="00481FF8">
              <w:rPr>
                <w:rFonts w:eastAsia="MS Mincho"/>
                <w:sz w:val="18"/>
                <w:szCs w:val="18"/>
              </w:rPr>
              <w:t>(Switzerland)</w:t>
            </w:r>
          </w:p>
        </w:tc>
        <w:tc>
          <w:tcPr>
            <w:tcW w:w="369" w:type="pct"/>
            <w:tcBorders>
              <w:top w:val="single" w:sz="4" w:space="0" w:color="auto"/>
              <w:left w:val="single" w:sz="4" w:space="0" w:color="auto"/>
              <w:bottom w:val="single" w:sz="4" w:space="0" w:color="auto"/>
              <w:right w:val="single" w:sz="4" w:space="0" w:color="auto"/>
            </w:tcBorders>
            <w:shd w:val="clear" w:color="auto" w:fill="FFFFFF"/>
          </w:tcPr>
          <w:p w14:paraId="41637039" w14:textId="213C024E" w:rsidR="000F32E1" w:rsidRPr="00481FF8" w:rsidRDefault="000F32E1" w:rsidP="0052675C">
            <w:pPr>
              <w:outlineLvl w:val="0"/>
              <w:rPr>
                <w:rFonts w:eastAsia="MS Mincho"/>
                <w:b/>
                <w:sz w:val="18"/>
                <w:szCs w:val="18"/>
              </w:rPr>
            </w:pPr>
            <w:r w:rsidRPr="00481FF8">
              <w:rPr>
                <w:rFonts w:eastAsia="MS Mincho"/>
                <w:b/>
                <w:sz w:val="18"/>
                <w:szCs w:val="18"/>
              </w:rPr>
              <w:t>Asian Pacific States</w:t>
            </w:r>
          </w:p>
          <w:p w14:paraId="1ED51513" w14:textId="77777777" w:rsidR="000F32E1" w:rsidRPr="00481FF8" w:rsidRDefault="000F32E1" w:rsidP="0052675C">
            <w:pPr>
              <w:ind w:right="-85"/>
              <w:outlineLvl w:val="0"/>
              <w:rPr>
                <w:rFonts w:eastAsia="MS Mincho"/>
                <w:sz w:val="18"/>
                <w:szCs w:val="18"/>
              </w:rPr>
            </w:pPr>
            <w:r w:rsidRPr="00481FF8">
              <w:rPr>
                <w:rFonts w:eastAsia="MS Mincho"/>
                <w:sz w:val="18"/>
                <w:szCs w:val="18"/>
              </w:rPr>
              <w:t>(China)</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6F962FA0" w14:textId="77777777" w:rsidR="000F32E1" w:rsidRPr="00481FF8" w:rsidRDefault="000F32E1" w:rsidP="0052675C">
            <w:pPr>
              <w:outlineLvl w:val="0"/>
              <w:rPr>
                <w:rFonts w:eastAsia="MS Mincho"/>
                <w:b/>
                <w:sz w:val="18"/>
                <w:szCs w:val="18"/>
              </w:rPr>
            </w:pPr>
            <w:r w:rsidRPr="00481FF8">
              <w:rPr>
                <w:rFonts w:eastAsia="MS Mincho"/>
                <w:b/>
                <w:sz w:val="18"/>
                <w:szCs w:val="18"/>
              </w:rPr>
              <w:t>Latin American and Caribbean States</w:t>
            </w:r>
          </w:p>
          <w:p w14:paraId="6FADF007" w14:textId="77777777" w:rsidR="000F32E1" w:rsidRPr="00481FF8" w:rsidRDefault="000F32E1" w:rsidP="0052675C">
            <w:pPr>
              <w:outlineLvl w:val="0"/>
              <w:rPr>
                <w:rFonts w:eastAsia="MS Mincho"/>
                <w:sz w:val="18"/>
                <w:szCs w:val="18"/>
              </w:rPr>
            </w:pPr>
            <w:r w:rsidRPr="00481FF8">
              <w:rPr>
                <w:rFonts w:eastAsia="MS Mincho"/>
                <w:sz w:val="18"/>
                <w:szCs w:val="18"/>
              </w:rPr>
              <w:t>(Argentina)</w:t>
            </w:r>
          </w:p>
        </w:tc>
        <w:tc>
          <w:tcPr>
            <w:tcW w:w="350" w:type="pct"/>
            <w:tcBorders>
              <w:top w:val="single" w:sz="4" w:space="0" w:color="auto"/>
              <w:left w:val="single" w:sz="4" w:space="0" w:color="auto"/>
              <w:bottom w:val="single" w:sz="4" w:space="0" w:color="auto"/>
              <w:right w:val="single" w:sz="4" w:space="0" w:color="auto"/>
            </w:tcBorders>
            <w:shd w:val="clear" w:color="auto" w:fill="FFFFFF"/>
          </w:tcPr>
          <w:p w14:paraId="7EDE33C0" w14:textId="77777777" w:rsidR="000F32E1" w:rsidRPr="00481FF8" w:rsidRDefault="000F32E1" w:rsidP="0052675C">
            <w:pPr>
              <w:outlineLvl w:val="0"/>
              <w:rPr>
                <w:rFonts w:eastAsia="MS Mincho"/>
                <w:b/>
                <w:sz w:val="18"/>
                <w:szCs w:val="18"/>
              </w:rPr>
            </w:pPr>
            <w:r w:rsidRPr="00481FF8">
              <w:rPr>
                <w:rFonts w:eastAsia="MS Mincho"/>
                <w:b/>
                <w:sz w:val="18"/>
                <w:szCs w:val="18"/>
              </w:rPr>
              <w:t>African States</w:t>
            </w:r>
          </w:p>
          <w:p w14:paraId="2D744CA7" w14:textId="77777777" w:rsidR="000F32E1" w:rsidRPr="00481FF8" w:rsidRDefault="000F32E1" w:rsidP="0052675C">
            <w:pPr>
              <w:outlineLvl w:val="0"/>
              <w:rPr>
                <w:rFonts w:eastAsia="MS Mincho"/>
                <w:sz w:val="18"/>
                <w:szCs w:val="18"/>
              </w:rPr>
            </w:pPr>
            <w:r w:rsidRPr="00481FF8">
              <w:rPr>
                <w:rFonts w:eastAsia="MS Mincho"/>
                <w:sz w:val="18"/>
                <w:szCs w:val="18"/>
              </w:rPr>
              <w:t>(South Africa)</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61AD7EE7" w14:textId="77777777" w:rsidR="000F32E1" w:rsidRPr="00481FF8" w:rsidRDefault="000F32E1" w:rsidP="0052675C">
            <w:pPr>
              <w:outlineLvl w:val="0"/>
              <w:rPr>
                <w:rFonts w:eastAsia="MS Mincho"/>
                <w:b/>
                <w:sz w:val="18"/>
                <w:szCs w:val="18"/>
              </w:rPr>
            </w:pPr>
            <w:r w:rsidRPr="00481FF8">
              <w:rPr>
                <w:rFonts w:eastAsia="MS Mincho"/>
                <w:b/>
                <w:sz w:val="18"/>
                <w:szCs w:val="18"/>
              </w:rPr>
              <w:t>Eastern European States</w:t>
            </w:r>
          </w:p>
          <w:p w14:paraId="57EA54C2" w14:textId="77777777" w:rsidR="000F32E1" w:rsidRPr="00481FF8" w:rsidRDefault="000F32E1" w:rsidP="0052675C">
            <w:pPr>
              <w:outlineLvl w:val="0"/>
              <w:rPr>
                <w:rFonts w:eastAsia="MS Mincho"/>
                <w:sz w:val="18"/>
                <w:szCs w:val="18"/>
              </w:rPr>
            </w:pPr>
            <w:r w:rsidRPr="00481FF8">
              <w:rPr>
                <w:rFonts w:eastAsia="MS Mincho"/>
                <w:sz w:val="18"/>
                <w:szCs w:val="18"/>
              </w:rPr>
              <w:t>(Poland)</w:t>
            </w:r>
          </w:p>
        </w:tc>
        <w:tc>
          <w:tcPr>
            <w:tcW w:w="350" w:type="pct"/>
            <w:tcBorders>
              <w:top w:val="single" w:sz="4" w:space="0" w:color="auto"/>
              <w:left w:val="single" w:sz="4" w:space="0" w:color="auto"/>
              <w:bottom w:val="single" w:sz="4" w:space="0" w:color="auto"/>
              <w:right w:val="single" w:sz="4" w:space="0" w:color="auto"/>
            </w:tcBorders>
            <w:shd w:val="clear" w:color="auto" w:fill="FFFFFF"/>
          </w:tcPr>
          <w:p w14:paraId="53C28572" w14:textId="51DCDDF6" w:rsidR="000F32E1" w:rsidRPr="00481FF8" w:rsidRDefault="000F32E1" w:rsidP="0052675C">
            <w:pPr>
              <w:outlineLvl w:val="0"/>
              <w:rPr>
                <w:rFonts w:eastAsia="MS Mincho"/>
                <w:b/>
                <w:sz w:val="18"/>
                <w:szCs w:val="18"/>
              </w:rPr>
            </w:pPr>
            <w:r w:rsidRPr="00481FF8">
              <w:rPr>
                <w:rFonts w:eastAsia="MS Mincho"/>
                <w:b/>
                <w:sz w:val="18"/>
                <w:szCs w:val="18"/>
              </w:rPr>
              <w:t>Asian Pacific States</w:t>
            </w:r>
          </w:p>
          <w:p w14:paraId="688640A0" w14:textId="77777777" w:rsidR="000F32E1" w:rsidRPr="00481FF8" w:rsidRDefault="000F32E1" w:rsidP="0052675C">
            <w:pPr>
              <w:outlineLvl w:val="0"/>
              <w:rPr>
                <w:rFonts w:eastAsia="MS Mincho"/>
                <w:sz w:val="18"/>
                <w:szCs w:val="18"/>
              </w:rPr>
            </w:pPr>
            <w:r w:rsidRPr="00481FF8">
              <w:rPr>
                <w:rFonts w:eastAsia="MS Mincho"/>
                <w:sz w:val="18"/>
                <w:szCs w:val="18"/>
              </w:rPr>
              <w:t>(Jordan)</w:t>
            </w: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016A2EA5" w14:textId="77777777" w:rsidR="000F32E1" w:rsidRPr="00481FF8" w:rsidRDefault="000F32E1" w:rsidP="0052675C">
            <w:pPr>
              <w:rPr>
                <w:rFonts w:eastAsia="MS Mincho"/>
                <w:sz w:val="18"/>
                <w:szCs w:val="18"/>
              </w:rPr>
            </w:pPr>
            <w:r w:rsidRPr="00481FF8">
              <w:rPr>
                <w:rFonts w:eastAsia="MS Mincho"/>
                <w:b/>
                <w:sz w:val="18"/>
                <w:szCs w:val="18"/>
              </w:rPr>
              <w:t>Western European and other States</w:t>
            </w:r>
          </w:p>
          <w:p w14:paraId="618C0E5C" w14:textId="77777777" w:rsidR="000F32E1" w:rsidRPr="00481FF8" w:rsidRDefault="000F32E1" w:rsidP="0052675C">
            <w:pPr>
              <w:outlineLvl w:val="0"/>
              <w:rPr>
                <w:rFonts w:eastAsia="MS Mincho"/>
                <w:b/>
                <w:sz w:val="18"/>
                <w:szCs w:val="18"/>
              </w:rPr>
            </w:pPr>
            <w:r w:rsidRPr="00481FF8">
              <w:rPr>
                <w:rFonts w:eastAsia="MS Mincho"/>
                <w:sz w:val="18"/>
                <w:szCs w:val="18"/>
              </w:rPr>
              <w:t>(Switzerland)</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550FD5E2" w14:textId="77777777" w:rsidR="000F32E1" w:rsidRPr="00481FF8" w:rsidRDefault="000F32E1" w:rsidP="0052675C">
            <w:pPr>
              <w:outlineLvl w:val="0"/>
              <w:rPr>
                <w:rFonts w:eastAsia="MS Mincho"/>
                <w:b/>
                <w:sz w:val="18"/>
                <w:szCs w:val="18"/>
              </w:rPr>
            </w:pPr>
            <w:r w:rsidRPr="00481FF8">
              <w:rPr>
                <w:rFonts w:eastAsia="MS Mincho"/>
                <w:b/>
                <w:sz w:val="18"/>
                <w:szCs w:val="18"/>
              </w:rPr>
              <w:t>Latin American and Caribbean States</w:t>
            </w:r>
          </w:p>
          <w:p w14:paraId="5B8D2B12" w14:textId="77777777" w:rsidR="000F32E1" w:rsidRPr="00481FF8" w:rsidRDefault="000F32E1" w:rsidP="0052675C">
            <w:pPr>
              <w:rPr>
                <w:rFonts w:eastAsia="MS Mincho"/>
                <w:bCs/>
                <w:sz w:val="18"/>
                <w:szCs w:val="18"/>
              </w:rPr>
            </w:pPr>
            <w:r w:rsidRPr="00481FF8">
              <w:rPr>
                <w:rFonts w:eastAsia="MS Mincho"/>
                <w:bCs/>
                <w:sz w:val="18"/>
                <w:szCs w:val="18"/>
              </w:rPr>
              <w:t>(Chile)</w:t>
            </w:r>
          </w:p>
          <w:p w14:paraId="51BA47ED" w14:textId="77777777" w:rsidR="000F32E1" w:rsidRPr="00481FF8" w:rsidRDefault="000F32E1" w:rsidP="0052675C">
            <w:pPr>
              <w:rPr>
                <w:rFonts w:eastAsia="MS Mincho"/>
                <w:bCs/>
                <w:sz w:val="18"/>
                <w:szCs w:val="18"/>
              </w:rPr>
            </w:pP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726628A2" w14:textId="77777777" w:rsidR="000F32E1" w:rsidRPr="00481FF8" w:rsidRDefault="000F32E1" w:rsidP="0052675C">
            <w:pPr>
              <w:outlineLvl w:val="0"/>
              <w:rPr>
                <w:rFonts w:eastAsia="MS Mincho"/>
                <w:b/>
                <w:sz w:val="18"/>
                <w:szCs w:val="18"/>
              </w:rPr>
            </w:pPr>
            <w:r w:rsidRPr="00481FF8">
              <w:rPr>
                <w:rFonts w:eastAsia="MS Mincho"/>
                <w:b/>
                <w:sz w:val="18"/>
                <w:szCs w:val="18"/>
              </w:rPr>
              <w:t>African States</w:t>
            </w:r>
          </w:p>
          <w:p w14:paraId="5431D160" w14:textId="77777777" w:rsidR="000F32E1" w:rsidRPr="00481FF8" w:rsidRDefault="000F32E1" w:rsidP="0052675C">
            <w:pPr>
              <w:rPr>
                <w:rFonts w:eastAsia="MS Mincho"/>
                <w:sz w:val="18"/>
                <w:szCs w:val="18"/>
              </w:rPr>
            </w:pPr>
            <w:r w:rsidRPr="00481FF8">
              <w:rPr>
                <w:rFonts w:eastAsia="MS Mincho"/>
                <w:sz w:val="18"/>
                <w:szCs w:val="18"/>
              </w:rPr>
              <w:t>(Gabon)</w:t>
            </w:r>
          </w:p>
        </w:tc>
        <w:tc>
          <w:tcPr>
            <w:tcW w:w="387" w:type="pct"/>
            <w:tcBorders>
              <w:top w:val="single" w:sz="4" w:space="0" w:color="auto"/>
              <w:left w:val="single" w:sz="4" w:space="0" w:color="auto"/>
              <w:bottom w:val="single" w:sz="4" w:space="0" w:color="auto"/>
              <w:right w:val="single" w:sz="4" w:space="0" w:color="auto"/>
            </w:tcBorders>
            <w:shd w:val="clear" w:color="auto" w:fill="FFFFFF"/>
          </w:tcPr>
          <w:p w14:paraId="163A39E7" w14:textId="77777777" w:rsidR="000F32E1" w:rsidRPr="00481FF8" w:rsidRDefault="000F32E1" w:rsidP="0052675C">
            <w:pPr>
              <w:outlineLvl w:val="0"/>
              <w:rPr>
                <w:rFonts w:eastAsia="MS Mincho"/>
                <w:b/>
                <w:sz w:val="18"/>
                <w:szCs w:val="18"/>
              </w:rPr>
            </w:pPr>
            <w:r w:rsidRPr="00481FF8">
              <w:rPr>
                <w:rFonts w:eastAsia="MS Mincho"/>
                <w:b/>
                <w:sz w:val="18"/>
                <w:szCs w:val="18"/>
              </w:rPr>
              <w:t>Eastern European States</w:t>
            </w:r>
          </w:p>
          <w:p w14:paraId="52CC0738" w14:textId="77777777" w:rsidR="000F32E1" w:rsidRPr="00481FF8" w:rsidRDefault="000F32E1" w:rsidP="0052675C">
            <w:pPr>
              <w:outlineLvl w:val="0"/>
              <w:rPr>
                <w:rFonts w:eastAsia="MS Mincho"/>
                <w:bCs/>
                <w:sz w:val="18"/>
                <w:szCs w:val="18"/>
              </w:rPr>
            </w:pPr>
            <w:r w:rsidRPr="00481FF8">
              <w:rPr>
                <w:rFonts w:eastAsia="MS Mincho"/>
                <w:bCs/>
                <w:sz w:val="18"/>
                <w:szCs w:val="18"/>
              </w:rPr>
              <w:t>(Georgia)</w:t>
            </w:r>
          </w:p>
        </w:tc>
        <w:tc>
          <w:tcPr>
            <w:tcW w:w="387" w:type="pct"/>
            <w:tcBorders>
              <w:top w:val="single" w:sz="4" w:space="0" w:color="auto"/>
              <w:left w:val="single" w:sz="4" w:space="0" w:color="auto"/>
              <w:bottom w:val="single" w:sz="4" w:space="0" w:color="auto"/>
              <w:right w:val="single" w:sz="4" w:space="0" w:color="auto"/>
            </w:tcBorders>
            <w:shd w:val="clear" w:color="auto" w:fill="FFFFFF"/>
          </w:tcPr>
          <w:p w14:paraId="783DC0F0" w14:textId="0653A490" w:rsidR="000F32E1" w:rsidRPr="00481FF8" w:rsidRDefault="000F32E1" w:rsidP="0052675C">
            <w:pPr>
              <w:outlineLvl w:val="0"/>
              <w:rPr>
                <w:rFonts w:eastAsia="MS Mincho"/>
                <w:b/>
                <w:sz w:val="18"/>
                <w:szCs w:val="18"/>
              </w:rPr>
            </w:pPr>
            <w:r w:rsidRPr="00481FF8">
              <w:rPr>
                <w:rFonts w:eastAsia="MS Mincho"/>
                <w:b/>
                <w:sz w:val="18"/>
                <w:szCs w:val="18"/>
              </w:rPr>
              <w:t>Asia Pacific States</w:t>
            </w:r>
          </w:p>
          <w:p w14:paraId="741FAFF8" w14:textId="77777777" w:rsidR="000F32E1" w:rsidRPr="00481FF8" w:rsidRDefault="000F32E1" w:rsidP="0052675C">
            <w:pPr>
              <w:outlineLvl w:val="0"/>
              <w:rPr>
                <w:rFonts w:eastAsia="MS Mincho"/>
                <w:bCs/>
                <w:sz w:val="18"/>
                <w:szCs w:val="18"/>
              </w:rPr>
            </w:pPr>
            <w:r w:rsidRPr="00481FF8">
              <w:rPr>
                <w:rFonts w:eastAsia="MS Mincho"/>
                <w:bCs/>
                <w:sz w:val="18"/>
                <w:szCs w:val="18"/>
              </w:rPr>
              <w:t>(Pakistan)</w:t>
            </w:r>
          </w:p>
        </w:tc>
      </w:tr>
      <w:tr w:rsidR="00481FF8" w:rsidRPr="00481FF8" w14:paraId="4364D712" w14:textId="77777777" w:rsidTr="0052675C">
        <w:tc>
          <w:tcPr>
            <w:tcW w:w="439" w:type="pct"/>
            <w:tcBorders>
              <w:top w:val="single" w:sz="4" w:space="0" w:color="auto"/>
              <w:left w:val="single" w:sz="4" w:space="0" w:color="auto"/>
              <w:bottom w:val="single" w:sz="4" w:space="0" w:color="auto"/>
              <w:right w:val="single" w:sz="4" w:space="0" w:color="auto"/>
            </w:tcBorders>
            <w:shd w:val="clear" w:color="auto" w:fill="DBDBDB"/>
          </w:tcPr>
          <w:p w14:paraId="0F816B4B" w14:textId="77777777" w:rsidR="000F32E1" w:rsidRPr="00481FF8" w:rsidRDefault="000F32E1" w:rsidP="0052675C">
            <w:pPr>
              <w:outlineLvl w:val="0"/>
              <w:rPr>
                <w:b/>
                <w:sz w:val="20"/>
              </w:rPr>
            </w:pPr>
            <w:r w:rsidRPr="00481FF8">
              <w:rPr>
                <w:rFonts w:eastAsia="MS Mincho"/>
                <w:b/>
                <w:sz w:val="20"/>
              </w:rPr>
              <w:t>Rapporteur</w:t>
            </w:r>
          </w:p>
        </w:tc>
        <w:tc>
          <w:tcPr>
            <w:tcW w:w="448" w:type="pct"/>
            <w:tcBorders>
              <w:top w:val="single" w:sz="4" w:space="0" w:color="auto"/>
              <w:left w:val="single" w:sz="4" w:space="0" w:color="auto"/>
              <w:bottom w:val="single" w:sz="4" w:space="0" w:color="auto"/>
              <w:right w:val="single" w:sz="4" w:space="0" w:color="auto"/>
            </w:tcBorders>
            <w:shd w:val="clear" w:color="auto" w:fill="FFFFFF"/>
          </w:tcPr>
          <w:p w14:paraId="72FDCC6C" w14:textId="7A566C6C" w:rsidR="000F32E1" w:rsidRPr="00481FF8" w:rsidRDefault="000F32E1" w:rsidP="0052675C">
            <w:pPr>
              <w:outlineLvl w:val="0"/>
              <w:rPr>
                <w:rFonts w:eastAsia="MS Mincho"/>
                <w:b/>
                <w:sz w:val="18"/>
                <w:szCs w:val="18"/>
              </w:rPr>
            </w:pPr>
            <w:r w:rsidRPr="00481FF8">
              <w:rPr>
                <w:rFonts w:eastAsia="MS Mincho"/>
                <w:b/>
                <w:sz w:val="18"/>
                <w:szCs w:val="18"/>
              </w:rPr>
              <w:t>Asian Pacific States</w:t>
            </w:r>
          </w:p>
          <w:p w14:paraId="0D984393" w14:textId="77777777" w:rsidR="000F32E1" w:rsidRPr="00481FF8" w:rsidRDefault="000F32E1" w:rsidP="0052675C">
            <w:pPr>
              <w:outlineLvl w:val="0"/>
              <w:rPr>
                <w:rFonts w:eastAsia="MS Mincho"/>
                <w:sz w:val="18"/>
                <w:szCs w:val="18"/>
              </w:rPr>
            </w:pPr>
            <w:r w:rsidRPr="00481FF8">
              <w:rPr>
                <w:rFonts w:eastAsia="MS Mincho"/>
                <w:sz w:val="18"/>
                <w:szCs w:val="18"/>
              </w:rPr>
              <w:t>(Jordan)</w:t>
            </w:r>
          </w:p>
        </w:tc>
        <w:tc>
          <w:tcPr>
            <w:tcW w:w="415" w:type="pct"/>
            <w:tcBorders>
              <w:top w:val="single" w:sz="4" w:space="0" w:color="auto"/>
              <w:left w:val="single" w:sz="4" w:space="0" w:color="auto"/>
              <w:bottom w:val="single" w:sz="4" w:space="0" w:color="auto"/>
              <w:right w:val="single" w:sz="4" w:space="0" w:color="auto"/>
            </w:tcBorders>
            <w:shd w:val="clear" w:color="auto" w:fill="FFFFFF"/>
          </w:tcPr>
          <w:p w14:paraId="25650717" w14:textId="77777777" w:rsidR="000F32E1" w:rsidRPr="00481FF8" w:rsidRDefault="000F32E1" w:rsidP="0052675C">
            <w:pPr>
              <w:outlineLvl w:val="0"/>
              <w:rPr>
                <w:rFonts w:eastAsia="MS Mincho"/>
                <w:b/>
                <w:sz w:val="18"/>
                <w:szCs w:val="18"/>
              </w:rPr>
            </w:pPr>
            <w:r w:rsidRPr="00481FF8">
              <w:rPr>
                <w:rFonts w:eastAsia="MS Mincho"/>
                <w:b/>
                <w:sz w:val="18"/>
                <w:szCs w:val="18"/>
              </w:rPr>
              <w:t>African States</w:t>
            </w:r>
          </w:p>
          <w:p w14:paraId="2FCDC909" w14:textId="77777777" w:rsidR="000F32E1" w:rsidRPr="00481FF8" w:rsidRDefault="000F32E1" w:rsidP="0052675C">
            <w:pPr>
              <w:outlineLvl w:val="0"/>
              <w:rPr>
                <w:rFonts w:eastAsia="MS Mincho"/>
                <w:sz w:val="18"/>
                <w:szCs w:val="18"/>
              </w:rPr>
            </w:pPr>
            <w:r w:rsidRPr="00481FF8">
              <w:rPr>
                <w:rFonts w:eastAsia="MS Mincho"/>
                <w:sz w:val="18"/>
                <w:szCs w:val="18"/>
              </w:rPr>
              <w:t xml:space="preserve">(Ethiopia) </w:t>
            </w:r>
          </w:p>
        </w:tc>
        <w:tc>
          <w:tcPr>
            <w:tcW w:w="369" w:type="pct"/>
            <w:tcBorders>
              <w:top w:val="single" w:sz="4" w:space="0" w:color="auto"/>
              <w:left w:val="single" w:sz="4" w:space="0" w:color="auto"/>
              <w:bottom w:val="single" w:sz="4" w:space="0" w:color="auto"/>
              <w:right w:val="single" w:sz="4" w:space="0" w:color="auto"/>
            </w:tcBorders>
            <w:shd w:val="clear" w:color="auto" w:fill="FFFFFF"/>
          </w:tcPr>
          <w:p w14:paraId="04A62348" w14:textId="77777777" w:rsidR="000F32E1" w:rsidRPr="00481FF8" w:rsidRDefault="000F32E1" w:rsidP="0052675C">
            <w:pPr>
              <w:outlineLvl w:val="0"/>
              <w:rPr>
                <w:rFonts w:eastAsia="MS Mincho"/>
                <w:sz w:val="18"/>
                <w:szCs w:val="18"/>
              </w:rPr>
            </w:pPr>
            <w:r w:rsidRPr="00481FF8">
              <w:rPr>
                <w:rFonts w:eastAsia="MS Mincho"/>
                <w:b/>
                <w:sz w:val="18"/>
                <w:szCs w:val="18"/>
              </w:rPr>
              <w:t>Eastern European States</w:t>
            </w:r>
          </w:p>
          <w:p w14:paraId="74A43FCB" w14:textId="77777777" w:rsidR="000F32E1" w:rsidRPr="00481FF8" w:rsidRDefault="000F32E1" w:rsidP="0052675C">
            <w:pPr>
              <w:rPr>
                <w:sz w:val="18"/>
                <w:szCs w:val="18"/>
              </w:rPr>
            </w:pPr>
            <w:r w:rsidRPr="00481FF8">
              <w:rPr>
                <w:sz w:val="18"/>
                <w:szCs w:val="18"/>
              </w:rPr>
              <w:t>(Lithuania)</w:t>
            </w:r>
          </w:p>
        </w:tc>
        <w:tc>
          <w:tcPr>
            <w:tcW w:w="380" w:type="pct"/>
            <w:tcBorders>
              <w:top w:val="single" w:sz="4" w:space="0" w:color="auto"/>
              <w:left w:val="single" w:sz="4" w:space="0" w:color="auto"/>
              <w:bottom w:val="single" w:sz="4" w:space="0" w:color="auto"/>
              <w:right w:val="single" w:sz="4" w:space="0" w:color="auto"/>
            </w:tcBorders>
            <w:shd w:val="clear" w:color="auto" w:fill="FFFFFF"/>
          </w:tcPr>
          <w:p w14:paraId="5C304941" w14:textId="77777777" w:rsidR="000F32E1" w:rsidRPr="00481FF8" w:rsidRDefault="000F32E1" w:rsidP="0052675C">
            <w:pPr>
              <w:outlineLvl w:val="0"/>
              <w:rPr>
                <w:rFonts w:eastAsia="MS Mincho"/>
                <w:b/>
                <w:sz w:val="18"/>
                <w:szCs w:val="18"/>
              </w:rPr>
            </w:pPr>
            <w:r w:rsidRPr="00481FF8">
              <w:rPr>
                <w:rFonts w:eastAsia="MS Mincho"/>
                <w:b/>
                <w:sz w:val="18"/>
                <w:szCs w:val="18"/>
              </w:rPr>
              <w:t>African States</w:t>
            </w:r>
          </w:p>
          <w:p w14:paraId="43771BDA" w14:textId="77777777" w:rsidR="000F32E1" w:rsidRPr="00481FF8" w:rsidRDefault="000F32E1" w:rsidP="0052675C">
            <w:pPr>
              <w:outlineLvl w:val="0"/>
              <w:rPr>
                <w:rFonts w:eastAsia="MS Mincho"/>
                <w:sz w:val="18"/>
                <w:szCs w:val="18"/>
              </w:rPr>
            </w:pPr>
            <w:r w:rsidRPr="00481FF8">
              <w:rPr>
                <w:rFonts w:eastAsia="MS Mincho"/>
                <w:sz w:val="18"/>
                <w:szCs w:val="18"/>
              </w:rPr>
              <w:t>(Mali)</w:t>
            </w:r>
          </w:p>
        </w:tc>
        <w:tc>
          <w:tcPr>
            <w:tcW w:w="350" w:type="pct"/>
            <w:tcBorders>
              <w:top w:val="single" w:sz="4" w:space="0" w:color="auto"/>
              <w:left w:val="single" w:sz="4" w:space="0" w:color="auto"/>
              <w:bottom w:val="single" w:sz="4" w:space="0" w:color="auto"/>
              <w:right w:val="single" w:sz="4" w:space="0" w:color="auto"/>
            </w:tcBorders>
            <w:shd w:val="clear" w:color="auto" w:fill="FFFFFF"/>
          </w:tcPr>
          <w:p w14:paraId="4B7460D9" w14:textId="77777777" w:rsidR="000F32E1" w:rsidRPr="00481FF8" w:rsidRDefault="000F32E1" w:rsidP="0052675C">
            <w:pPr>
              <w:rPr>
                <w:rFonts w:eastAsia="MS Mincho"/>
                <w:sz w:val="18"/>
                <w:szCs w:val="18"/>
              </w:rPr>
            </w:pPr>
            <w:r w:rsidRPr="00481FF8">
              <w:rPr>
                <w:rFonts w:eastAsia="MS Mincho"/>
                <w:b/>
                <w:sz w:val="18"/>
                <w:szCs w:val="18"/>
              </w:rPr>
              <w:t>Western European and other States</w:t>
            </w:r>
          </w:p>
          <w:p w14:paraId="4AB438D4" w14:textId="77777777" w:rsidR="000F32E1" w:rsidRPr="00481FF8" w:rsidRDefault="000F32E1" w:rsidP="0052675C">
            <w:pPr>
              <w:outlineLvl w:val="0"/>
              <w:rPr>
                <w:rFonts w:eastAsia="MS Mincho"/>
                <w:sz w:val="18"/>
                <w:szCs w:val="18"/>
              </w:rPr>
            </w:pPr>
            <w:r w:rsidRPr="00481FF8">
              <w:rPr>
                <w:rFonts w:eastAsia="MS Mincho"/>
                <w:sz w:val="18"/>
                <w:szCs w:val="18"/>
              </w:rPr>
              <w:t>(Finland)</w:t>
            </w:r>
          </w:p>
        </w:tc>
        <w:tc>
          <w:tcPr>
            <w:tcW w:w="371" w:type="pct"/>
            <w:tcBorders>
              <w:top w:val="single" w:sz="4" w:space="0" w:color="auto"/>
              <w:left w:val="single" w:sz="4" w:space="0" w:color="auto"/>
              <w:bottom w:val="single" w:sz="4" w:space="0" w:color="auto"/>
              <w:right w:val="single" w:sz="4" w:space="0" w:color="auto"/>
            </w:tcBorders>
            <w:shd w:val="clear" w:color="auto" w:fill="FFFFFF"/>
          </w:tcPr>
          <w:p w14:paraId="7EF4E83D" w14:textId="77777777" w:rsidR="000F32E1" w:rsidRPr="00481FF8" w:rsidRDefault="000F32E1" w:rsidP="0052675C">
            <w:pPr>
              <w:outlineLvl w:val="0"/>
              <w:rPr>
                <w:rFonts w:eastAsia="MS Mincho"/>
                <w:b/>
                <w:sz w:val="18"/>
                <w:szCs w:val="18"/>
              </w:rPr>
            </w:pPr>
            <w:r w:rsidRPr="00481FF8">
              <w:rPr>
                <w:rFonts w:eastAsia="MS Mincho"/>
                <w:b/>
                <w:sz w:val="18"/>
                <w:szCs w:val="18"/>
              </w:rPr>
              <w:t>Latin American and Caribbean States</w:t>
            </w:r>
          </w:p>
          <w:p w14:paraId="147E7A74" w14:textId="77777777" w:rsidR="000F32E1" w:rsidRPr="00481FF8" w:rsidRDefault="000F32E1" w:rsidP="0052675C">
            <w:pPr>
              <w:outlineLvl w:val="0"/>
              <w:rPr>
                <w:rFonts w:eastAsia="MS Mincho"/>
                <w:sz w:val="18"/>
                <w:szCs w:val="18"/>
              </w:rPr>
            </w:pPr>
            <w:r w:rsidRPr="00481FF8">
              <w:rPr>
                <w:rFonts w:eastAsia="MS Mincho"/>
                <w:sz w:val="18"/>
                <w:szCs w:val="18"/>
              </w:rPr>
              <w:t>(Ecuador)</w:t>
            </w:r>
          </w:p>
        </w:tc>
        <w:tc>
          <w:tcPr>
            <w:tcW w:w="350" w:type="pct"/>
            <w:tcBorders>
              <w:top w:val="single" w:sz="4" w:space="0" w:color="auto"/>
              <w:left w:val="single" w:sz="4" w:space="0" w:color="auto"/>
              <w:bottom w:val="single" w:sz="4" w:space="0" w:color="auto"/>
              <w:right w:val="single" w:sz="4" w:space="0" w:color="auto"/>
            </w:tcBorders>
            <w:shd w:val="clear" w:color="auto" w:fill="FFFFFF"/>
          </w:tcPr>
          <w:p w14:paraId="532C6538" w14:textId="77777777" w:rsidR="000F32E1" w:rsidRPr="00481FF8" w:rsidRDefault="000F32E1" w:rsidP="0052675C">
            <w:pPr>
              <w:rPr>
                <w:rFonts w:eastAsia="MS Mincho"/>
                <w:sz w:val="18"/>
                <w:szCs w:val="18"/>
              </w:rPr>
            </w:pPr>
            <w:r w:rsidRPr="00481FF8">
              <w:rPr>
                <w:rFonts w:eastAsia="MS Mincho"/>
                <w:b/>
                <w:sz w:val="18"/>
                <w:szCs w:val="18"/>
              </w:rPr>
              <w:t>Western European and other States</w:t>
            </w:r>
          </w:p>
          <w:p w14:paraId="6933EE35" w14:textId="77777777" w:rsidR="000F32E1" w:rsidRPr="00481FF8" w:rsidRDefault="000F32E1" w:rsidP="0052675C">
            <w:pPr>
              <w:outlineLvl w:val="0"/>
              <w:rPr>
                <w:rFonts w:eastAsia="MS Mincho"/>
                <w:b/>
                <w:sz w:val="18"/>
                <w:szCs w:val="18"/>
              </w:rPr>
            </w:pPr>
            <w:r w:rsidRPr="00481FF8">
              <w:rPr>
                <w:rFonts w:eastAsia="MS Mincho"/>
                <w:sz w:val="18"/>
                <w:szCs w:val="18"/>
              </w:rPr>
              <w:t>(France)</w:t>
            </w:r>
          </w:p>
        </w:tc>
        <w:tc>
          <w:tcPr>
            <w:tcW w:w="372" w:type="pct"/>
            <w:tcBorders>
              <w:top w:val="single" w:sz="4" w:space="0" w:color="auto"/>
              <w:left w:val="single" w:sz="4" w:space="0" w:color="auto"/>
              <w:bottom w:val="single" w:sz="4" w:space="0" w:color="auto"/>
              <w:right w:val="single" w:sz="4" w:space="0" w:color="auto"/>
            </w:tcBorders>
            <w:shd w:val="clear" w:color="auto" w:fill="FFFFFF"/>
          </w:tcPr>
          <w:p w14:paraId="0846516E" w14:textId="16313F4F" w:rsidR="000F32E1" w:rsidRPr="00481FF8" w:rsidRDefault="000F32E1" w:rsidP="0052675C">
            <w:pPr>
              <w:outlineLvl w:val="0"/>
              <w:rPr>
                <w:rFonts w:eastAsia="MS Mincho"/>
                <w:b/>
                <w:sz w:val="18"/>
                <w:szCs w:val="18"/>
              </w:rPr>
            </w:pPr>
            <w:r w:rsidRPr="00481FF8">
              <w:rPr>
                <w:rFonts w:eastAsia="MS Mincho"/>
                <w:b/>
                <w:sz w:val="18"/>
                <w:szCs w:val="18"/>
              </w:rPr>
              <w:t>Asian Pacific States</w:t>
            </w:r>
          </w:p>
          <w:p w14:paraId="0CAEAB33" w14:textId="77777777" w:rsidR="000F32E1" w:rsidRPr="00481FF8" w:rsidRDefault="000F32E1" w:rsidP="0052675C">
            <w:pPr>
              <w:rPr>
                <w:rFonts w:eastAsia="MS Mincho"/>
                <w:b/>
                <w:sz w:val="18"/>
                <w:szCs w:val="18"/>
              </w:rPr>
            </w:pPr>
            <w:r w:rsidRPr="00481FF8">
              <w:rPr>
                <w:rFonts w:eastAsia="MS Mincho"/>
                <w:sz w:val="18"/>
                <w:szCs w:val="18"/>
              </w:rPr>
              <w:t>(Islamic Republic of Iran)</w:t>
            </w:r>
          </w:p>
        </w:tc>
        <w:tc>
          <w:tcPr>
            <w:tcW w:w="408" w:type="pct"/>
            <w:tcBorders>
              <w:top w:val="single" w:sz="4" w:space="0" w:color="auto"/>
              <w:left w:val="single" w:sz="4" w:space="0" w:color="auto"/>
              <w:bottom w:val="single" w:sz="4" w:space="0" w:color="auto"/>
              <w:right w:val="single" w:sz="4" w:space="0" w:color="auto"/>
            </w:tcBorders>
            <w:shd w:val="clear" w:color="auto" w:fill="FFFFFF"/>
          </w:tcPr>
          <w:p w14:paraId="23EA8CE2" w14:textId="77777777" w:rsidR="000F32E1" w:rsidRPr="00481FF8" w:rsidRDefault="000F32E1" w:rsidP="0052675C">
            <w:pPr>
              <w:outlineLvl w:val="0"/>
              <w:rPr>
                <w:rFonts w:eastAsia="MS Mincho"/>
                <w:sz w:val="18"/>
                <w:szCs w:val="18"/>
              </w:rPr>
            </w:pPr>
            <w:r w:rsidRPr="00481FF8">
              <w:rPr>
                <w:rFonts w:eastAsia="MS Mincho"/>
                <w:b/>
                <w:sz w:val="18"/>
                <w:szCs w:val="18"/>
              </w:rPr>
              <w:t>Eastern European States</w:t>
            </w:r>
          </w:p>
          <w:p w14:paraId="782B8D45" w14:textId="77777777" w:rsidR="000F32E1" w:rsidRPr="00481FF8" w:rsidRDefault="000F32E1" w:rsidP="0052675C">
            <w:pPr>
              <w:outlineLvl w:val="0"/>
              <w:rPr>
                <w:rFonts w:eastAsia="MS Mincho"/>
                <w:b/>
                <w:sz w:val="18"/>
                <w:szCs w:val="18"/>
              </w:rPr>
            </w:pPr>
            <w:r w:rsidRPr="00481FF8">
              <w:rPr>
                <w:sz w:val="18"/>
                <w:szCs w:val="18"/>
              </w:rPr>
              <w:t>(Serbia)</w:t>
            </w:r>
          </w:p>
        </w:tc>
        <w:tc>
          <w:tcPr>
            <w:tcW w:w="325" w:type="pct"/>
            <w:tcBorders>
              <w:top w:val="single" w:sz="4" w:space="0" w:color="auto"/>
              <w:left w:val="single" w:sz="4" w:space="0" w:color="auto"/>
              <w:bottom w:val="single" w:sz="4" w:space="0" w:color="auto"/>
              <w:right w:val="single" w:sz="4" w:space="0" w:color="auto"/>
            </w:tcBorders>
            <w:shd w:val="clear" w:color="auto" w:fill="FFFFFF"/>
          </w:tcPr>
          <w:p w14:paraId="39D781BC" w14:textId="77777777" w:rsidR="000F32E1" w:rsidRPr="00481FF8" w:rsidRDefault="000F32E1" w:rsidP="0052675C">
            <w:pPr>
              <w:outlineLvl w:val="0"/>
              <w:rPr>
                <w:rFonts w:eastAsia="MS Mincho"/>
                <w:b/>
                <w:sz w:val="18"/>
                <w:szCs w:val="18"/>
              </w:rPr>
            </w:pPr>
            <w:r w:rsidRPr="00481FF8">
              <w:rPr>
                <w:rFonts w:eastAsia="MS Mincho"/>
                <w:b/>
                <w:sz w:val="18"/>
                <w:szCs w:val="18"/>
              </w:rPr>
              <w:t>Latin American and Caribbean States</w:t>
            </w:r>
          </w:p>
          <w:p w14:paraId="1B98D1E8" w14:textId="77777777" w:rsidR="000F32E1" w:rsidRPr="00481FF8" w:rsidRDefault="000F32E1" w:rsidP="0052675C">
            <w:pPr>
              <w:outlineLvl w:val="0"/>
              <w:rPr>
                <w:rFonts w:eastAsia="MS Mincho"/>
                <w:sz w:val="18"/>
                <w:szCs w:val="18"/>
              </w:rPr>
            </w:pPr>
            <w:r w:rsidRPr="00481FF8">
              <w:rPr>
                <w:rFonts w:eastAsia="MS Mincho"/>
                <w:sz w:val="18"/>
                <w:szCs w:val="18"/>
              </w:rPr>
              <w:t>(Saint Kitts and Nevis)</w:t>
            </w:r>
          </w:p>
          <w:p w14:paraId="50B96522" w14:textId="77777777" w:rsidR="000F32E1" w:rsidRPr="00481FF8" w:rsidRDefault="000F32E1" w:rsidP="0052675C">
            <w:pPr>
              <w:outlineLvl w:val="0"/>
              <w:rPr>
                <w:rFonts w:eastAsia="MS Mincho"/>
                <w:sz w:val="18"/>
                <w:szCs w:val="18"/>
              </w:rPr>
            </w:pPr>
          </w:p>
        </w:tc>
        <w:tc>
          <w:tcPr>
            <w:tcW w:w="387" w:type="pct"/>
            <w:tcBorders>
              <w:top w:val="single" w:sz="4" w:space="0" w:color="auto"/>
              <w:left w:val="single" w:sz="4" w:space="0" w:color="auto"/>
              <w:bottom w:val="single" w:sz="4" w:space="0" w:color="auto"/>
              <w:right w:val="single" w:sz="4" w:space="0" w:color="auto"/>
            </w:tcBorders>
            <w:shd w:val="clear" w:color="auto" w:fill="FFFFFF"/>
          </w:tcPr>
          <w:p w14:paraId="73699780" w14:textId="77777777" w:rsidR="000F32E1" w:rsidRPr="00481FF8" w:rsidRDefault="000F32E1" w:rsidP="0052675C">
            <w:pPr>
              <w:outlineLvl w:val="0"/>
              <w:rPr>
                <w:rFonts w:eastAsia="MS Mincho"/>
                <w:b/>
                <w:sz w:val="18"/>
                <w:szCs w:val="18"/>
              </w:rPr>
            </w:pPr>
            <w:r w:rsidRPr="00481FF8">
              <w:rPr>
                <w:rFonts w:eastAsia="MS Mincho"/>
                <w:b/>
                <w:sz w:val="18"/>
                <w:szCs w:val="18"/>
              </w:rPr>
              <w:t xml:space="preserve">Africa </w:t>
            </w:r>
          </w:p>
          <w:p w14:paraId="34E5F4A6" w14:textId="77777777" w:rsidR="000F32E1" w:rsidRPr="00481FF8" w:rsidRDefault="000F32E1" w:rsidP="0052675C">
            <w:pPr>
              <w:outlineLvl w:val="0"/>
              <w:rPr>
                <w:rFonts w:eastAsia="MS Mincho"/>
                <w:bCs/>
                <w:sz w:val="18"/>
                <w:szCs w:val="18"/>
              </w:rPr>
            </w:pPr>
            <w:r w:rsidRPr="00481FF8">
              <w:rPr>
                <w:rFonts w:eastAsia="MS Mincho"/>
                <w:sz w:val="18"/>
                <w:szCs w:val="18"/>
              </w:rPr>
              <w:t>(Cameroon)</w:t>
            </w:r>
          </w:p>
        </w:tc>
        <w:tc>
          <w:tcPr>
            <w:tcW w:w="387" w:type="pct"/>
            <w:tcBorders>
              <w:top w:val="single" w:sz="4" w:space="0" w:color="auto"/>
              <w:left w:val="single" w:sz="4" w:space="0" w:color="auto"/>
              <w:bottom w:val="single" w:sz="4" w:space="0" w:color="auto"/>
              <w:right w:val="single" w:sz="4" w:space="0" w:color="auto"/>
            </w:tcBorders>
            <w:shd w:val="clear" w:color="auto" w:fill="FFFFFF"/>
          </w:tcPr>
          <w:p w14:paraId="74E7548D" w14:textId="77777777" w:rsidR="000F32E1" w:rsidRPr="00481FF8" w:rsidRDefault="000F32E1" w:rsidP="0052675C">
            <w:pPr>
              <w:rPr>
                <w:rFonts w:eastAsia="MS Mincho"/>
                <w:sz w:val="18"/>
                <w:szCs w:val="18"/>
              </w:rPr>
            </w:pPr>
            <w:r w:rsidRPr="00481FF8">
              <w:rPr>
                <w:rFonts w:eastAsia="MS Mincho"/>
                <w:b/>
                <w:sz w:val="18"/>
                <w:szCs w:val="18"/>
              </w:rPr>
              <w:t>Western European and other States</w:t>
            </w:r>
          </w:p>
          <w:p w14:paraId="69A393AA" w14:textId="77777777" w:rsidR="000F32E1" w:rsidRPr="00481FF8" w:rsidRDefault="000F32E1" w:rsidP="0052675C">
            <w:pPr>
              <w:outlineLvl w:val="0"/>
              <w:rPr>
                <w:rFonts w:eastAsia="MS Mincho"/>
                <w:bCs/>
                <w:sz w:val="18"/>
                <w:szCs w:val="18"/>
              </w:rPr>
            </w:pPr>
            <w:r w:rsidRPr="00481FF8">
              <w:rPr>
                <w:rFonts w:eastAsia="MS Mincho"/>
                <w:bCs/>
                <w:sz w:val="18"/>
                <w:szCs w:val="18"/>
              </w:rPr>
              <w:t>(New Zealand)</w:t>
            </w:r>
          </w:p>
        </w:tc>
      </w:tr>
    </w:tbl>
    <w:p w14:paraId="0E9BA01D" w14:textId="77777777" w:rsidR="000F32E1" w:rsidRPr="00481FF8" w:rsidRDefault="000F32E1" w:rsidP="000F32E1">
      <w:pPr>
        <w:pStyle w:val="ZZAnxheader"/>
        <w:rPr>
          <w:sz w:val="26"/>
          <w:szCs w:val="26"/>
          <w:lang w:val="en-US"/>
        </w:rPr>
      </w:pPr>
    </w:p>
    <w:p w14:paraId="627DAC76" w14:textId="5398C97D" w:rsidR="009C2650" w:rsidRPr="001A2B7E" w:rsidRDefault="000F32E1" w:rsidP="001A2B7E">
      <w:pPr>
        <w:pStyle w:val="ZZAnxheader"/>
        <w:spacing w:after="240"/>
        <w:rPr>
          <w:bCs w:val="0"/>
          <w:sz w:val="24"/>
          <w:szCs w:val="24"/>
          <w:lang w:val="en-US"/>
        </w:rPr>
      </w:pPr>
      <w:r w:rsidRPr="00481FF8">
        <w:rPr>
          <w:sz w:val="26"/>
          <w:szCs w:val="26"/>
          <w:lang w:val="en-US"/>
        </w:rPr>
        <w:br w:type="page"/>
      </w:r>
      <w:r w:rsidRPr="00481FF8">
        <w:rPr>
          <w:sz w:val="26"/>
          <w:szCs w:val="26"/>
          <w:lang w:val="en-US"/>
        </w:rPr>
        <w:lastRenderedPageBreak/>
        <w:t xml:space="preserve">Table 3: </w:t>
      </w:r>
      <w:r w:rsidRPr="00481FF8">
        <w:rPr>
          <w:sz w:val="26"/>
          <w:szCs w:val="26"/>
        </w:rPr>
        <w:t>Membership of the Chemical Review Committee s</w:t>
      </w:r>
      <w:proofErr w:type="spellStart"/>
      <w:r w:rsidRPr="00481FF8">
        <w:rPr>
          <w:bCs w:val="0"/>
          <w:sz w:val="24"/>
          <w:szCs w:val="24"/>
          <w:lang w:val="en-US"/>
        </w:rPr>
        <w:t>ince</w:t>
      </w:r>
      <w:proofErr w:type="spellEnd"/>
      <w:r w:rsidRPr="00481FF8">
        <w:rPr>
          <w:bCs w:val="0"/>
          <w:sz w:val="24"/>
          <w:szCs w:val="24"/>
          <w:lang w:val="en-US"/>
        </w:rPr>
        <w:t xml:space="preserve"> its first meeting</w:t>
      </w:r>
    </w:p>
    <w:tbl>
      <w:tblPr>
        <w:tblW w:w="5623" w:type="pct"/>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1287"/>
        <w:gridCol w:w="1288"/>
        <w:gridCol w:w="1288"/>
        <w:gridCol w:w="1289"/>
        <w:gridCol w:w="1423"/>
        <w:gridCol w:w="1483"/>
        <w:gridCol w:w="1489"/>
        <w:gridCol w:w="1483"/>
        <w:gridCol w:w="1391"/>
        <w:gridCol w:w="1390"/>
        <w:gridCol w:w="1390"/>
      </w:tblGrid>
      <w:tr w:rsidR="009C2650" w:rsidRPr="0023464F" w14:paraId="7164AF7D" w14:textId="77777777" w:rsidTr="00AD185B">
        <w:trPr>
          <w:cantSplit/>
          <w:trHeight w:val="497"/>
          <w:tblHeader/>
        </w:trPr>
        <w:tc>
          <w:tcPr>
            <w:tcW w:w="1014" w:type="dxa"/>
            <w:tcBorders>
              <w:top w:val="single" w:sz="4" w:space="0" w:color="000000" w:themeColor="text1"/>
            </w:tcBorders>
            <w:shd w:val="clear" w:color="auto" w:fill="E6E6E6"/>
            <w:vAlign w:val="center"/>
          </w:tcPr>
          <w:p w14:paraId="0A4E133F" w14:textId="77777777" w:rsidR="009C2650" w:rsidRPr="0023464F" w:rsidRDefault="009C2650" w:rsidP="00AD185B">
            <w:pPr>
              <w:snapToGrid w:val="0"/>
              <w:spacing w:before="60" w:after="60"/>
              <w:ind w:right="-92"/>
              <w:jc w:val="center"/>
              <w:rPr>
                <w:bCs/>
                <w:i/>
                <w:sz w:val="16"/>
                <w:szCs w:val="16"/>
                <w:lang w:eastAsia="en-GB"/>
              </w:rPr>
            </w:pPr>
          </w:p>
        </w:tc>
        <w:tc>
          <w:tcPr>
            <w:tcW w:w="1288" w:type="dxa"/>
            <w:tcBorders>
              <w:right w:val="single" w:sz="2" w:space="0" w:color="auto"/>
            </w:tcBorders>
            <w:shd w:val="clear" w:color="auto" w:fill="E6E6E6"/>
            <w:tcMar>
              <w:left w:w="85" w:type="dxa"/>
              <w:right w:w="85" w:type="dxa"/>
            </w:tcMar>
            <w:vAlign w:val="center"/>
          </w:tcPr>
          <w:p w14:paraId="70450C55" w14:textId="77777777" w:rsidR="009C2650" w:rsidRPr="0023464F" w:rsidRDefault="009C2650" w:rsidP="00AD185B">
            <w:pPr>
              <w:snapToGrid w:val="0"/>
              <w:spacing w:before="60" w:after="60"/>
              <w:ind w:right="-92"/>
              <w:jc w:val="center"/>
              <w:rPr>
                <w:bCs/>
                <w:i/>
                <w:sz w:val="16"/>
                <w:szCs w:val="16"/>
                <w:lang w:eastAsia="en-GB"/>
              </w:rPr>
            </w:pPr>
            <w:r w:rsidRPr="0023464F">
              <w:rPr>
                <w:bCs/>
                <w:i/>
                <w:sz w:val="16"/>
                <w:szCs w:val="16"/>
                <w:lang w:eastAsia="en-GB"/>
              </w:rPr>
              <w:t xml:space="preserve">1 Oct 2005 </w:t>
            </w:r>
            <w:r w:rsidRPr="0023464F">
              <w:rPr>
                <w:i/>
                <w:sz w:val="16"/>
                <w:szCs w:val="16"/>
                <w:lang w:eastAsia="en-GB"/>
              </w:rPr>
              <w:t xml:space="preserve">– </w:t>
            </w:r>
            <w:r w:rsidRPr="0023464F">
              <w:rPr>
                <w:i/>
                <w:sz w:val="16"/>
                <w:szCs w:val="16"/>
                <w:lang w:eastAsia="en-GB"/>
              </w:rPr>
              <w:br/>
            </w:r>
            <w:r w:rsidRPr="0023464F">
              <w:rPr>
                <w:bCs/>
                <w:i/>
                <w:sz w:val="16"/>
                <w:szCs w:val="16"/>
                <w:lang w:eastAsia="en-GB"/>
              </w:rPr>
              <w:t>30 Sep 2007</w:t>
            </w:r>
          </w:p>
          <w:p w14:paraId="23F71EC7" w14:textId="77777777" w:rsidR="009C2650" w:rsidRPr="0023464F" w:rsidRDefault="009C2650" w:rsidP="00AD185B">
            <w:pPr>
              <w:snapToGrid w:val="0"/>
              <w:spacing w:before="60" w:after="60"/>
              <w:ind w:left="-87" w:firstLine="87"/>
              <w:jc w:val="center"/>
              <w:rPr>
                <w:bCs/>
                <w:i/>
                <w:sz w:val="16"/>
                <w:szCs w:val="16"/>
                <w:lang w:eastAsia="en-GB"/>
              </w:rPr>
            </w:pPr>
            <w:r w:rsidRPr="0023464F">
              <w:rPr>
                <w:bCs/>
                <w:i/>
                <w:sz w:val="16"/>
                <w:szCs w:val="16"/>
                <w:lang w:eastAsia="en-GB"/>
              </w:rPr>
              <w:t>(CRC-1–CRC-3)</w:t>
            </w:r>
          </w:p>
        </w:tc>
        <w:tc>
          <w:tcPr>
            <w:tcW w:w="1289" w:type="dxa"/>
            <w:tcBorders>
              <w:left w:val="single" w:sz="2" w:space="0" w:color="auto"/>
              <w:right w:val="single" w:sz="2" w:space="0" w:color="auto"/>
            </w:tcBorders>
            <w:shd w:val="clear" w:color="auto" w:fill="E6E6E6"/>
            <w:tcMar>
              <w:left w:w="85" w:type="dxa"/>
              <w:right w:w="85" w:type="dxa"/>
            </w:tcMar>
            <w:vAlign w:val="center"/>
          </w:tcPr>
          <w:p w14:paraId="5A64828C" w14:textId="77777777" w:rsidR="009C2650" w:rsidRPr="0023464F" w:rsidRDefault="009C2650" w:rsidP="00AD185B">
            <w:pPr>
              <w:snapToGrid w:val="0"/>
              <w:spacing w:before="60" w:after="60"/>
              <w:ind w:left="-86" w:right="-82"/>
              <w:jc w:val="center"/>
              <w:rPr>
                <w:bCs/>
                <w:i/>
                <w:sz w:val="16"/>
                <w:szCs w:val="16"/>
                <w:lang w:eastAsia="en-GB"/>
              </w:rPr>
            </w:pPr>
            <w:r w:rsidRPr="0023464F">
              <w:rPr>
                <w:bCs/>
                <w:i/>
                <w:sz w:val="16"/>
                <w:szCs w:val="16"/>
                <w:lang w:eastAsia="en-GB"/>
              </w:rPr>
              <w:t xml:space="preserve">1 Oct 2005 – </w:t>
            </w:r>
            <w:r w:rsidRPr="0023464F">
              <w:rPr>
                <w:bCs/>
                <w:i/>
                <w:sz w:val="16"/>
                <w:szCs w:val="16"/>
                <w:lang w:eastAsia="en-GB"/>
              </w:rPr>
              <w:br/>
              <w:t>30 Sep 2009</w:t>
            </w:r>
          </w:p>
          <w:p w14:paraId="5CF10EEC" w14:textId="77777777" w:rsidR="009C2650" w:rsidRPr="0023464F" w:rsidRDefault="009C2650" w:rsidP="00AD185B">
            <w:pPr>
              <w:snapToGrid w:val="0"/>
              <w:spacing w:before="60" w:after="60"/>
              <w:jc w:val="center"/>
              <w:rPr>
                <w:bCs/>
                <w:i/>
                <w:sz w:val="16"/>
                <w:szCs w:val="16"/>
              </w:rPr>
            </w:pPr>
            <w:r w:rsidRPr="0023464F">
              <w:rPr>
                <w:bCs/>
                <w:i/>
                <w:sz w:val="16"/>
                <w:szCs w:val="16"/>
                <w:lang w:eastAsia="en-GB"/>
              </w:rPr>
              <w:t>(CRC-1–</w:t>
            </w:r>
            <w:r w:rsidRPr="0023464F">
              <w:rPr>
                <w:bCs/>
                <w:i/>
                <w:sz w:val="16"/>
                <w:szCs w:val="16"/>
              </w:rPr>
              <w:t>CRC-5)</w:t>
            </w:r>
          </w:p>
        </w:tc>
        <w:tc>
          <w:tcPr>
            <w:tcW w:w="1288" w:type="dxa"/>
            <w:tcBorders>
              <w:left w:val="single" w:sz="2" w:space="0" w:color="auto"/>
              <w:right w:val="single" w:sz="2" w:space="0" w:color="auto"/>
            </w:tcBorders>
            <w:shd w:val="clear" w:color="auto" w:fill="E6E6E6"/>
            <w:tcMar>
              <w:left w:w="85" w:type="dxa"/>
              <w:right w:w="85" w:type="dxa"/>
            </w:tcMar>
            <w:vAlign w:val="center"/>
          </w:tcPr>
          <w:p w14:paraId="26D65A50" w14:textId="77777777" w:rsidR="009C2650" w:rsidRPr="0023464F" w:rsidRDefault="009C2650" w:rsidP="00AD185B">
            <w:pPr>
              <w:snapToGrid w:val="0"/>
              <w:spacing w:before="60" w:after="60"/>
              <w:ind w:left="-82" w:right="-85"/>
              <w:jc w:val="center"/>
              <w:rPr>
                <w:bCs/>
                <w:i/>
                <w:sz w:val="16"/>
                <w:szCs w:val="16"/>
              </w:rPr>
            </w:pPr>
            <w:r w:rsidRPr="0023464F">
              <w:rPr>
                <w:bCs/>
                <w:i/>
                <w:sz w:val="16"/>
                <w:szCs w:val="16"/>
              </w:rPr>
              <w:t xml:space="preserve">1 Oct 2007 – </w:t>
            </w:r>
            <w:r w:rsidRPr="0023464F">
              <w:rPr>
                <w:bCs/>
                <w:i/>
                <w:sz w:val="16"/>
                <w:szCs w:val="16"/>
              </w:rPr>
              <w:br/>
              <w:t>30 Sep 2011</w:t>
            </w:r>
          </w:p>
          <w:p w14:paraId="08537C18" w14:textId="77777777" w:rsidR="009C2650" w:rsidRPr="0023464F" w:rsidRDefault="009C2650" w:rsidP="00AD185B">
            <w:pPr>
              <w:snapToGrid w:val="0"/>
              <w:spacing w:before="60" w:after="60"/>
              <w:jc w:val="center"/>
              <w:rPr>
                <w:bCs/>
                <w:i/>
                <w:sz w:val="16"/>
                <w:szCs w:val="16"/>
              </w:rPr>
            </w:pPr>
            <w:r w:rsidRPr="0023464F">
              <w:rPr>
                <w:bCs/>
                <w:i/>
                <w:sz w:val="16"/>
                <w:szCs w:val="16"/>
              </w:rPr>
              <w:t>(CRC-4–CRC-7)</w:t>
            </w:r>
          </w:p>
        </w:tc>
        <w:tc>
          <w:tcPr>
            <w:tcW w:w="1289" w:type="dxa"/>
            <w:tcBorders>
              <w:left w:val="single" w:sz="2" w:space="0" w:color="auto"/>
              <w:right w:val="single" w:sz="2" w:space="0" w:color="auto"/>
            </w:tcBorders>
            <w:shd w:val="clear" w:color="auto" w:fill="E6E6E6"/>
            <w:tcMar>
              <w:left w:w="85" w:type="dxa"/>
              <w:right w:w="85" w:type="dxa"/>
            </w:tcMar>
            <w:vAlign w:val="center"/>
          </w:tcPr>
          <w:p w14:paraId="05CC4DB5" w14:textId="77777777" w:rsidR="009C2650" w:rsidRPr="0023464F" w:rsidRDefault="009C2650" w:rsidP="00AD185B">
            <w:pPr>
              <w:snapToGrid w:val="0"/>
              <w:spacing w:before="60" w:after="60"/>
              <w:ind w:left="-92" w:right="-82"/>
              <w:jc w:val="center"/>
              <w:rPr>
                <w:bCs/>
                <w:i/>
                <w:sz w:val="16"/>
                <w:szCs w:val="16"/>
              </w:rPr>
            </w:pPr>
            <w:r w:rsidRPr="0023464F">
              <w:rPr>
                <w:bCs/>
                <w:i/>
                <w:sz w:val="16"/>
                <w:szCs w:val="16"/>
              </w:rPr>
              <w:t xml:space="preserve">1 Oct 2009 – </w:t>
            </w:r>
            <w:r w:rsidRPr="0023464F">
              <w:rPr>
                <w:bCs/>
                <w:i/>
                <w:sz w:val="16"/>
                <w:szCs w:val="16"/>
              </w:rPr>
              <w:br/>
              <w:t>30 Apr 2014</w:t>
            </w:r>
            <w:r w:rsidRPr="0023464F">
              <w:rPr>
                <w:bCs/>
                <w:i/>
                <w:sz w:val="16"/>
                <w:szCs w:val="16"/>
                <w:vertAlign w:val="superscript"/>
              </w:rPr>
              <w:footnoteReference w:id="29"/>
            </w:r>
          </w:p>
          <w:p w14:paraId="09CDD9F2" w14:textId="77777777" w:rsidR="009C2650" w:rsidRPr="0023464F" w:rsidRDefault="009C2650" w:rsidP="00AD185B">
            <w:pPr>
              <w:snapToGrid w:val="0"/>
              <w:spacing w:before="60" w:after="60"/>
              <w:jc w:val="center"/>
              <w:rPr>
                <w:bCs/>
                <w:i/>
                <w:sz w:val="16"/>
                <w:szCs w:val="16"/>
              </w:rPr>
            </w:pPr>
            <w:r w:rsidRPr="0023464F">
              <w:rPr>
                <w:bCs/>
                <w:i/>
                <w:sz w:val="16"/>
                <w:szCs w:val="16"/>
              </w:rPr>
              <w:t>(CRC-6–CRC-9)</w:t>
            </w:r>
          </w:p>
        </w:tc>
        <w:tc>
          <w:tcPr>
            <w:tcW w:w="1423" w:type="dxa"/>
            <w:tcBorders>
              <w:left w:val="single" w:sz="2" w:space="0" w:color="auto"/>
            </w:tcBorders>
            <w:shd w:val="clear" w:color="auto" w:fill="E6E6E6"/>
            <w:tcMar>
              <w:left w:w="85" w:type="dxa"/>
              <w:right w:w="85" w:type="dxa"/>
            </w:tcMar>
            <w:vAlign w:val="center"/>
          </w:tcPr>
          <w:p w14:paraId="392ECD71" w14:textId="77777777" w:rsidR="009C2650" w:rsidRPr="0023464F" w:rsidRDefault="009C2650" w:rsidP="00AD185B">
            <w:pPr>
              <w:snapToGrid w:val="0"/>
              <w:spacing w:before="60" w:after="60"/>
              <w:ind w:left="-82" w:right="-58"/>
              <w:jc w:val="center"/>
              <w:rPr>
                <w:bCs/>
                <w:i/>
                <w:sz w:val="16"/>
                <w:szCs w:val="16"/>
              </w:rPr>
            </w:pPr>
            <w:r w:rsidRPr="0023464F">
              <w:rPr>
                <w:bCs/>
                <w:i/>
                <w:sz w:val="16"/>
                <w:szCs w:val="16"/>
              </w:rPr>
              <w:t xml:space="preserve">1 Oct 2011 – </w:t>
            </w:r>
            <w:r w:rsidRPr="0023464F">
              <w:rPr>
                <w:bCs/>
                <w:i/>
                <w:sz w:val="16"/>
                <w:szCs w:val="16"/>
              </w:rPr>
              <w:br/>
              <w:t>30 Apr 2016</w:t>
            </w:r>
            <w:r w:rsidRPr="0023464F">
              <w:rPr>
                <w:bCs/>
                <w:i/>
                <w:sz w:val="16"/>
                <w:szCs w:val="16"/>
                <w:vertAlign w:val="superscript"/>
              </w:rPr>
              <w:footnoteReference w:id="30"/>
            </w:r>
          </w:p>
          <w:p w14:paraId="538C2830" w14:textId="77777777" w:rsidR="009C2650" w:rsidRPr="0023464F" w:rsidRDefault="009C2650" w:rsidP="00AD185B">
            <w:pPr>
              <w:snapToGrid w:val="0"/>
              <w:spacing w:before="60" w:after="60"/>
              <w:jc w:val="center"/>
              <w:rPr>
                <w:bCs/>
                <w:i/>
                <w:sz w:val="16"/>
                <w:szCs w:val="16"/>
              </w:rPr>
            </w:pPr>
            <w:r w:rsidRPr="0023464F">
              <w:rPr>
                <w:bCs/>
                <w:i/>
                <w:sz w:val="16"/>
                <w:szCs w:val="16"/>
              </w:rPr>
              <w:t>(CRC-8–CRC-11)</w:t>
            </w:r>
          </w:p>
        </w:tc>
        <w:tc>
          <w:tcPr>
            <w:tcW w:w="1483" w:type="dxa"/>
            <w:tcBorders>
              <w:left w:val="single" w:sz="2" w:space="0" w:color="auto"/>
            </w:tcBorders>
            <w:shd w:val="clear" w:color="auto" w:fill="E6E6E6"/>
            <w:tcMar>
              <w:left w:w="85" w:type="dxa"/>
              <w:right w:w="85" w:type="dxa"/>
            </w:tcMar>
            <w:vAlign w:val="center"/>
          </w:tcPr>
          <w:p w14:paraId="42EEA5DC" w14:textId="77777777" w:rsidR="009C2650" w:rsidRPr="0023464F" w:rsidRDefault="009C2650" w:rsidP="00AD185B">
            <w:pPr>
              <w:snapToGrid w:val="0"/>
              <w:spacing w:before="60" w:after="60"/>
              <w:jc w:val="center"/>
              <w:rPr>
                <w:bCs/>
                <w:i/>
                <w:sz w:val="16"/>
                <w:szCs w:val="16"/>
                <w:lang w:eastAsia="en-GB"/>
              </w:rPr>
            </w:pPr>
            <w:r w:rsidRPr="0023464F">
              <w:rPr>
                <w:bCs/>
                <w:i/>
                <w:sz w:val="16"/>
                <w:szCs w:val="16"/>
              </w:rPr>
              <w:t xml:space="preserve">1 </w:t>
            </w:r>
            <w:r w:rsidRPr="0023464F">
              <w:rPr>
                <w:bCs/>
                <w:i/>
                <w:sz w:val="16"/>
                <w:szCs w:val="16"/>
                <w:lang w:eastAsia="en-GB"/>
              </w:rPr>
              <w:t xml:space="preserve">May 2014 </w:t>
            </w:r>
            <w:r w:rsidRPr="0023464F">
              <w:rPr>
                <w:i/>
                <w:sz w:val="16"/>
                <w:szCs w:val="16"/>
                <w:lang w:eastAsia="en-GB"/>
              </w:rPr>
              <w:t xml:space="preserve">– </w:t>
            </w:r>
            <w:r w:rsidRPr="0023464F">
              <w:rPr>
                <w:i/>
                <w:sz w:val="16"/>
                <w:szCs w:val="16"/>
                <w:lang w:eastAsia="en-GB"/>
              </w:rPr>
              <w:br/>
            </w:r>
            <w:r w:rsidRPr="0023464F">
              <w:rPr>
                <w:bCs/>
                <w:i/>
                <w:sz w:val="16"/>
                <w:szCs w:val="16"/>
                <w:lang w:eastAsia="en-GB"/>
              </w:rPr>
              <w:t>30 Apr 2018</w:t>
            </w:r>
          </w:p>
          <w:p w14:paraId="585DBC64" w14:textId="77777777" w:rsidR="009C2650" w:rsidRPr="0023464F" w:rsidRDefault="009C2650" w:rsidP="00AD185B">
            <w:pPr>
              <w:snapToGrid w:val="0"/>
              <w:spacing w:before="60" w:after="60"/>
              <w:jc w:val="center"/>
              <w:rPr>
                <w:bCs/>
                <w:i/>
                <w:sz w:val="16"/>
                <w:szCs w:val="16"/>
                <w:lang w:eastAsia="en-GB"/>
              </w:rPr>
            </w:pPr>
            <w:r w:rsidRPr="0023464F">
              <w:rPr>
                <w:bCs/>
                <w:i/>
                <w:sz w:val="16"/>
                <w:szCs w:val="16"/>
                <w:lang w:eastAsia="en-GB"/>
              </w:rPr>
              <w:t>(CRC-10–CRC-13)</w:t>
            </w:r>
          </w:p>
        </w:tc>
        <w:tc>
          <w:tcPr>
            <w:tcW w:w="1489" w:type="dxa"/>
            <w:tcBorders>
              <w:left w:val="single" w:sz="2" w:space="0" w:color="auto"/>
            </w:tcBorders>
            <w:shd w:val="clear" w:color="auto" w:fill="E6E6E6"/>
            <w:tcMar>
              <w:left w:w="85" w:type="dxa"/>
              <w:right w:w="85" w:type="dxa"/>
            </w:tcMar>
            <w:vAlign w:val="center"/>
          </w:tcPr>
          <w:p w14:paraId="1F112F82" w14:textId="77777777" w:rsidR="009C2650" w:rsidRPr="0023464F" w:rsidRDefault="009C2650" w:rsidP="00AD185B">
            <w:pPr>
              <w:snapToGrid w:val="0"/>
              <w:spacing w:before="60" w:after="60"/>
              <w:jc w:val="center"/>
              <w:rPr>
                <w:bCs/>
                <w:i/>
                <w:sz w:val="16"/>
                <w:szCs w:val="16"/>
                <w:lang w:eastAsia="en-GB"/>
              </w:rPr>
            </w:pPr>
            <w:r w:rsidRPr="0023464F">
              <w:rPr>
                <w:bCs/>
                <w:i/>
                <w:sz w:val="16"/>
                <w:szCs w:val="16"/>
                <w:lang w:eastAsia="en-GB"/>
              </w:rPr>
              <w:t xml:space="preserve">1 May 2016 </w:t>
            </w:r>
            <w:r w:rsidRPr="0023464F">
              <w:rPr>
                <w:i/>
                <w:sz w:val="16"/>
                <w:szCs w:val="16"/>
                <w:lang w:eastAsia="en-GB"/>
              </w:rPr>
              <w:t xml:space="preserve">– </w:t>
            </w:r>
            <w:r w:rsidRPr="0023464F">
              <w:rPr>
                <w:i/>
                <w:sz w:val="16"/>
                <w:szCs w:val="16"/>
                <w:lang w:eastAsia="en-GB"/>
              </w:rPr>
              <w:br/>
            </w:r>
            <w:r w:rsidRPr="0023464F">
              <w:rPr>
                <w:bCs/>
                <w:i/>
                <w:sz w:val="16"/>
                <w:szCs w:val="16"/>
                <w:lang w:eastAsia="en-GB"/>
              </w:rPr>
              <w:t>30 Apr 2020</w:t>
            </w:r>
          </w:p>
          <w:p w14:paraId="71584645" w14:textId="77777777" w:rsidR="009C2650" w:rsidRPr="0023464F" w:rsidRDefault="009C2650" w:rsidP="00AD185B">
            <w:pPr>
              <w:snapToGrid w:val="0"/>
              <w:spacing w:before="60" w:after="60"/>
              <w:jc w:val="center"/>
              <w:rPr>
                <w:bCs/>
                <w:i/>
                <w:sz w:val="16"/>
                <w:szCs w:val="16"/>
                <w:lang w:eastAsia="en-GB"/>
              </w:rPr>
            </w:pPr>
            <w:r w:rsidRPr="0023464F">
              <w:rPr>
                <w:bCs/>
                <w:i/>
                <w:sz w:val="16"/>
                <w:szCs w:val="16"/>
                <w:lang w:eastAsia="en-GB"/>
              </w:rPr>
              <w:t>(CRC-12–CRC-15)</w:t>
            </w:r>
          </w:p>
        </w:tc>
        <w:tc>
          <w:tcPr>
            <w:tcW w:w="1483" w:type="dxa"/>
            <w:tcBorders>
              <w:left w:val="single" w:sz="2" w:space="0" w:color="auto"/>
            </w:tcBorders>
            <w:shd w:val="clear" w:color="auto" w:fill="E6E6E6"/>
            <w:tcMar>
              <w:left w:w="85" w:type="dxa"/>
              <w:right w:w="85" w:type="dxa"/>
            </w:tcMar>
          </w:tcPr>
          <w:p w14:paraId="628CC02C" w14:textId="77777777" w:rsidR="009C2650" w:rsidRPr="0023464F" w:rsidRDefault="009C2650" w:rsidP="00AD185B">
            <w:pPr>
              <w:snapToGrid w:val="0"/>
              <w:spacing w:before="60" w:after="60"/>
              <w:ind w:left="-60" w:right="-65"/>
              <w:jc w:val="center"/>
              <w:rPr>
                <w:bCs/>
                <w:i/>
                <w:sz w:val="16"/>
                <w:szCs w:val="16"/>
              </w:rPr>
            </w:pPr>
            <w:r w:rsidRPr="0023464F">
              <w:rPr>
                <w:bCs/>
                <w:i/>
                <w:sz w:val="16"/>
                <w:szCs w:val="16"/>
                <w:lang w:eastAsia="en-GB"/>
              </w:rPr>
              <w:t>1 Ma</w:t>
            </w:r>
            <w:r w:rsidRPr="0023464F">
              <w:rPr>
                <w:bCs/>
                <w:i/>
                <w:sz w:val="16"/>
                <w:szCs w:val="16"/>
              </w:rPr>
              <w:t xml:space="preserve">y 2018 </w:t>
            </w:r>
            <w:r w:rsidRPr="0023464F">
              <w:rPr>
                <w:i/>
                <w:sz w:val="16"/>
                <w:szCs w:val="16"/>
              </w:rPr>
              <w:t xml:space="preserve">– </w:t>
            </w:r>
            <w:r w:rsidRPr="0023464F">
              <w:rPr>
                <w:bCs/>
                <w:i/>
                <w:sz w:val="16"/>
                <w:szCs w:val="16"/>
              </w:rPr>
              <w:t>closure of COP-10</w:t>
            </w:r>
          </w:p>
          <w:p w14:paraId="4CB5429B" w14:textId="77777777" w:rsidR="009C2650" w:rsidRPr="0023464F" w:rsidRDefault="009C2650" w:rsidP="00AD185B">
            <w:pPr>
              <w:snapToGrid w:val="0"/>
              <w:spacing w:before="60" w:after="60"/>
              <w:jc w:val="center"/>
              <w:rPr>
                <w:bCs/>
                <w:i/>
                <w:sz w:val="16"/>
                <w:szCs w:val="16"/>
              </w:rPr>
            </w:pPr>
            <w:r w:rsidRPr="0023464F">
              <w:rPr>
                <w:bCs/>
                <w:i/>
                <w:sz w:val="16"/>
                <w:szCs w:val="16"/>
              </w:rPr>
              <w:t>(CRC-14–CRC-17)</w:t>
            </w:r>
          </w:p>
        </w:tc>
        <w:tc>
          <w:tcPr>
            <w:tcW w:w="1391" w:type="dxa"/>
            <w:tcBorders>
              <w:left w:val="single" w:sz="2" w:space="0" w:color="auto"/>
            </w:tcBorders>
            <w:shd w:val="clear" w:color="auto" w:fill="E6E6E6"/>
          </w:tcPr>
          <w:p w14:paraId="60C9205A" w14:textId="77777777" w:rsidR="009C2650" w:rsidRPr="0023464F" w:rsidRDefault="009C2650" w:rsidP="00AD185B">
            <w:pPr>
              <w:snapToGrid w:val="0"/>
              <w:spacing w:before="60" w:after="60"/>
              <w:ind w:left="-60" w:right="-65"/>
              <w:jc w:val="center"/>
              <w:rPr>
                <w:bCs/>
                <w:i/>
                <w:sz w:val="16"/>
                <w:szCs w:val="16"/>
                <w:lang w:eastAsia="en-GB"/>
              </w:rPr>
            </w:pPr>
            <w:r w:rsidRPr="0023464F">
              <w:rPr>
                <w:bCs/>
                <w:i/>
                <w:sz w:val="16"/>
                <w:szCs w:val="16"/>
                <w:lang w:eastAsia="en-GB"/>
              </w:rPr>
              <w:t xml:space="preserve">1 May 2020 – </w:t>
            </w:r>
            <w:r w:rsidRPr="0023464F">
              <w:rPr>
                <w:bCs/>
                <w:i/>
                <w:sz w:val="16"/>
                <w:szCs w:val="16"/>
                <w:lang w:eastAsia="en-GB"/>
              </w:rPr>
              <w:br/>
              <w:t>30 Apr 2024</w:t>
            </w:r>
          </w:p>
          <w:p w14:paraId="1EEB1A0D" w14:textId="77777777" w:rsidR="009C2650" w:rsidRPr="0023464F" w:rsidRDefault="009C2650" w:rsidP="00AD185B">
            <w:pPr>
              <w:snapToGrid w:val="0"/>
              <w:spacing w:before="60" w:after="60"/>
              <w:ind w:left="-60" w:right="-65"/>
              <w:jc w:val="center"/>
              <w:rPr>
                <w:bCs/>
                <w:i/>
                <w:sz w:val="16"/>
                <w:szCs w:val="16"/>
                <w:lang w:eastAsia="en-GB"/>
              </w:rPr>
            </w:pPr>
            <w:r w:rsidRPr="0023464F">
              <w:rPr>
                <w:bCs/>
                <w:i/>
                <w:sz w:val="16"/>
                <w:szCs w:val="16"/>
                <w:lang w:eastAsia="en-GB"/>
              </w:rPr>
              <w:t>(CRC-16-CRC-19)</w:t>
            </w:r>
          </w:p>
        </w:tc>
        <w:tc>
          <w:tcPr>
            <w:tcW w:w="1390" w:type="dxa"/>
            <w:tcBorders>
              <w:left w:val="single" w:sz="2" w:space="0" w:color="auto"/>
            </w:tcBorders>
            <w:shd w:val="clear" w:color="auto" w:fill="E6E6E6"/>
          </w:tcPr>
          <w:p w14:paraId="3C533A24" w14:textId="77777777" w:rsidR="009C2650" w:rsidRPr="0023464F" w:rsidRDefault="009C2650" w:rsidP="00AD185B">
            <w:pPr>
              <w:snapToGrid w:val="0"/>
              <w:spacing w:before="60" w:after="60"/>
              <w:ind w:left="-60" w:right="-65"/>
              <w:jc w:val="center"/>
              <w:rPr>
                <w:bCs/>
                <w:i/>
                <w:sz w:val="16"/>
                <w:szCs w:val="16"/>
              </w:rPr>
            </w:pPr>
            <w:r w:rsidRPr="0023464F">
              <w:rPr>
                <w:bCs/>
                <w:i/>
                <w:sz w:val="16"/>
                <w:szCs w:val="16"/>
              </w:rPr>
              <w:t>Closure of COP-10 – 30 April 2026</w:t>
            </w:r>
          </w:p>
          <w:p w14:paraId="5FEA539D" w14:textId="77777777" w:rsidR="009C2650" w:rsidRPr="0023464F" w:rsidRDefault="009C2650" w:rsidP="00AD185B">
            <w:pPr>
              <w:snapToGrid w:val="0"/>
              <w:spacing w:before="60" w:after="60"/>
              <w:ind w:left="-60" w:right="-65"/>
              <w:jc w:val="center"/>
              <w:rPr>
                <w:bCs/>
                <w:i/>
                <w:sz w:val="16"/>
                <w:szCs w:val="16"/>
                <w:lang w:eastAsia="en-GB"/>
              </w:rPr>
            </w:pPr>
            <w:r w:rsidRPr="0023464F">
              <w:rPr>
                <w:bCs/>
                <w:i/>
                <w:sz w:val="16"/>
                <w:szCs w:val="16"/>
              </w:rPr>
              <w:t>(CRC-18–CRC-21)</w:t>
            </w:r>
          </w:p>
        </w:tc>
        <w:tc>
          <w:tcPr>
            <w:tcW w:w="1390" w:type="dxa"/>
            <w:tcBorders>
              <w:left w:val="single" w:sz="2" w:space="0" w:color="auto"/>
            </w:tcBorders>
            <w:shd w:val="clear" w:color="auto" w:fill="E6E6E6"/>
          </w:tcPr>
          <w:p w14:paraId="3B969463" w14:textId="77777777" w:rsidR="009C2650" w:rsidRPr="0023464F" w:rsidRDefault="009C2650" w:rsidP="00AD185B">
            <w:pPr>
              <w:snapToGrid w:val="0"/>
              <w:spacing w:before="60" w:after="60"/>
              <w:ind w:left="-60" w:right="-65"/>
              <w:jc w:val="center"/>
              <w:rPr>
                <w:bCs/>
                <w:i/>
                <w:sz w:val="16"/>
                <w:szCs w:val="16"/>
              </w:rPr>
            </w:pPr>
            <w:r w:rsidRPr="0023464F">
              <w:rPr>
                <w:bCs/>
                <w:i/>
                <w:sz w:val="16"/>
                <w:szCs w:val="16"/>
              </w:rPr>
              <w:t xml:space="preserve">1 May 2024 - </w:t>
            </w:r>
            <w:r w:rsidRPr="0023464F">
              <w:rPr>
                <w:bCs/>
                <w:i/>
                <w:sz w:val="16"/>
                <w:szCs w:val="16"/>
              </w:rPr>
              <w:br/>
              <w:t>30 Apr 2028</w:t>
            </w:r>
          </w:p>
          <w:p w14:paraId="1AC77874" w14:textId="77777777" w:rsidR="009C2650" w:rsidRPr="0023464F" w:rsidRDefault="009C2650" w:rsidP="00AD185B">
            <w:pPr>
              <w:snapToGrid w:val="0"/>
              <w:spacing w:before="60" w:after="60"/>
              <w:ind w:left="-60" w:right="-65"/>
              <w:jc w:val="center"/>
              <w:rPr>
                <w:bCs/>
                <w:i/>
                <w:sz w:val="16"/>
                <w:szCs w:val="16"/>
              </w:rPr>
            </w:pPr>
            <w:r w:rsidRPr="0023464F">
              <w:rPr>
                <w:bCs/>
                <w:i/>
                <w:sz w:val="16"/>
                <w:szCs w:val="16"/>
              </w:rPr>
              <w:t>(CRC-20-CRC-23)</w:t>
            </w:r>
          </w:p>
        </w:tc>
      </w:tr>
      <w:tr w:rsidR="009C2650" w:rsidRPr="0023464F" w14:paraId="16F4DF16" w14:textId="77777777" w:rsidTr="00AD185B">
        <w:trPr>
          <w:cantSplit/>
          <w:trHeight w:val="1052"/>
        </w:trPr>
        <w:tc>
          <w:tcPr>
            <w:tcW w:w="1014" w:type="dxa"/>
          </w:tcPr>
          <w:p w14:paraId="3EAD34D6" w14:textId="77777777" w:rsidR="009C2650" w:rsidRPr="0023464F" w:rsidRDefault="009C2650" w:rsidP="00AD185B">
            <w:pPr>
              <w:snapToGrid w:val="0"/>
              <w:spacing w:before="60" w:after="60"/>
              <w:rPr>
                <w:bCs/>
                <w:i/>
                <w:sz w:val="18"/>
                <w:szCs w:val="18"/>
              </w:rPr>
            </w:pPr>
            <w:r w:rsidRPr="0023464F">
              <w:rPr>
                <w:bCs/>
                <w:i/>
                <w:sz w:val="18"/>
                <w:szCs w:val="18"/>
              </w:rPr>
              <w:t>African group</w:t>
            </w:r>
          </w:p>
        </w:tc>
        <w:tc>
          <w:tcPr>
            <w:tcW w:w="1288" w:type="dxa"/>
          </w:tcPr>
          <w:p w14:paraId="15D0DB46" w14:textId="77777777" w:rsidR="009C2650" w:rsidRPr="0023464F" w:rsidRDefault="009C2650" w:rsidP="00AD185B">
            <w:pPr>
              <w:snapToGrid w:val="0"/>
              <w:spacing w:before="60" w:after="60"/>
              <w:rPr>
                <w:sz w:val="16"/>
                <w:szCs w:val="16"/>
              </w:rPr>
            </w:pPr>
            <w:r w:rsidRPr="0023464F">
              <w:rPr>
                <w:sz w:val="16"/>
                <w:szCs w:val="16"/>
              </w:rPr>
              <w:t xml:space="preserve">Mr. Alain Donatien </w:t>
            </w:r>
            <w:proofErr w:type="spellStart"/>
            <w:r w:rsidRPr="0023464F">
              <w:rPr>
                <w:sz w:val="16"/>
                <w:szCs w:val="16"/>
              </w:rPr>
              <w:t>Buluku</w:t>
            </w:r>
            <w:proofErr w:type="spellEnd"/>
            <w:r w:rsidRPr="0023464F">
              <w:rPr>
                <w:sz w:val="16"/>
                <w:szCs w:val="16"/>
              </w:rPr>
              <w:t xml:space="preserve"> (Democratic Republic of Congo)</w:t>
            </w:r>
          </w:p>
          <w:p w14:paraId="0878C4A1" w14:textId="77777777" w:rsidR="009C2650" w:rsidRPr="0023464F" w:rsidRDefault="009C2650" w:rsidP="00AD185B">
            <w:pPr>
              <w:snapToGrid w:val="0"/>
              <w:spacing w:before="60" w:after="60"/>
              <w:rPr>
                <w:sz w:val="16"/>
                <w:szCs w:val="16"/>
              </w:rPr>
            </w:pPr>
            <w:r w:rsidRPr="0023464F">
              <w:rPr>
                <w:sz w:val="16"/>
                <w:szCs w:val="16"/>
              </w:rPr>
              <w:t xml:space="preserve">Mr. John </w:t>
            </w:r>
            <w:proofErr w:type="spellStart"/>
            <w:r w:rsidRPr="0023464F">
              <w:rPr>
                <w:sz w:val="16"/>
                <w:szCs w:val="16"/>
              </w:rPr>
              <w:t>Pwamang</w:t>
            </w:r>
            <w:proofErr w:type="spellEnd"/>
            <w:r w:rsidRPr="0023464F">
              <w:rPr>
                <w:sz w:val="16"/>
                <w:szCs w:val="16"/>
              </w:rPr>
              <w:t xml:space="preserve"> (Ghana)</w:t>
            </w:r>
          </w:p>
          <w:p w14:paraId="1C1C10CF" w14:textId="77777777" w:rsidR="009C2650" w:rsidRPr="0023464F" w:rsidRDefault="009C2650" w:rsidP="00AD185B">
            <w:pPr>
              <w:snapToGrid w:val="0"/>
              <w:spacing w:before="60" w:after="60"/>
              <w:rPr>
                <w:sz w:val="16"/>
                <w:szCs w:val="16"/>
              </w:rPr>
            </w:pPr>
            <w:r w:rsidRPr="0023464F">
              <w:rPr>
                <w:sz w:val="16"/>
                <w:szCs w:val="16"/>
              </w:rPr>
              <w:t xml:space="preserve">Ms. </w:t>
            </w:r>
            <w:proofErr w:type="spellStart"/>
            <w:r w:rsidRPr="0023464F">
              <w:rPr>
                <w:sz w:val="16"/>
                <w:szCs w:val="16"/>
              </w:rPr>
              <w:t>Oluronke</w:t>
            </w:r>
            <w:proofErr w:type="spellEnd"/>
            <w:r w:rsidRPr="0023464F">
              <w:rPr>
                <w:sz w:val="16"/>
                <w:szCs w:val="16"/>
              </w:rPr>
              <w:t xml:space="preserve"> Ajibike </w:t>
            </w:r>
            <w:proofErr w:type="spellStart"/>
            <w:r w:rsidRPr="0023464F">
              <w:rPr>
                <w:sz w:val="16"/>
                <w:szCs w:val="16"/>
              </w:rPr>
              <w:t>Soyombo</w:t>
            </w:r>
            <w:proofErr w:type="spellEnd"/>
            <w:r w:rsidRPr="0023464F">
              <w:rPr>
                <w:sz w:val="16"/>
                <w:szCs w:val="16"/>
                <w:vertAlign w:val="superscript"/>
              </w:rPr>
              <w:footnoteReference w:id="31"/>
            </w:r>
            <w:r w:rsidRPr="0023464F">
              <w:rPr>
                <w:sz w:val="16"/>
                <w:szCs w:val="16"/>
              </w:rPr>
              <w:t xml:space="preserve"> (Nigeria)</w:t>
            </w:r>
          </w:p>
          <w:p w14:paraId="7BBD9123" w14:textId="77777777" w:rsidR="009C2650" w:rsidRPr="0023464F" w:rsidRDefault="009C2650" w:rsidP="00AD185B">
            <w:pPr>
              <w:snapToGrid w:val="0"/>
              <w:spacing w:before="60" w:after="60"/>
              <w:rPr>
                <w:sz w:val="16"/>
                <w:szCs w:val="16"/>
              </w:rPr>
            </w:pPr>
            <w:r w:rsidRPr="0023464F">
              <w:rPr>
                <w:sz w:val="16"/>
                <w:szCs w:val="16"/>
              </w:rPr>
              <w:t xml:space="preserve">Mr. </w:t>
            </w:r>
            <w:proofErr w:type="spellStart"/>
            <w:r w:rsidRPr="0023464F">
              <w:rPr>
                <w:sz w:val="16"/>
                <w:szCs w:val="16"/>
              </w:rPr>
              <w:t>Sibbele</w:t>
            </w:r>
            <w:proofErr w:type="spellEnd"/>
            <w:r w:rsidRPr="0023464F">
              <w:rPr>
                <w:sz w:val="16"/>
                <w:szCs w:val="16"/>
              </w:rPr>
              <w:t xml:space="preserve"> </w:t>
            </w:r>
            <w:proofErr w:type="spellStart"/>
            <w:r w:rsidRPr="0023464F">
              <w:rPr>
                <w:sz w:val="16"/>
                <w:szCs w:val="16"/>
              </w:rPr>
              <w:t>Hietkamp</w:t>
            </w:r>
            <w:proofErr w:type="spellEnd"/>
            <w:r w:rsidRPr="0023464F">
              <w:rPr>
                <w:sz w:val="16"/>
                <w:szCs w:val="16"/>
              </w:rPr>
              <w:t xml:space="preserve"> (South Africa)</w:t>
            </w:r>
          </w:p>
        </w:tc>
        <w:tc>
          <w:tcPr>
            <w:tcW w:w="1289" w:type="dxa"/>
          </w:tcPr>
          <w:p w14:paraId="3275F7E8" w14:textId="77777777" w:rsidR="009C2650" w:rsidRPr="00FC00FB" w:rsidRDefault="009C2650" w:rsidP="00AD185B">
            <w:pPr>
              <w:snapToGrid w:val="0"/>
              <w:spacing w:before="60" w:after="60"/>
              <w:rPr>
                <w:sz w:val="16"/>
                <w:szCs w:val="16"/>
                <w:lang w:val="sv-SE"/>
              </w:rPr>
            </w:pPr>
            <w:r w:rsidRPr="00FC00FB">
              <w:rPr>
                <w:sz w:val="16"/>
                <w:szCs w:val="16"/>
                <w:lang w:val="sv-SE"/>
              </w:rPr>
              <w:t>Mr. Mohamed Ammar Khalifa (Libya)</w:t>
            </w:r>
          </w:p>
          <w:p w14:paraId="72B4536C" w14:textId="77777777" w:rsidR="009C2650" w:rsidRPr="0023464F" w:rsidRDefault="009C2650" w:rsidP="00AD185B">
            <w:pPr>
              <w:snapToGrid w:val="0"/>
              <w:spacing w:before="60" w:after="60"/>
              <w:rPr>
                <w:sz w:val="16"/>
                <w:szCs w:val="16"/>
              </w:rPr>
            </w:pPr>
            <w:r w:rsidRPr="0023464F">
              <w:rPr>
                <w:sz w:val="16"/>
                <w:szCs w:val="16"/>
              </w:rPr>
              <w:t>Mr. Ousmane Sow (Senegal)</w:t>
            </w:r>
          </w:p>
          <w:p w14:paraId="0AF155C4" w14:textId="77777777" w:rsidR="009C2650" w:rsidRPr="0023464F" w:rsidRDefault="009C2650" w:rsidP="00AD185B">
            <w:pPr>
              <w:snapToGrid w:val="0"/>
              <w:spacing w:before="60" w:after="60"/>
              <w:rPr>
                <w:sz w:val="16"/>
                <w:szCs w:val="16"/>
              </w:rPr>
            </w:pPr>
            <w:r w:rsidRPr="0023464F">
              <w:rPr>
                <w:sz w:val="16"/>
                <w:szCs w:val="16"/>
              </w:rPr>
              <w:t xml:space="preserve">Mr. Ernest </w:t>
            </w:r>
            <w:proofErr w:type="spellStart"/>
            <w:r w:rsidRPr="0023464F">
              <w:rPr>
                <w:sz w:val="16"/>
                <w:szCs w:val="16"/>
              </w:rPr>
              <w:t>Mashimba</w:t>
            </w:r>
            <w:proofErr w:type="spellEnd"/>
            <w:r w:rsidRPr="0023464F">
              <w:rPr>
                <w:sz w:val="16"/>
                <w:szCs w:val="16"/>
                <w:vertAlign w:val="superscript"/>
              </w:rPr>
              <w:footnoteReference w:id="32"/>
            </w:r>
            <w:r w:rsidRPr="0023464F">
              <w:rPr>
                <w:sz w:val="16"/>
                <w:szCs w:val="16"/>
              </w:rPr>
              <w:t xml:space="preserve"> (United Republic of Tanzania)</w:t>
            </w:r>
          </w:p>
          <w:p w14:paraId="6773F9AC" w14:textId="77777777" w:rsidR="009C2650" w:rsidRPr="0023464F" w:rsidRDefault="009C2650" w:rsidP="00AD185B">
            <w:pPr>
              <w:snapToGrid w:val="0"/>
              <w:spacing w:before="60" w:after="60"/>
              <w:rPr>
                <w:sz w:val="16"/>
                <w:szCs w:val="16"/>
              </w:rPr>
            </w:pPr>
            <w:r w:rsidRPr="0023464F">
              <w:rPr>
                <w:sz w:val="16"/>
                <w:szCs w:val="16"/>
              </w:rPr>
              <w:t xml:space="preserve">Mr. Aloys </w:t>
            </w:r>
            <w:proofErr w:type="spellStart"/>
            <w:r w:rsidRPr="0023464F">
              <w:rPr>
                <w:sz w:val="16"/>
                <w:szCs w:val="16"/>
              </w:rPr>
              <w:t>Kamatari</w:t>
            </w:r>
            <w:proofErr w:type="spellEnd"/>
            <w:r w:rsidRPr="0023464F">
              <w:rPr>
                <w:sz w:val="16"/>
                <w:szCs w:val="16"/>
              </w:rPr>
              <w:t xml:space="preserve"> (Rwanda)</w:t>
            </w:r>
          </w:p>
        </w:tc>
        <w:tc>
          <w:tcPr>
            <w:tcW w:w="1288" w:type="dxa"/>
          </w:tcPr>
          <w:p w14:paraId="673E2189" w14:textId="77777777" w:rsidR="009C2650" w:rsidRPr="0023464F" w:rsidRDefault="009C2650" w:rsidP="00AD185B">
            <w:pPr>
              <w:snapToGrid w:val="0"/>
              <w:spacing w:before="60" w:after="60"/>
              <w:rPr>
                <w:sz w:val="16"/>
                <w:szCs w:val="16"/>
                <w:lang w:eastAsia="en-GB"/>
              </w:rPr>
            </w:pPr>
            <w:r w:rsidRPr="0023464F">
              <w:rPr>
                <w:sz w:val="16"/>
                <w:szCs w:val="16"/>
              </w:rPr>
              <w:t xml:space="preserve">Mr. </w:t>
            </w:r>
            <w:proofErr w:type="spellStart"/>
            <w:r w:rsidRPr="0023464F">
              <w:rPr>
                <w:sz w:val="16"/>
                <w:szCs w:val="16"/>
              </w:rPr>
              <w:t>Mansourou</w:t>
            </w:r>
            <w:proofErr w:type="spellEnd"/>
            <w:r w:rsidRPr="0023464F">
              <w:rPr>
                <w:sz w:val="16"/>
                <w:szCs w:val="16"/>
              </w:rPr>
              <w:t xml:space="preserve"> </w:t>
            </w:r>
            <w:proofErr w:type="spellStart"/>
            <w:r w:rsidRPr="0023464F">
              <w:rPr>
                <w:sz w:val="16"/>
                <w:szCs w:val="16"/>
              </w:rPr>
              <w:t>Moudac</w:t>
            </w:r>
            <w:r w:rsidRPr="0023464F">
              <w:rPr>
                <w:sz w:val="16"/>
                <w:szCs w:val="16"/>
                <w:lang w:eastAsia="en-GB"/>
              </w:rPr>
              <w:t>hirou</w:t>
            </w:r>
            <w:proofErr w:type="spellEnd"/>
            <w:r w:rsidRPr="0023464F">
              <w:rPr>
                <w:sz w:val="16"/>
                <w:szCs w:val="16"/>
                <w:lang w:eastAsia="en-GB"/>
              </w:rPr>
              <w:t xml:space="preserve"> (Benin)</w:t>
            </w:r>
          </w:p>
          <w:p w14:paraId="55996DBE" w14:textId="77777777" w:rsidR="009C2650" w:rsidRPr="0023464F" w:rsidRDefault="009C2650" w:rsidP="00AD185B">
            <w:pPr>
              <w:snapToGrid w:val="0"/>
              <w:spacing w:before="60" w:after="60"/>
              <w:rPr>
                <w:sz w:val="16"/>
                <w:szCs w:val="16"/>
                <w:lang w:eastAsia="en-GB"/>
              </w:rPr>
            </w:pPr>
            <w:r w:rsidRPr="0023464F">
              <w:rPr>
                <w:sz w:val="16"/>
                <w:szCs w:val="16"/>
                <w:lang w:eastAsia="en-GB"/>
              </w:rPr>
              <w:t>Mr. Hubert Binga (Gabon)</w:t>
            </w:r>
          </w:p>
          <w:p w14:paraId="7A13FE37" w14:textId="77777777" w:rsidR="009C2650" w:rsidRPr="0023464F" w:rsidRDefault="009C2650" w:rsidP="00AD185B">
            <w:pPr>
              <w:snapToGrid w:val="0"/>
              <w:spacing w:before="60" w:after="60"/>
              <w:rPr>
                <w:sz w:val="16"/>
                <w:szCs w:val="16"/>
                <w:lang w:eastAsia="en-GB"/>
              </w:rPr>
            </w:pPr>
            <w:r w:rsidRPr="0023464F">
              <w:rPr>
                <w:sz w:val="16"/>
                <w:szCs w:val="16"/>
                <w:lang w:eastAsia="en-GB"/>
              </w:rPr>
              <w:t>Mr. Idris Adamu Goji</w:t>
            </w:r>
            <w:r w:rsidRPr="0023464F">
              <w:rPr>
                <w:sz w:val="16"/>
                <w:szCs w:val="16"/>
                <w:vertAlign w:val="superscript"/>
                <w:lang w:eastAsia="en-GB"/>
              </w:rPr>
              <w:footnoteReference w:id="33"/>
            </w:r>
            <w:r w:rsidRPr="0023464F">
              <w:rPr>
                <w:sz w:val="16"/>
                <w:szCs w:val="16"/>
                <w:lang w:eastAsia="en-GB"/>
              </w:rPr>
              <w:t xml:space="preserve"> (Nigeria)</w:t>
            </w:r>
          </w:p>
          <w:p w14:paraId="6C0C8F45" w14:textId="77777777" w:rsidR="009C2650" w:rsidRPr="0023464F" w:rsidRDefault="009C2650" w:rsidP="00AD185B">
            <w:pPr>
              <w:snapToGrid w:val="0"/>
              <w:spacing w:before="60" w:after="60"/>
              <w:rPr>
                <w:sz w:val="16"/>
                <w:szCs w:val="16"/>
              </w:rPr>
            </w:pPr>
            <w:r w:rsidRPr="0023464F">
              <w:rPr>
                <w:sz w:val="16"/>
                <w:szCs w:val="16"/>
              </w:rPr>
              <w:t>Ms. Noluzuko Gwayi (South Africa)</w:t>
            </w:r>
          </w:p>
        </w:tc>
        <w:tc>
          <w:tcPr>
            <w:tcW w:w="1289" w:type="dxa"/>
          </w:tcPr>
          <w:p w14:paraId="38E13DAE" w14:textId="77777777" w:rsidR="009C2650" w:rsidRPr="0023464F" w:rsidRDefault="009C2650" w:rsidP="00AD185B">
            <w:pPr>
              <w:snapToGrid w:val="0"/>
              <w:spacing w:before="60" w:after="60"/>
              <w:rPr>
                <w:sz w:val="16"/>
                <w:szCs w:val="16"/>
              </w:rPr>
            </w:pPr>
            <w:r w:rsidRPr="0023464F">
              <w:rPr>
                <w:sz w:val="16"/>
                <w:szCs w:val="16"/>
              </w:rPr>
              <w:t xml:space="preserve">Mr. Droh </w:t>
            </w:r>
            <w:proofErr w:type="spellStart"/>
            <w:r w:rsidRPr="0023464F">
              <w:rPr>
                <w:sz w:val="16"/>
                <w:szCs w:val="16"/>
              </w:rPr>
              <w:t>Lanciné</w:t>
            </w:r>
            <w:proofErr w:type="spellEnd"/>
            <w:r w:rsidRPr="0023464F">
              <w:rPr>
                <w:sz w:val="16"/>
                <w:szCs w:val="16"/>
              </w:rPr>
              <w:t xml:space="preserve"> </w:t>
            </w:r>
            <w:proofErr w:type="spellStart"/>
            <w:r w:rsidRPr="0023464F">
              <w:rPr>
                <w:sz w:val="16"/>
                <w:szCs w:val="16"/>
              </w:rPr>
              <w:t>Goné</w:t>
            </w:r>
            <w:proofErr w:type="spellEnd"/>
            <w:r w:rsidRPr="0023464F">
              <w:rPr>
                <w:sz w:val="16"/>
                <w:szCs w:val="16"/>
              </w:rPr>
              <w:t xml:space="preserve"> (Côte d’Ivoire)</w:t>
            </w:r>
          </w:p>
          <w:p w14:paraId="3408208A" w14:textId="77777777" w:rsidR="009C2650" w:rsidRPr="0023464F" w:rsidRDefault="009C2650" w:rsidP="00AD185B">
            <w:pPr>
              <w:snapToGrid w:val="0"/>
              <w:spacing w:before="60" w:after="60"/>
              <w:rPr>
                <w:sz w:val="16"/>
                <w:szCs w:val="16"/>
              </w:rPr>
            </w:pPr>
            <w:r w:rsidRPr="0023464F">
              <w:rPr>
                <w:sz w:val="16"/>
                <w:szCs w:val="16"/>
              </w:rPr>
              <w:t>Mr. Peter Opiyo (Kenya)</w:t>
            </w:r>
          </w:p>
          <w:p w14:paraId="36D5304A" w14:textId="77777777" w:rsidR="009C2650" w:rsidRPr="0023464F" w:rsidRDefault="009C2650" w:rsidP="00AD185B">
            <w:pPr>
              <w:snapToGrid w:val="0"/>
              <w:spacing w:before="60" w:after="60"/>
              <w:rPr>
                <w:sz w:val="16"/>
                <w:szCs w:val="16"/>
              </w:rPr>
            </w:pPr>
            <w:r w:rsidRPr="0023464F">
              <w:rPr>
                <w:sz w:val="16"/>
                <w:szCs w:val="16"/>
              </w:rPr>
              <w:t xml:space="preserve">Mr. Sidi </w:t>
            </w:r>
            <w:proofErr w:type="spellStart"/>
            <w:r w:rsidRPr="0023464F">
              <w:rPr>
                <w:sz w:val="16"/>
                <w:szCs w:val="16"/>
              </w:rPr>
              <w:t>Ould</w:t>
            </w:r>
            <w:proofErr w:type="spellEnd"/>
            <w:r w:rsidRPr="0023464F">
              <w:rPr>
                <w:sz w:val="16"/>
                <w:szCs w:val="16"/>
              </w:rPr>
              <w:t xml:space="preserve"> </w:t>
            </w:r>
            <w:proofErr w:type="spellStart"/>
            <w:r w:rsidRPr="0023464F">
              <w:rPr>
                <w:sz w:val="16"/>
                <w:szCs w:val="16"/>
              </w:rPr>
              <w:t>Aloueimine</w:t>
            </w:r>
            <w:proofErr w:type="spellEnd"/>
            <w:r w:rsidRPr="0023464F">
              <w:rPr>
                <w:sz w:val="16"/>
                <w:szCs w:val="16"/>
              </w:rPr>
              <w:t xml:space="preserve"> (Mauritania)</w:t>
            </w:r>
          </w:p>
          <w:p w14:paraId="2BAA5EC6" w14:textId="77777777" w:rsidR="009C2650" w:rsidRPr="0023464F" w:rsidRDefault="009C2650" w:rsidP="00AD185B">
            <w:pPr>
              <w:snapToGrid w:val="0"/>
              <w:spacing w:before="60" w:after="60"/>
              <w:rPr>
                <w:sz w:val="16"/>
                <w:szCs w:val="16"/>
                <w:lang w:val="it-IT"/>
              </w:rPr>
            </w:pPr>
            <w:r w:rsidRPr="0023464F">
              <w:rPr>
                <w:sz w:val="16"/>
                <w:szCs w:val="16"/>
                <w:lang w:val="it-IT"/>
              </w:rPr>
              <w:t>Mr. Azhari Omer Abdelbagi</w:t>
            </w:r>
            <w:r w:rsidRPr="0023464F">
              <w:rPr>
                <w:sz w:val="16"/>
                <w:szCs w:val="16"/>
                <w:vertAlign w:val="superscript"/>
              </w:rPr>
              <w:footnoteReference w:id="34"/>
            </w:r>
            <w:r w:rsidRPr="0023464F">
              <w:rPr>
                <w:sz w:val="16"/>
                <w:szCs w:val="16"/>
                <w:lang w:val="it-IT"/>
              </w:rPr>
              <w:t xml:space="preserve"> (Sudan)</w:t>
            </w:r>
          </w:p>
        </w:tc>
        <w:tc>
          <w:tcPr>
            <w:tcW w:w="1423" w:type="dxa"/>
          </w:tcPr>
          <w:p w14:paraId="4202AE3E" w14:textId="77777777" w:rsidR="009C2650" w:rsidRPr="0023464F" w:rsidRDefault="009C2650" w:rsidP="00AD185B">
            <w:pPr>
              <w:snapToGrid w:val="0"/>
              <w:spacing w:before="60" w:after="60"/>
              <w:rPr>
                <w:sz w:val="16"/>
                <w:szCs w:val="16"/>
              </w:rPr>
            </w:pPr>
            <w:r w:rsidRPr="0023464F">
              <w:rPr>
                <w:sz w:val="16"/>
                <w:szCs w:val="16"/>
              </w:rPr>
              <w:t xml:space="preserve">Mr. Victor </w:t>
            </w:r>
            <w:proofErr w:type="spellStart"/>
            <w:r w:rsidRPr="0023464F">
              <w:rPr>
                <w:sz w:val="16"/>
                <w:szCs w:val="16"/>
              </w:rPr>
              <w:t>N'Goka</w:t>
            </w:r>
            <w:proofErr w:type="spellEnd"/>
            <w:r w:rsidRPr="0023464F">
              <w:rPr>
                <w:sz w:val="16"/>
                <w:szCs w:val="16"/>
              </w:rPr>
              <w:t xml:space="preserve"> (Congo)</w:t>
            </w:r>
          </w:p>
          <w:p w14:paraId="7BE351F8" w14:textId="77777777" w:rsidR="009C2650" w:rsidRPr="0023464F" w:rsidRDefault="009C2650" w:rsidP="00AD185B">
            <w:pPr>
              <w:snapToGrid w:val="0"/>
              <w:spacing w:before="60" w:after="60"/>
              <w:rPr>
                <w:sz w:val="16"/>
                <w:szCs w:val="16"/>
              </w:rPr>
            </w:pPr>
            <w:r w:rsidRPr="0023464F">
              <w:rPr>
                <w:sz w:val="16"/>
                <w:szCs w:val="16"/>
              </w:rPr>
              <w:t>Mr. Alieu Sallah (Gambia)</w:t>
            </w:r>
          </w:p>
          <w:p w14:paraId="5ACC81F1" w14:textId="77777777" w:rsidR="009C2650" w:rsidRPr="0023464F" w:rsidRDefault="009C2650" w:rsidP="00AD185B">
            <w:pPr>
              <w:snapToGrid w:val="0"/>
              <w:spacing w:before="60" w:after="60"/>
              <w:rPr>
                <w:sz w:val="16"/>
                <w:szCs w:val="16"/>
              </w:rPr>
            </w:pPr>
            <w:r w:rsidRPr="0023464F">
              <w:rPr>
                <w:sz w:val="16"/>
                <w:szCs w:val="16"/>
              </w:rPr>
              <w:t xml:space="preserve">Mr. Gaoussou </w:t>
            </w:r>
            <w:proofErr w:type="spellStart"/>
            <w:r w:rsidRPr="0023464F">
              <w:rPr>
                <w:sz w:val="16"/>
                <w:szCs w:val="16"/>
              </w:rPr>
              <w:t>Kanouté</w:t>
            </w:r>
            <w:proofErr w:type="spellEnd"/>
            <w:r w:rsidRPr="0023464F">
              <w:rPr>
                <w:sz w:val="16"/>
                <w:szCs w:val="16"/>
              </w:rPr>
              <w:t xml:space="preserve"> (Mali)</w:t>
            </w:r>
          </w:p>
          <w:p w14:paraId="72A1D549" w14:textId="77777777" w:rsidR="009C2650" w:rsidRPr="0023464F" w:rsidRDefault="009C2650" w:rsidP="00AD185B">
            <w:pPr>
              <w:snapToGrid w:val="0"/>
              <w:spacing w:before="60" w:after="60"/>
              <w:rPr>
                <w:sz w:val="16"/>
                <w:szCs w:val="16"/>
              </w:rPr>
            </w:pPr>
            <w:r w:rsidRPr="0023464F">
              <w:rPr>
                <w:sz w:val="16"/>
                <w:szCs w:val="16"/>
              </w:rPr>
              <w:t>Mr. Boniface Mbewe</w:t>
            </w:r>
            <w:r w:rsidRPr="0023464F">
              <w:rPr>
                <w:sz w:val="16"/>
                <w:szCs w:val="16"/>
                <w:vertAlign w:val="superscript"/>
              </w:rPr>
              <w:footnoteReference w:id="35"/>
            </w:r>
            <w:r w:rsidRPr="0023464F">
              <w:rPr>
                <w:sz w:val="16"/>
                <w:szCs w:val="16"/>
              </w:rPr>
              <w:t xml:space="preserve"> (Zambia)</w:t>
            </w:r>
          </w:p>
        </w:tc>
        <w:tc>
          <w:tcPr>
            <w:tcW w:w="1483" w:type="dxa"/>
          </w:tcPr>
          <w:p w14:paraId="45805073" w14:textId="77777777" w:rsidR="009C2650" w:rsidRPr="0023464F" w:rsidRDefault="009C2650" w:rsidP="00AD185B">
            <w:pPr>
              <w:snapToGrid w:val="0"/>
              <w:spacing w:before="60" w:after="60"/>
              <w:rPr>
                <w:sz w:val="16"/>
                <w:szCs w:val="16"/>
              </w:rPr>
            </w:pPr>
            <w:r w:rsidRPr="0023464F">
              <w:rPr>
                <w:sz w:val="16"/>
                <w:szCs w:val="16"/>
              </w:rPr>
              <w:t>Mr. Peter Ayuk Enoh (Cameroon)</w:t>
            </w:r>
          </w:p>
          <w:p w14:paraId="669B1A3A" w14:textId="77777777" w:rsidR="009C2650" w:rsidRPr="0023464F" w:rsidRDefault="009C2650" w:rsidP="00AD185B">
            <w:pPr>
              <w:snapToGrid w:val="0"/>
              <w:spacing w:before="60" w:after="60"/>
              <w:rPr>
                <w:sz w:val="16"/>
                <w:szCs w:val="16"/>
              </w:rPr>
            </w:pPr>
            <w:r w:rsidRPr="0023464F">
              <w:rPr>
                <w:sz w:val="16"/>
                <w:szCs w:val="16"/>
              </w:rPr>
              <w:t>Mr. Mohammed Ali Mohammed (Ethiopia)</w:t>
            </w:r>
          </w:p>
          <w:p w14:paraId="674A03BA" w14:textId="77777777" w:rsidR="009C2650" w:rsidRPr="0023464F" w:rsidRDefault="009C2650" w:rsidP="00AD185B">
            <w:pPr>
              <w:snapToGrid w:val="0"/>
              <w:spacing w:before="60" w:after="60"/>
              <w:rPr>
                <w:sz w:val="16"/>
                <w:szCs w:val="16"/>
              </w:rPr>
            </w:pPr>
            <w:r w:rsidRPr="0023464F">
              <w:rPr>
                <w:sz w:val="16"/>
                <w:szCs w:val="16"/>
              </w:rPr>
              <w:t xml:space="preserve">Ms. Amal </w:t>
            </w:r>
            <w:proofErr w:type="spellStart"/>
            <w:r w:rsidRPr="0023464F">
              <w:rPr>
                <w:sz w:val="16"/>
                <w:szCs w:val="16"/>
              </w:rPr>
              <w:t>Lemsioui</w:t>
            </w:r>
            <w:proofErr w:type="spellEnd"/>
            <w:r w:rsidRPr="0023464F">
              <w:rPr>
                <w:sz w:val="16"/>
                <w:szCs w:val="16"/>
              </w:rPr>
              <w:t xml:space="preserve"> (Morocco)</w:t>
            </w:r>
          </w:p>
          <w:p w14:paraId="1D7DDC8D" w14:textId="77777777" w:rsidR="009C2650" w:rsidRPr="0023464F" w:rsidRDefault="009C2650" w:rsidP="00AD185B">
            <w:pPr>
              <w:snapToGrid w:val="0"/>
              <w:spacing w:before="60" w:after="60"/>
              <w:rPr>
                <w:sz w:val="16"/>
                <w:szCs w:val="16"/>
              </w:rPr>
            </w:pPr>
            <w:r w:rsidRPr="0023464F">
              <w:rPr>
                <w:sz w:val="16"/>
                <w:szCs w:val="16"/>
              </w:rPr>
              <w:t xml:space="preserve">Mr. </w:t>
            </w:r>
            <w:proofErr w:type="spellStart"/>
            <w:r w:rsidRPr="0023464F">
              <w:rPr>
                <w:sz w:val="16"/>
                <w:szCs w:val="16"/>
              </w:rPr>
              <w:t>N’ladon</w:t>
            </w:r>
            <w:proofErr w:type="spellEnd"/>
            <w:r w:rsidRPr="0023464F">
              <w:rPr>
                <w:sz w:val="16"/>
                <w:szCs w:val="16"/>
              </w:rPr>
              <w:t xml:space="preserve"> </w:t>
            </w:r>
            <w:proofErr w:type="spellStart"/>
            <w:r w:rsidRPr="0023464F">
              <w:rPr>
                <w:sz w:val="16"/>
                <w:szCs w:val="16"/>
              </w:rPr>
              <w:t>Nadjo</w:t>
            </w:r>
            <w:proofErr w:type="spellEnd"/>
            <w:r w:rsidRPr="0023464F">
              <w:rPr>
                <w:sz w:val="16"/>
                <w:szCs w:val="16"/>
                <w:vertAlign w:val="superscript"/>
              </w:rPr>
              <w:footnoteReference w:id="36"/>
            </w:r>
            <w:r w:rsidRPr="0023464F">
              <w:rPr>
                <w:sz w:val="16"/>
                <w:szCs w:val="16"/>
              </w:rPr>
              <w:t xml:space="preserve"> (Togo)</w:t>
            </w:r>
          </w:p>
        </w:tc>
        <w:tc>
          <w:tcPr>
            <w:tcW w:w="1489" w:type="dxa"/>
          </w:tcPr>
          <w:p w14:paraId="0082C8DF" w14:textId="77777777" w:rsidR="009C2650" w:rsidRPr="0023464F" w:rsidRDefault="009C2650" w:rsidP="00AD185B">
            <w:pPr>
              <w:snapToGrid w:val="0"/>
              <w:spacing w:before="60" w:after="60"/>
              <w:rPr>
                <w:sz w:val="16"/>
                <w:szCs w:val="16"/>
              </w:rPr>
            </w:pPr>
            <w:r w:rsidRPr="0023464F">
              <w:rPr>
                <w:sz w:val="16"/>
                <w:szCs w:val="16"/>
              </w:rPr>
              <w:t>Mr. Ahmed Houssein Bouh (Djibouti)</w:t>
            </w:r>
          </w:p>
          <w:p w14:paraId="3460B69B" w14:textId="77777777" w:rsidR="009C2650" w:rsidRPr="001237D9" w:rsidRDefault="009C2650" w:rsidP="00AD185B">
            <w:pPr>
              <w:snapToGrid w:val="0"/>
              <w:spacing w:before="60" w:after="60"/>
              <w:rPr>
                <w:sz w:val="16"/>
                <w:szCs w:val="16"/>
                <w:lang w:val="pt-BR"/>
              </w:rPr>
            </w:pPr>
            <w:r w:rsidRPr="001237D9">
              <w:rPr>
                <w:sz w:val="16"/>
                <w:szCs w:val="16"/>
                <w:lang w:val="pt-BR"/>
              </w:rPr>
              <w:t xml:space="preserve">Mr. Arsonina Bera (Madagascar) </w:t>
            </w:r>
          </w:p>
          <w:p w14:paraId="7D4A167F" w14:textId="77777777" w:rsidR="009C2650" w:rsidRPr="001237D9" w:rsidRDefault="009C2650" w:rsidP="00AD185B">
            <w:pPr>
              <w:snapToGrid w:val="0"/>
              <w:spacing w:before="60" w:after="60"/>
              <w:rPr>
                <w:sz w:val="16"/>
                <w:szCs w:val="16"/>
                <w:lang w:val="pt-BR"/>
              </w:rPr>
            </w:pPr>
            <w:r w:rsidRPr="001237D9">
              <w:rPr>
                <w:sz w:val="16"/>
                <w:szCs w:val="16"/>
                <w:lang w:val="pt-BR"/>
              </w:rPr>
              <w:t xml:space="preserve">Ms. Alimatou Abdou Douki (Niger) </w:t>
            </w:r>
          </w:p>
          <w:p w14:paraId="1E4E08B4" w14:textId="77777777" w:rsidR="009C2650" w:rsidRPr="00FC00FB" w:rsidRDefault="009C2650" w:rsidP="00AD185B">
            <w:pPr>
              <w:snapToGrid w:val="0"/>
              <w:spacing w:before="60" w:after="60"/>
              <w:rPr>
                <w:sz w:val="16"/>
                <w:szCs w:val="16"/>
                <w:lang w:val="pt-BR"/>
              </w:rPr>
            </w:pPr>
            <w:r w:rsidRPr="00FC00FB">
              <w:rPr>
                <w:sz w:val="16"/>
                <w:szCs w:val="16"/>
                <w:lang w:val="pt-BR"/>
              </w:rPr>
              <w:t>Mr. Kamaleldin Abdelmahmoud Amein Bakr</w:t>
            </w:r>
            <w:r w:rsidRPr="0023464F">
              <w:rPr>
                <w:sz w:val="16"/>
                <w:szCs w:val="16"/>
                <w:vertAlign w:val="superscript"/>
              </w:rPr>
              <w:footnoteReference w:id="37"/>
            </w:r>
            <w:r w:rsidRPr="00FC00FB">
              <w:rPr>
                <w:sz w:val="16"/>
                <w:szCs w:val="16"/>
                <w:lang w:val="pt-BR"/>
              </w:rPr>
              <w:t xml:space="preserve"> (Sudan)</w:t>
            </w:r>
          </w:p>
        </w:tc>
        <w:tc>
          <w:tcPr>
            <w:tcW w:w="1483" w:type="dxa"/>
          </w:tcPr>
          <w:p w14:paraId="32B09551" w14:textId="77777777" w:rsidR="009C2650" w:rsidRPr="0023464F" w:rsidRDefault="009C2650" w:rsidP="00AD185B">
            <w:pPr>
              <w:snapToGrid w:val="0"/>
              <w:spacing w:before="60" w:after="60"/>
              <w:rPr>
                <w:sz w:val="16"/>
                <w:szCs w:val="16"/>
              </w:rPr>
            </w:pPr>
            <w:r w:rsidRPr="0023464F">
              <w:rPr>
                <w:sz w:val="16"/>
                <w:szCs w:val="16"/>
              </w:rPr>
              <w:t xml:space="preserve">Mr. Victor </w:t>
            </w:r>
            <w:proofErr w:type="spellStart"/>
            <w:r w:rsidRPr="0023464F">
              <w:rPr>
                <w:sz w:val="16"/>
                <w:szCs w:val="16"/>
              </w:rPr>
              <w:t>N’Goka</w:t>
            </w:r>
            <w:proofErr w:type="spellEnd"/>
            <w:r w:rsidRPr="0023464F">
              <w:rPr>
                <w:sz w:val="16"/>
                <w:szCs w:val="16"/>
              </w:rPr>
              <w:t xml:space="preserve"> (Congo)</w:t>
            </w:r>
          </w:p>
          <w:p w14:paraId="3B5D198C" w14:textId="77777777" w:rsidR="009C2650" w:rsidRPr="0023464F" w:rsidRDefault="009C2650" w:rsidP="00AD185B">
            <w:pPr>
              <w:snapToGrid w:val="0"/>
              <w:spacing w:before="60" w:after="60"/>
              <w:rPr>
                <w:sz w:val="16"/>
                <w:szCs w:val="16"/>
              </w:rPr>
            </w:pPr>
            <w:r w:rsidRPr="0023464F">
              <w:rPr>
                <w:sz w:val="16"/>
                <w:szCs w:val="16"/>
              </w:rPr>
              <w:t xml:space="preserve">Mr. Joseph </w:t>
            </w:r>
            <w:proofErr w:type="spellStart"/>
            <w:r w:rsidRPr="0023464F">
              <w:rPr>
                <w:sz w:val="16"/>
                <w:szCs w:val="16"/>
              </w:rPr>
              <w:t>Cantamanto</w:t>
            </w:r>
            <w:proofErr w:type="spellEnd"/>
            <w:r w:rsidRPr="0023464F">
              <w:rPr>
                <w:sz w:val="16"/>
                <w:szCs w:val="16"/>
              </w:rPr>
              <w:t xml:space="preserve"> Edmund (Ghana)</w:t>
            </w:r>
          </w:p>
          <w:p w14:paraId="7DA9D085" w14:textId="77777777" w:rsidR="009C2650" w:rsidRPr="0023464F" w:rsidRDefault="009C2650" w:rsidP="00AD185B">
            <w:pPr>
              <w:snapToGrid w:val="0"/>
              <w:spacing w:before="60" w:after="60"/>
              <w:rPr>
                <w:sz w:val="16"/>
                <w:szCs w:val="16"/>
              </w:rPr>
            </w:pPr>
            <w:r w:rsidRPr="0023464F">
              <w:rPr>
                <w:sz w:val="16"/>
                <w:szCs w:val="16"/>
              </w:rPr>
              <w:t xml:space="preserve">Mr. Christian </w:t>
            </w:r>
            <w:proofErr w:type="spellStart"/>
            <w:r w:rsidRPr="0023464F">
              <w:rPr>
                <w:sz w:val="16"/>
                <w:szCs w:val="16"/>
              </w:rPr>
              <w:t>Sekomo</w:t>
            </w:r>
            <w:proofErr w:type="spellEnd"/>
            <w:r w:rsidRPr="0023464F">
              <w:rPr>
                <w:sz w:val="16"/>
                <w:szCs w:val="16"/>
              </w:rPr>
              <w:t xml:space="preserve"> </w:t>
            </w:r>
            <w:proofErr w:type="spellStart"/>
            <w:r w:rsidRPr="0023464F">
              <w:rPr>
                <w:sz w:val="16"/>
                <w:szCs w:val="16"/>
              </w:rPr>
              <w:t>Birame</w:t>
            </w:r>
            <w:proofErr w:type="spellEnd"/>
            <w:r w:rsidRPr="0023464F">
              <w:rPr>
                <w:sz w:val="16"/>
                <w:szCs w:val="16"/>
              </w:rPr>
              <w:t xml:space="preserve"> (Rwanda)</w:t>
            </w:r>
          </w:p>
          <w:p w14:paraId="76B17526" w14:textId="77777777" w:rsidR="009C2650" w:rsidRPr="0023464F" w:rsidRDefault="009C2650" w:rsidP="00AD185B">
            <w:pPr>
              <w:snapToGrid w:val="0"/>
              <w:spacing w:before="60" w:after="60"/>
              <w:rPr>
                <w:sz w:val="16"/>
                <w:szCs w:val="16"/>
              </w:rPr>
            </w:pPr>
            <w:r w:rsidRPr="0023464F">
              <w:rPr>
                <w:sz w:val="16"/>
                <w:szCs w:val="16"/>
              </w:rPr>
              <w:t>Ms. Noluzuko Gwayi</w:t>
            </w:r>
            <w:r w:rsidRPr="0023464F">
              <w:rPr>
                <w:sz w:val="16"/>
                <w:szCs w:val="16"/>
                <w:vertAlign w:val="superscript"/>
              </w:rPr>
              <w:footnoteReference w:id="38"/>
            </w:r>
            <w:r w:rsidRPr="0023464F">
              <w:rPr>
                <w:sz w:val="16"/>
                <w:szCs w:val="16"/>
              </w:rPr>
              <w:t xml:space="preserve">  (South Africa)</w:t>
            </w:r>
          </w:p>
        </w:tc>
        <w:tc>
          <w:tcPr>
            <w:tcW w:w="1391" w:type="dxa"/>
          </w:tcPr>
          <w:p w14:paraId="10E8364F" w14:textId="77777777" w:rsidR="009C2650" w:rsidRPr="0023464F" w:rsidRDefault="009C2650" w:rsidP="00AD185B">
            <w:pPr>
              <w:snapToGrid w:val="0"/>
              <w:spacing w:before="60" w:after="60"/>
              <w:rPr>
                <w:sz w:val="16"/>
                <w:szCs w:val="16"/>
                <w:lang w:val="en-NZ"/>
              </w:rPr>
            </w:pPr>
            <w:r w:rsidRPr="0023464F">
              <w:rPr>
                <w:sz w:val="16"/>
                <w:szCs w:val="16"/>
                <w:lang w:val="en-NZ"/>
              </w:rPr>
              <w:t xml:space="preserve">Ms. </w:t>
            </w:r>
            <w:proofErr w:type="spellStart"/>
            <w:r w:rsidRPr="0023464F">
              <w:rPr>
                <w:sz w:val="16"/>
                <w:szCs w:val="16"/>
                <w:lang w:val="en-NZ"/>
              </w:rPr>
              <w:t>Aïta</w:t>
            </w:r>
            <w:proofErr w:type="spellEnd"/>
            <w:r w:rsidRPr="0023464F">
              <w:rPr>
                <w:sz w:val="16"/>
                <w:szCs w:val="16"/>
                <w:lang w:val="en-NZ"/>
              </w:rPr>
              <w:t xml:space="preserve"> Sarr Seck (Senegal)</w:t>
            </w:r>
          </w:p>
          <w:p w14:paraId="37781FC9" w14:textId="77777777" w:rsidR="009C2650" w:rsidRPr="0023464F" w:rsidRDefault="009C2650" w:rsidP="00AD185B">
            <w:pPr>
              <w:snapToGrid w:val="0"/>
              <w:spacing w:before="60" w:after="60"/>
              <w:rPr>
                <w:sz w:val="16"/>
                <w:szCs w:val="16"/>
                <w:lang w:val="en-NZ"/>
              </w:rPr>
            </w:pPr>
            <w:r w:rsidRPr="0023464F">
              <w:rPr>
                <w:sz w:val="16"/>
                <w:szCs w:val="16"/>
                <w:lang w:val="en-NZ"/>
              </w:rPr>
              <w:t xml:space="preserve">Mr. Clorence </w:t>
            </w:r>
            <w:proofErr w:type="spellStart"/>
            <w:r w:rsidRPr="0023464F">
              <w:rPr>
                <w:sz w:val="16"/>
                <w:szCs w:val="16"/>
                <w:lang w:val="en-NZ"/>
              </w:rPr>
              <w:t>Matewe</w:t>
            </w:r>
            <w:proofErr w:type="spellEnd"/>
            <w:r w:rsidRPr="0023464F">
              <w:rPr>
                <w:sz w:val="16"/>
                <w:szCs w:val="16"/>
                <w:lang w:val="en-NZ"/>
              </w:rPr>
              <w:t xml:space="preserve"> (Zimbabwe)</w:t>
            </w:r>
          </w:p>
          <w:p w14:paraId="16682682" w14:textId="77777777" w:rsidR="009C2650" w:rsidRPr="0023464F" w:rsidRDefault="009C2650" w:rsidP="00AD185B">
            <w:pPr>
              <w:snapToGrid w:val="0"/>
              <w:spacing w:before="60" w:after="60"/>
              <w:rPr>
                <w:sz w:val="16"/>
                <w:szCs w:val="16"/>
                <w:lang w:val="en-NZ"/>
              </w:rPr>
            </w:pPr>
            <w:r w:rsidRPr="0023464F">
              <w:rPr>
                <w:sz w:val="16"/>
                <w:szCs w:val="16"/>
                <w:lang w:val="en-NZ"/>
              </w:rPr>
              <w:t>Mr. Youssef Zidi (Tunisia)</w:t>
            </w:r>
          </w:p>
          <w:p w14:paraId="3499FD74" w14:textId="77777777" w:rsidR="009C2650" w:rsidRPr="0023464F" w:rsidRDefault="009C2650" w:rsidP="00AD185B">
            <w:pPr>
              <w:snapToGrid w:val="0"/>
              <w:spacing w:before="60" w:after="60"/>
              <w:rPr>
                <w:sz w:val="16"/>
                <w:szCs w:val="16"/>
              </w:rPr>
            </w:pPr>
            <w:r w:rsidRPr="0023464F">
              <w:rPr>
                <w:sz w:val="16"/>
                <w:szCs w:val="16"/>
              </w:rPr>
              <w:t xml:space="preserve">Mr. Daniel William </w:t>
            </w:r>
            <w:proofErr w:type="spellStart"/>
            <w:r w:rsidRPr="0023464F">
              <w:rPr>
                <w:sz w:val="16"/>
                <w:szCs w:val="16"/>
              </w:rPr>
              <w:t>Ndiyo</w:t>
            </w:r>
            <w:proofErr w:type="spellEnd"/>
            <w:r w:rsidRPr="0023464F">
              <w:rPr>
                <w:sz w:val="16"/>
                <w:szCs w:val="16"/>
              </w:rPr>
              <w:t xml:space="preserve"> (United Republic of Tanzania)</w:t>
            </w:r>
          </w:p>
        </w:tc>
        <w:tc>
          <w:tcPr>
            <w:tcW w:w="1390" w:type="dxa"/>
          </w:tcPr>
          <w:p w14:paraId="129D15C6" w14:textId="77777777" w:rsidR="009C2650" w:rsidRPr="0023464F" w:rsidRDefault="009C2650" w:rsidP="00AD185B">
            <w:pPr>
              <w:snapToGrid w:val="0"/>
              <w:spacing w:before="60" w:after="60"/>
              <w:rPr>
                <w:sz w:val="16"/>
                <w:szCs w:val="16"/>
              </w:rPr>
            </w:pPr>
            <w:r w:rsidRPr="0023464F">
              <w:rPr>
                <w:sz w:val="16"/>
                <w:szCs w:val="16"/>
              </w:rPr>
              <w:t xml:space="preserve">Mr. Joseph </w:t>
            </w:r>
            <w:proofErr w:type="spellStart"/>
            <w:r w:rsidRPr="0023464F">
              <w:rPr>
                <w:sz w:val="16"/>
                <w:szCs w:val="16"/>
              </w:rPr>
              <w:t>Cantamanto</w:t>
            </w:r>
            <w:proofErr w:type="spellEnd"/>
            <w:r w:rsidRPr="0023464F">
              <w:rPr>
                <w:sz w:val="16"/>
                <w:szCs w:val="16"/>
              </w:rPr>
              <w:t xml:space="preserve"> Edmund (Ghana)</w:t>
            </w:r>
          </w:p>
          <w:p w14:paraId="2F58FD1C" w14:textId="77777777" w:rsidR="009C2650" w:rsidRPr="0023464F" w:rsidRDefault="009C2650" w:rsidP="00AD185B">
            <w:pPr>
              <w:snapToGrid w:val="0"/>
              <w:spacing w:before="60" w:after="60"/>
              <w:rPr>
                <w:sz w:val="16"/>
                <w:szCs w:val="16"/>
                <w:lang w:val="en-NZ"/>
              </w:rPr>
            </w:pPr>
            <w:r w:rsidRPr="0023464F">
              <w:rPr>
                <w:sz w:val="16"/>
                <w:szCs w:val="16"/>
                <w:lang w:val="en-NZ"/>
              </w:rPr>
              <w:t xml:space="preserve">Ms. Saida </w:t>
            </w:r>
            <w:proofErr w:type="spellStart"/>
            <w:r w:rsidRPr="0023464F">
              <w:rPr>
                <w:sz w:val="16"/>
                <w:szCs w:val="16"/>
                <w:lang w:val="en-NZ"/>
              </w:rPr>
              <w:t>Ech-Chayeb</w:t>
            </w:r>
            <w:proofErr w:type="spellEnd"/>
            <w:r w:rsidRPr="0023464F">
              <w:rPr>
                <w:sz w:val="16"/>
                <w:szCs w:val="16"/>
                <w:lang w:val="en-NZ"/>
              </w:rPr>
              <w:t xml:space="preserve"> (Morocco)</w:t>
            </w:r>
          </w:p>
          <w:p w14:paraId="03F2ED26" w14:textId="77777777" w:rsidR="009C2650" w:rsidRPr="0023464F" w:rsidRDefault="009C2650" w:rsidP="00AD185B">
            <w:pPr>
              <w:snapToGrid w:val="0"/>
              <w:spacing w:before="60" w:after="60"/>
              <w:rPr>
                <w:sz w:val="16"/>
                <w:szCs w:val="16"/>
              </w:rPr>
            </w:pPr>
            <w:r w:rsidRPr="0023464F">
              <w:rPr>
                <w:sz w:val="16"/>
                <w:szCs w:val="16"/>
              </w:rPr>
              <w:t xml:space="preserve">Mr. Christian </w:t>
            </w:r>
            <w:proofErr w:type="spellStart"/>
            <w:r w:rsidRPr="0023464F">
              <w:rPr>
                <w:sz w:val="16"/>
                <w:szCs w:val="16"/>
              </w:rPr>
              <w:t>Sekomo</w:t>
            </w:r>
            <w:proofErr w:type="spellEnd"/>
            <w:r w:rsidRPr="0023464F">
              <w:rPr>
                <w:sz w:val="16"/>
                <w:szCs w:val="16"/>
              </w:rPr>
              <w:t xml:space="preserve"> </w:t>
            </w:r>
            <w:proofErr w:type="spellStart"/>
            <w:r w:rsidRPr="0023464F">
              <w:rPr>
                <w:sz w:val="16"/>
                <w:szCs w:val="16"/>
              </w:rPr>
              <w:t>Birame</w:t>
            </w:r>
            <w:proofErr w:type="spellEnd"/>
            <w:r w:rsidRPr="0023464F">
              <w:rPr>
                <w:sz w:val="16"/>
                <w:szCs w:val="16"/>
              </w:rPr>
              <w:t xml:space="preserve"> (Rwanda)</w:t>
            </w:r>
          </w:p>
          <w:p w14:paraId="19807358" w14:textId="77777777" w:rsidR="009C2650" w:rsidRPr="0023464F" w:rsidRDefault="009C2650" w:rsidP="00AD185B">
            <w:pPr>
              <w:snapToGrid w:val="0"/>
              <w:spacing w:before="60" w:after="60"/>
              <w:rPr>
                <w:sz w:val="16"/>
                <w:szCs w:val="16"/>
                <w:lang w:val="en-NZ"/>
              </w:rPr>
            </w:pPr>
            <w:r w:rsidRPr="0023464F">
              <w:rPr>
                <w:sz w:val="16"/>
                <w:szCs w:val="16"/>
              </w:rPr>
              <w:t>Ms. Noluzuko Gwayi (South Africa)</w:t>
            </w:r>
          </w:p>
        </w:tc>
        <w:tc>
          <w:tcPr>
            <w:tcW w:w="1390" w:type="dxa"/>
          </w:tcPr>
          <w:p w14:paraId="6FD5B4B5" w14:textId="77777777" w:rsidR="009C2650" w:rsidRPr="0023464F" w:rsidRDefault="009C2650" w:rsidP="00AD185B">
            <w:pPr>
              <w:snapToGrid w:val="0"/>
              <w:spacing w:before="60" w:after="60"/>
              <w:rPr>
                <w:sz w:val="16"/>
                <w:szCs w:val="16"/>
                <w:lang w:val="en-NZ"/>
              </w:rPr>
            </w:pPr>
            <w:r w:rsidRPr="0023464F">
              <w:rPr>
                <w:sz w:val="16"/>
                <w:szCs w:val="16"/>
                <w:lang w:val="en-NZ"/>
              </w:rPr>
              <w:t xml:space="preserve">Ms. Oarabile </w:t>
            </w:r>
            <w:proofErr w:type="spellStart"/>
            <w:r w:rsidRPr="0023464F">
              <w:rPr>
                <w:sz w:val="16"/>
                <w:szCs w:val="16"/>
                <w:lang w:val="en-NZ"/>
              </w:rPr>
              <w:t>Serumola</w:t>
            </w:r>
            <w:proofErr w:type="spellEnd"/>
            <w:r w:rsidRPr="0023464F">
              <w:rPr>
                <w:sz w:val="16"/>
                <w:szCs w:val="16"/>
                <w:lang w:val="en-NZ"/>
              </w:rPr>
              <w:t xml:space="preserve"> (Botswana)</w:t>
            </w:r>
          </w:p>
          <w:p w14:paraId="7482775E" w14:textId="77777777" w:rsidR="009C2650" w:rsidRPr="0023464F" w:rsidRDefault="009C2650" w:rsidP="00AD185B">
            <w:pPr>
              <w:snapToGrid w:val="0"/>
              <w:spacing w:before="60" w:after="60"/>
              <w:rPr>
                <w:sz w:val="16"/>
                <w:szCs w:val="16"/>
                <w:lang w:val="en-NZ"/>
              </w:rPr>
            </w:pPr>
            <w:r w:rsidRPr="0023464F">
              <w:rPr>
                <w:sz w:val="16"/>
                <w:szCs w:val="16"/>
                <w:lang w:val="en-NZ"/>
              </w:rPr>
              <w:t>Ms. June Aluoch (Kenya)</w:t>
            </w:r>
          </w:p>
          <w:p w14:paraId="4C2A357A" w14:textId="77777777" w:rsidR="009C2650" w:rsidRPr="0023464F" w:rsidRDefault="009C2650" w:rsidP="00AD185B">
            <w:pPr>
              <w:snapToGrid w:val="0"/>
              <w:spacing w:before="60" w:after="60"/>
              <w:rPr>
                <w:sz w:val="16"/>
                <w:szCs w:val="16"/>
              </w:rPr>
            </w:pPr>
            <w:r w:rsidRPr="0023464F">
              <w:rPr>
                <w:sz w:val="16"/>
                <w:szCs w:val="16"/>
              </w:rPr>
              <w:t xml:space="preserve">Mr. Sidi </w:t>
            </w:r>
            <w:proofErr w:type="spellStart"/>
            <w:r w:rsidRPr="0023464F">
              <w:rPr>
                <w:sz w:val="16"/>
                <w:szCs w:val="16"/>
              </w:rPr>
              <w:t>Ould</w:t>
            </w:r>
            <w:proofErr w:type="spellEnd"/>
            <w:r w:rsidRPr="0023464F">
              <w:rPr>
                <w:sz w:val="16"/>
                <w:szCs w:val="16"/>
              </w:rPr>
              <w:t xml:space="preserve"> </w:t>
            </w:r>
            <w:proofErr w:type="spellStart"/>
            <w:r w:rsidRPr="0023464F">
              <w:rPr>
                <w:sz w:val="16"/>
                <w:szCs w:val="16"/>
              </w:rPr>
              <w:t>Aloueimine</w:t>
            </w:r>
            <w:proofErr w:type="spellEnd"/>
            <w:r w:rsidRPr="0023464F">
              <w:rPr>
                <w:sz w:val="16"/>
                <w:szCs w:val="16"/>
              </w:rPr>
              <w:t xml:space="preserve"> (Mauritania)</w:t>
            </w:r>
          </w:p>
          <w:p w14:paraId="0A526B8E" w14:textId="77777777" w:rsidR="009C2650" w:rsidRPr="0023464F" w:rsidRDefault="009C2650" w:rsidP="00AD185B">
            <w:pPr>
              <w:snapToGrid w:val="0"/>
              <w:spacing w:before="60" w:after="60"/>
              <w:rPr>
                <w:sz w:val="16"/>
                <w:szCs w:val="16"/>
              </w:rPr>
            </w:pPr>
            <w:r w:rsidRPr="0023464F">
              <w:rPr>
                <w:sz w:val="16"/>
                <w:szCs w:val="16"/>
                <w:lang w:val="en-NZ"/>
              </w:rPr>
              <w:t xml:space="preserve">Mr. Daniel William </w:t>
            </w:r>
            <w:proofErr w:type="spellStart"/>
            <w:r w:rsidRPr="0023464F">
              <w:rPr>
                <w:sz w:val="16"/>
                <w:szCs w:val="16"/>
                <w:lang w:val="en-NZ"/>
              </w:rPr>
              <w:t>Ndiyo</w:t>
            </w:r>
            <w:proofErr w:type="spellEnd"/>
            <w:r w:rsidRPr="0023464F">
              <w:rPr>
                <w:sz w:val="16"/>
                <w:szCs w:val="16"/>
                <w:lang w:val="en-NZ"/>
              </w:rPr>
              <w:t xml:space="preserve"> (United Republic of Tanzania)</w:t>
            </w:r>
          </w:p>
        </w:tc>
      </w:tr>
      <w:tr w:rsidR="009C2650" w:rsidRPr="0061625F" w14:paraId="752CAD14" w14:textId="77777777" w:rsidTr="00AD185B">
        <w:trPr>
          <w:cantSplit/>
          <w:trHeight w:val="1052"/>
        </w:trPr>
        <w:tc>
          <w:tcPr>
            <w:tcW w:w="1014" w:type="dxa"/>
          </w:tcPr>
          <w:p w14:paraId="4B1F00D2" w14:textId="221AD37F" w:rsidR="009C2650" w:rsidRPr="0023464F" w:rsidRDefault="009C2650" w:rsidP="00AD185B">
            <w:pPr>
              <w:snapToGrid w:val="0"/>
              <w:spacing w:before="60" w:after="60"/>
              <w:rPr>
                <w:bCs/>
                <w:i/>
                <w:sz w:val="18"/>
                <w:szCs w:val="18"/>
              </w:rPr>
            </w:pPr>
            <w:r w:rsidRPr="0023464F">
              <w:rPr>
                <w:bCs/>
                <w:i/>
                <w:sz w:val="18"/>
                <w:szCs w:val="18"/>
              </w:rPr>
              <w:lastRenderedPageBreak/>
              <w:t>Asia</w:t>
            </w:r>
            <w:r w:rsidR="001548F8">
              <w:rPr>
                <w:bCs/>
                <w:i/>
                <w:sz w:val="18"/>
                <w:szCs w:val="18"/>
              </w:rPr>
              <w:t>-</w:t>
            </w:r>
            <w:r w:rsidRPr="0023464F">
              <w:rPr>
                <w:bCs/>
                <w:i/>
                <w:sz w:val="18"/>
                <w:szCs w:val="18"/>
              </w:rPr>
              <w:t>Pacific group</w:t>
            </w:r>
          </w:p>
        </w:tc>
        <w:tc>
          <w:tcPr>
            <w:tcW w:w="1288" w:type="dxa"/>
          </w:tcPr>
          <w:p w14:paraId="7F6F4A1B" w14:textId="77777777" w:rsidR="009C2650" w:rsidRPr="0023464F" w:rsidRDefault="009C2650" w:rsidP="00AD185B">
            <w:pPr>
              <w:snapToGrid w:val="0"/>
              <w:spacing w:before="60" w:after="60"/>
              <w:rPr>
                <w:sz w:val="16"/>
                <w:szCs w:val="16"/>
              </w:rPr>
            </w:pPr>
            <w:r w:rsidRPr="0023464F">
              <w:rPr>
                <w:sz w:val="16"/>
                <w:szCs w:val="16"/>
              </w:rPr>
              <w:t xml:space="preserve">Mr. Isak </w:t>
            </w:r>
            <w:proofErr w:type="spellStart"/>
            <w:r w:rsidRPr="0023464F">
              <w:rPr>
                <w:sz w:val="16"/>
                <w:szCs w:val="16"/>
              </w:rPr>
              <w:t>Djumaev</w:t>
            </w:r>
            <w:proofErr w:type="spellEnd"/>
            <w:r w:rsidRPr="0023464F">
              <w:rPr>
                <w:sz w:val="16"/>
                <w:szCs w:val="16"/>
              </w:rPr>
              <w:t xml:space="preserve"> (Kyrgyzstan)</w:t>
            </w:r>
          </w:p>
          <w:p w14:paraId="6B7AFB7F" w14:textId="77777777" w:rsidR="009C2650" w:rsidRPr="0023464F" w:rsidRDefault="009C2650" w:rsidP="00AD185B">
            <w:pPr>
              <w:snapToGrid w:val="0"/>
              <w:spacing w:before="60" w:after="60"/>
              <w:rPr>
                <w:sz w:val="16"/>
                <w:szCs w:val="16"/>
              </w:rPr>
            </w:pPr>
            <w:r w:rsidRPr="0023464F">
              <w:rPr>
                <w:sz w:val="16"/>
                <w:szCs w:val="16"/>
              </w:rPr>
              <w:t>Mr. Halimi Bin Mahmud (Malaysia)</w:t>
            </w:r>
          </w:p>
          <w:p w14:paraId="680F238E" w14:textId="77777777" w:rsidR="009C2650" w:rsidRPr="0023464F" w:rsidRDefault="009C2650" w:rsidP="00AD185B">
            <w:pPr>
              <w:snapToGrid w:val="0"/>
              <w:spacing w:before="60" w:after="60"/>
              <w:rPr>
                <w:sz w:val="16"/>
                <w:szCs w:val="16"/>
              </w:rPr>
            </w:pPr>
            <w:r w:rsidRPr="0023464F">
              <w:rPr>
                <w:sz w:val="16"/>
                <w:szCs w:val="16"/>
              </w:rPr>
              <w:t>Mr. William Cable (Samoa)</w:t>
            </w:r>
          </w:p>
          <w:p w14:paraId="27D3F87F" w14:textId="77777777" w:rsidR="009C2650" w:rsidRPr="0023464F" w:rsidRDefault="009C2650" w:rsidP="00AD185B">
            <w:pPr>
              <w:snapToGrid w:val="0"/>
              <w:spacing w:before="60" w:after="60"/>
              <w:rPr>
                <w:sz w:val="16"/>
                <w:szCs w:val="16"/>
              </w:rPr>
            </w:pPr>
            <w:r w:rsidRPr="0023464F">
              <w:rPr>
                <w:sz w:val="16"/>
                <w:szCs w:val="16"/>
              </w:rPr>
              <w:t xml:space="preserve">Ms. </w:t>
            </w:r>
            <w:proofErr w:type="spellStart"/>
            <w:r w:rsidRPr="0023464F">
              <w:rPr>
                <w:sz w:val="16"/>
                <w:szCs w:val="16"/>
              </w:rPr>
              <w:t>Supranee</w:t>
            </w:r>
            <w:proofErr w:type="spellEnd"/>
            <w:r w:rsidRPr="0023464F">
              <w:rPr>
                <w:sz w:val="16"/>
                <w:szCs w:val="16"/>
              </w:rPr>
              <w:t xml:space="preserve"> </w:t>
            </w:r>
            <w:proofErr w:type="spellStart"/>
            <w:r w:rsidRPr="0023464F">
              <w:rPr>
                <w:sz w:val="16"/>
                <w:szCs w:val="16"/>
              </w:rPr>
              <w:t>Impithuksa</w:t>
            </w:r>
            <w:proofErr w:type="spellEnd"/>
            <w:r w:rsidRPr="0023464F">
              <w:rPr>
                <w:sz w:val="16"/>
                <w:szCs w:val="16"/>
              </w:rPr>
              <w:t xml:space="preserve"> (Thailand)</w:t>
            </w:r>
          </w:p>
        </w:tc>
        <w:tc>
          <w:tcPr>
            <w:tcW w:w="1289" w:type="dxa"/>
          </w:tcPr>
          <w:p w14:paraId="09F0E7EC" w14:textId="77777777" w:rsidR="009C2650" w:rsidRPr="0023464F" w:rsidRDefault="009C2650" w:rsidP="00AD185B">
            <w:pPr>
              <w:snapToGrid w:val="0"/>
              <w:spacing w:before="60" w:after="60"/>
              <w:rPr>
                <w:sz w:val="16"/>
                <w:szCs w:val="16"/>
              </w:rPr>
            </w:pPr>
            <w:r w:rsidRPr="0023464F">
              <w:rPr>
                <w:sz w:val="16"/>
                <w:szCs w:val="16"/>
              </w:rPr>
              <w:t>Mr. Mohammed Khashashneh (Jordan)</w:t>
            </w:r>
          </w:p>
          <w:p w14:paraId="79FDFCA8" w14:textId="77777777" w:rsidR="009C2650" w:rsidRPr="0023464F" w:rsidRDefault="009C2650" w:rsidP="00AD185B">
            <w:pPr>
              <w:snapToGrid w:val="0"/>
              <w:spacing w:before="60" w:after="60"/>
              <w:rPr>
                <w:sz w:val="16"/>
                <w:szCs w:val="16"/>
              </w:rPr>
            </w:pPr>
            <w:r w:rsidRPr="0023464F">
              <w:rPr>
                <w:sz w:val="16"/>
                <w:szCs w:val="16"/>
              </w:rPr>
              <w:t>Mr. Hamoud Darwish Salim Al-Hasani (Oman)</w:t>
            </w:r>
          </w:p>
          <w:p w14:paraId="1FD2B484" w14:textId="77777777" w:rsidR="009C2650" w:rsidRPr="0023464F" w:rsidRDefault="009C2650" w:rsidP="00AD185B">
            <w:pPr>
              <w:snapToGrid w:val="0"/>
              <w:spacing w:before="60" w:after="60"/>
              <w:rPr>
                <w:sz w:val="16"/>
                <w:szCs w:val="16"/>
              </w:rPr>
            </w:pPr>
            <w:r w:rsidRPr="0023464F">
              <w:rPr>
                <w:sz w:val="16"/>
                <w:szCs w:val="16"/>
              </w:rPr>
              <w:t xml:space="preserve">Ms. </w:t>
            </w:r>
            <w:proofErr w:type="spellStart"/>
            <w:r w:rsidRPr="0023464F">
              <w:rPr>
                <w:sz w:val="16"/>
                <w:szCs w:val="16"/>
              </w:rPr>
              <w:t>Kyunghee</w:t>
            </w:r>
            <w:proofErr w:type="spellEnd"/>
            <w:r w:rsidRPr="0023464F">
              <w:rPr>
                <w:sz w:val="16"/>
                <w:szCs w:val="16"/>
              </w:rPr>
              <w:t xml:space="preserve"> Choi (Republic of Korea)</w:t>
            </w:r>
          </w:p>
          <w:p w14:paraId="7163EC9D" w14:textId="77777777" w:rsidR="009C2650" w:rsidRPr="0023464F" w:rsidRDefault="009C2650" w:rsidP="00AD185B">
            <w:pPr>
              <w:snapToGrid w:val="0"/>
              <w:spacing w:before="60" w:after="60"/>
              <w:rPr>
                <w:sz w:val="16"/>
                <w:szCs w:val="16"/>
              </w:rPr>
            </w:pPr>
            <w:r w:rsidRPr="0023464F">
              <w:rPr>
                <w:sz w:val="16"/>
                <w:szCs w:val="16"/>
              </w:rPr>
              <w:t>Mr. Mohammed Jamal Hajjar</w:t>
            </w:r>
            <w:r w:rsidRPr="0023464F">
              <w:rPr>
                <w:sz w:val="16"/>
                <w:szCs w:val="16"/>
                <w:vertAlign w:val="superscript"/>
              </w:rPr>
              <w:footnoteReference w:id="39"/>
            </w:r>
            <w:r w:rsidRPr="0023464F">
              <w:rPr>
                <w:sz w:val="16"/>
                <w:szCs w:val="16"/>
              </w:rPr>
              <w:t xml:space="preserve"> (Syrian Arab Republic)</w:t>
            </w:r>
          </w:p>
        </w:tc>
        <w:tc>
          <w:tcPr>
            <w:tcW w:w="1288" w:type="dxa"/>
          </w:tcPr>
          <w:p w14:paraId="217939E0" w14:textId="77777777" w:rsidR="009C2650" w:rsidRPr="0023464F" w:rsidRDefault="009C2650" w:rsidP="00AD185B">
            <w:pPr>
              <w:snapToGrid w:val="0"/>
              <w:spacing w:before="60" w:after="60"/>
              <w:rPr>
                <w:sz w:val="16"/>
                <w:szCs w:val="16"/>
              </w:rPr>
            </w:pPr>
            <w:r w:rsidRPr="0023464F">
              <w:rPr>
                <w:sz w:val="16"/>
                <w:szCs w:val="16"/>
              </w:rPr>
              <w:t xml:space="preserve">Mr. Shan </w:t>
            </w:r>
            <w:proofErr w:type="spellStart"/>
            <w:r w:rsidRPr="0023464F">
              <w:rPr>
                <w:sz w:val="16"/>
                <w:szCs w:val="16"/>
              </w:rPr>
              <w:t>Zhengjun</w:t>
            </w:r>
            <w:proofErr w:type="spellEnd"/>
            <w:r w:rsidRPr="0023464F">
              <w:rPr>
                <w:sz w:val="16"/>
                <w:szCs w:val="16"/>
              </w:rPr>
              <w:t xml:space="preserve"> (China)</w:t>
            </w:r>
          </w:p>
          <w:p w14:paraId="42ADFD26" w14:textId="77777777" w:rsidR="009C2650" w:rsidRPr="0023464F" w:rsidRDefault="009C2650" w:rsidP="00AD185B">
            <w:pPr>
              <w:snapToGrid w:val="0"/>
              <w:spacing w:before="60" w:after="60"/>
              <w:rPr>
                <w:sz w:val="16"/>
                <w:szCs w:val="16"/>
              </w:rPr>
            </w:pPr>
            <w:r w:rsidRPr="0023464F">
              <w:rPr>
                <w:sz w:val="16"/>
                <w:szCs w:val="16"/>
              </w:rPr>
              <w:t>Mr. Manoranjan Hota</w:t>
            </w:r>
            <w:r w:rsidRPr="0023464F">
              <w:rPr>
                <w:sz w:val="16"/>
                <w:szCs w:val="16"/>
                <w:vertAlign w:val="superscript"/>
              </w:rPr>
              <w:footnoteReference w:id="40"/>
            </w:r>
            <w:r w:rsidRPr="0023464F">
              <w:rPr>
                <w:sz w:val="16"/>
                <w:szCs w:val="16"/>
              </w:rPr>
              <w:t xml:space="preserve"> (India)</w:t>
            </w:r>
          </w:p>
          <w:p w14:paraId="27D56C2E" w14:textId="77777777" w:rsidR="009C2650" w:rsidRPr="0023464F" w:rsidRDefault="009C2650" w:rsidP="00AD185B">
            <w:pPr>
              <w:snapToGrid w:val="0"/>
              <w:spacing w:before="60" w:after="60"/>
              <w:rPr>
                <w:sz w:val="16"/>
                <w:szCs w:val="16"/>
              </w:rPr>
            </w:pPr>
            <w:r w:rsidRPr="0023464F">
              <w:rPr>
                <w:sz w:val="16"/>
                <w:szCs w:val="16"/>
              </w:rPr>
              <w:t>Mr. Masayuki Ikeda (Japan)</w:t>
            </w:r>
          </w:p>
          <w:p w14:paraId="41A3DE3A" w14:textId="77777777" w:rsidR="009C2650" w:rsidRPr="0023464F" w:rsidRDefault="009C2650" w:rsidP="00AD185B">
            <w:pPr>
              <w:snapToGrid w:val="0"/>
              <w:spacing w:before="60" w:after="60"/>
              <w:rPr>
                <w:sz w:val="16"/>
                <w:szCs w:val="16"/>
              </w:rPr>
            </w:pPr>
            <w:r w:rsidRPr="0023464F">
              <w:rPr>
                <w:sz w:val="16"/>
                <w:szCs w:val="16"/>
              </w:rPr>
              <w:t xml:space="preserve">Ms. Jeevani </w:t>
            </w:r>
            <w:proofErr w:type="spellStart"/>
            <w:r w:rsidRPr="0023464F">
              <w:rPr>
                <w:sz w:val="16"/>
                <w:szCs w:val="16"/>
              </w:rPr>
              <w:t>Prasadika</w:t>
            </w:r>
            <w:proofErr w:type="spellEnd"/>
            <w:r w:rsidRPr="0023464F">
              <w:rPr>
                <w:sz w:val="16"/>
                <w:szCs w:val="16"/>
              </w:rPr>
              <w:t xml:space="preserve"> Marasinghe</w:t>
            </w:r>
            <w:r w:rsidRPr="0023464F">
              <w:rPr>
                <w:sz w:val="16"/>
                <w:szCs w:val="16"/>
                <w:vertAlign w:val="superscript"/>
              </w:rPr>
              <w:footnoteReference w:id="41"/>
            </w:r>
            <w:r w:rsidRPr="0023464F">
              <w:rPr>
                <w:sz w:val="16"/>
                <w:szCs w:val="16"/>
              </w:rPr>
              <w:t xml:space="preserve"> (Sri Lanka)</w:t>
            </w:r>
          </w:p>
        </w:tc>
        <w:tc>
          <w:tcPr>
            <w:tcW w:w="1289" w:type="dxa"/>
          </w:tcPr>
          <w:p w14:paraId="469135C8" w14:textId="77777777" w:rsidR="009C2650" w:rsidRPr="0023464F" w:rsidRDefault="009C2650" w:rsidP="00AD185B">
            <w:pPr>
              <w:snapToGrid w:val="0"/>
              <w:spacing w:before="60" w:after="60"/>
              <w:rPr>
                <w:sz w:val="16"/>
                <w:szCs w:val="16"/>
              </w:rPr>
            </w:pPr>
            <w:r w:rsidRPr="0023464F">
              <w:rPr>
                <w:sz w:val="16"/>
                <w:szCs w:val="16"/>
              </w:rPr>
              <w:t xml:space="preserve">Mr. Mehdi </w:t>
            </w:r>
            <w:proofErr w:type="spellStart"/>
            <w:r w:rsidRPr="0023464F">
              <w:rPr>
                <w:sz w:val="16"/>
                <w:szCs w:val="16"/>
              </w:rPr>
              <w:t>Ghaemian</w:t>
            </w:r>
            <w:proofErr w:type="spellEnd"/>
            <w:r w:rsidRPr="0023464F">
              <w:rPr>
                <w:sz w:val="16"/>
                <w:szCs w:val="16"/>
                <w:vertAlign w:val="superscript"/>
              </w:rPr>
              <w:footnoteReference w:id="42"/>
            </w:r>
            <w:r w:rsidRPr="0023464F">
              <w:rPr>
                <w:sz w:val="16"/>
                <w:szCs w:val="16"/>
              </w:rPr>
              <w:t xml:space="preserve">  (Islamic Republic of Iran)</w:t>
            </w:r>
          </w:p>
          <w:p w14:paraId="4BC903E9" w14:textId="77777777" w:rsidR="009C2650" w:rsidRPr="0023464F" w:rsidRDefault="009C2650" w:rsidP="00AD185B">
            <w:pPr>
              <w:snapToGrid w:val="0"/>
              <w:spacing w:before="60" w:after="60"/>
              <w:rPr>
                <w:sz w:val="16"/>
                <w:szCs w:val="16"/>
              </w:rPr>
            </w:pPr>
            <w:r w:rsidRPr="0023464F">
              <w:rPr>
                <w:sz w:val="16"/>
                <w:szCs w:val="16"/>
              </w:rPr>
              <w:t>Mr. Muhammad Bashir Khan (Pakistan)</w:t>
            </w:r>
          </w:p>
          <w:p w14:paraId="79A7DBB5" w14:textId="77777777" w:rsidR="009C2650" w:rsidRPr="0023464F" w:rsidRDefault="009C2650" w:rsidP="00AD185B">
            <w:pPr>
              <w:snapToGrid w:val="0"/>
              <w:spacing w:before="60" w:after="60"/>
              <w:rPr>
                <w:sz w:val="16"/>
                <w:szCs w:val="16"/>
                <w:lang w:val="es-ES"/>
              </w:rPr>
            </w:pPr>
            <w:r w:rsidRPr="0023464F">
              <w:rPr>
                <w:sz w:val="16"/>
                <w:szCs w:val="16"/>
                <w:lang w:val="es-ES"/>
              </w:rPr>
              <w:t xml:space="preserve">Ms. Hala </w:t>
            </w:r>
            <w:proofErr w:type="spellStart"/>
            <w:r w:rsidRPr="0023464F">
              <w:rPr>
                <w:sz w:val="16"/>
                <w:szCs w:val="16"/>
                <w:lang w:val="es-ES"/>
              </w:rPr>
              <w:t>Sultan</w:t>
            </w:r>
            <w:proofErr w:type="spellEnd"/>
            <w:r w:rsidRPr="0023464F">
              <w:rPr>
                <w:sz w:val="16"/>
                <w:szCs w:val="16"/>
                <w:lang w:val="es-ES"/>
              </w:rPr>
              <w:t xml:space="preserve"> </w:t>
            </w:r>
            <w:proofErr w:type="spellStart"/>
            <w:r w:rsidRPr="0023464F">
              <w:rPr>
                <w:sz w:val="16"/>
                <w:szCs w:val="16"/>
                <w:lang w:val="es-ES"/>
              </w:rPr>
              <w:t>Saif</w:t>
            </w:r>
            <w:proofErr w:type="spellEnd"/>
            <w:r w:rsidRPr="0023464F">
              <w:rPr>
                <w:sz w:val="16"/>
                <w:szCs w:val="16"/>
                <w:lang w:val="es-ES"/>
              </w:rPr>
              <w:t xml:space="preserve"> Al-</w:t>
            </w:r>
            <w:proofErr w:type="spellStart"/>
            <w:r w:rsidRPr="0023464F">
              <w:rPr>
                <w:sz w:val="16"/>
                <w:szCs w:val="16"/>
                <w:lang w:val="es-ES"/>
              </w:rPr>
              <w:t>Easa</w:t>
            </w:r>
            <w:proofErr w:type="spellEnd"/>
            <w:r w:rsidRPr="0023464F">
              <w:rPr>
                <w:sz w:val="16"/>
                <w:szCs w:val="16"/>
                <w:vertAlign w:val="superscript"/>
              </w:rPr>
              <w:footnoteReference w:id="43"/>
            </w:r>
            <w:r w:rsidRPr="0023464F">
              <w:rPr>
                <w:sz w:val="16"/>
                <w:szCs w:val="16"/>
                <w:lang w:val="es-ES"/>
              </w:rPr>
              <w:t xml:space="preserve"> (Qatar) </w:t>
            </w:r>
          </w:p>
          <w:p w14:paraId="37A49555" w14:textId="77777777" w:rsidR="009C2650" w:rsidRPr="0023464F" w:rsidRDefault="009C2650" w:rsidP="00AD185B">
            <w:pPr>
              <w:snapToGrid w:val="0"/>
              <w:spacing w:before="60" w:after="60"/>
              <w:rPr>
                <w:sz w:val="16"/>
                <w:szCs w:val="16"/>
              </w:rPr>
            </w:pPr>
            <w:r w:rsidRPr="0023464F">
              <w:rPr>
                <w:sz w:val="16"/>
                <w:szCs w:val="16"/>
              </w:rPr>
              <w:t>Mr. Abdullah Shamlan</w:t>
            </w:r>
            <w:r w:rsidRPr="0023464F">
              <w:rPr>
                <w:sz w:val="16"/>
                <w:szCs w:val="16"/>
                <w:vertAlign w:val="superscript"/>
              </w:rPr>
              <w:footnoteReference w:id="44"/>
            </w:r>
            <w:r w:rsidRPr="0023464F">
              <w:rPr>
                <w:sz w:val="16"/>
                <w:szCs w:val="16"/>
              </w:rPr>
              <w:t xml:space="preserve"> (Yemen)</w:t>
            </w:r>
          </w:p>
        </w:tc>
        <w:tc>
          <w:tcPr>
            <w:tcW w:w="1423" w:type="dxa"/>
          </w:tcPr>
          <w:p w14:paraId="4001AAFB" w14:textId="77777777" w:rsidR="009C2650" w:rsidRPr="0023464F" w:rsidRDefault="009C2650" w:rsidP="00AD185B">
            <w:pPr>
              <w:snapToGrid w:val="0"/>
              <w:spacing w:before="60" w:after="60"/>
              <w:rPr>
                <w:sz w:val="16"/>
                <w:szCs w:val="16"/>
              </w:rPr>
            </w:pPr>
            <w:r w:rsidRPr="0023464F">
              <w:rPr>
                <w:sz w:val="16"/>
                <w:szCs w:val="16"/>
              </w:rPr>
              <w:t>Mr. Ram Niwas Jindal</w:t>
            </w:r>
            <w:r w:rsidRPr="0023464F">
              <w:rPr>
                <w:sz w:val="16"/>
                <w:szCs w:val="16"/>
                <w:vertAlign w:val="superscript"/>
              </w:rPr>
              <w:footnoteReference w:id="45"/>
            </w:r>
            <w:r w:rsidRPr="0023464F">
              <w:rPr>
                <w:sz w:val="16"/>
                <w:szCs w:val="16"/>
              </w:rPr>
              <w:t xml:space="preserve"> (India)</w:t>
            </w:r>
          </w:p>
          <w:p w14:paraId="1B093581" w14:textId="77777777" w:rsidR="009C2650" w:rsidRPr="00DF1D82" w:rsidRDefault="009C2650" w:rsidP="00AD185B">
            <w:pPr>
              <w:snapToGrid w:val="0"/>
              <w:spacing w:before="60" w:after="60"/>
              <w:rPr>
                <w:sz w:val="16"/>
                <w:szCs w:val="16"/>
                <w:lang w:val="es-ES_tradnl"/>
              </w:rPr>
            </w:pPr>
            <w:r w:rsidRPr="00DF1D82">
              <w:rPr>
                <w:sz w:val="16"/>
                <w:szCs w:val="16"/>
                <w:lang w:val="es-ES_tradnl"/>
              </w:rPr>
              <w:t>Ms. Amal Al-</w:t>
            </w:r>
            <w:proofErr w:type="spellStart"/>
            <w:r w:rsidRPr="00DF1D82">
              <w:rPr>
                <w:sz w:val="16"/>
                <w:szCs w:val="16"/>
                <w:lang w:val="es-ES_tradnl"/>
              </w:rPr>
              <w:t>Rashdan</w:t>
            </w:r>
            <w:proofErr w:type="spellEnd"/>
            <w:r w:rsidRPr="0023464F">
              <w:rPr>
                <w:sz w:val="16"/>
                <w:szCs w:val="16"/>
                <w:vertAlign w:val="superscript"/>
              </w:rPr>
              <w:footnoteReference w:id="46"/>
            </w:r>
            <w:r w:rsidRPr="00DF1D82">
              <w:rPr>
                <w:sz w:val="16"/>
                <w:szCs w:val="16"/>
                <w:lang w:val="es-ES_tradnl"/>
              </w:rPr>
              <w:t xml:space="preserve"> (Kuwait)</w:t>
            </w:r>
          </w:p>
          <w:p w14:paraId="4B5652EE" w14:textId="77777777" w:rsidR="009C2650" w:rsidRPr="0023464F" w:rsidRDefault="009C2650" w:rsidP="00AD185B">
            <w:pPr>
              <w:snapToGrid w:val="0"/>
              <w:spacing w:before="60" w:after="60"/>
              <w:rPr>
                <w:sz w:val="16"/>
                <w:szCs w:val="16"/>
              </w:rPr>
            </w:pPr>
            <w:r w:rsidRPr="0023464F">
              <w:rPr>
                <w:sz w:val="16"/>
                <w:szCs w:val="16"/>
              </w:rPr>
              <w:t>Mr. Jung-Kwan Seo (Republic of Korea)</w:t>
            </w:r>
          </w:p>
          <w:p w14:paraId="49B84FB9" w14:textId="77777777" w:rsidR="009C2650" w:rsidRPr="0023464F" w:rsidRDefault="009C2650" w:rsidP="00AD185B">
            <w:pPr>
              <w:snapToGrid w:val="0"/>
              <w:spacing w:before="60" w:after="60"/>
              <w:rPr>
                <w:sz w:val="16"/>
                <w:szCs w:val="16"/>
              </w:rPr>
            </w:pPr>
            <w:r w:rsidRPr="0023464F">
              <w:rPr>
                <w:sz w:val="16"/>
                <w:szCs w:val="16"/>
              </w:rPr>
              <w:t>Mr. Mohamad Saleh Makki (Saudi Arabia)</w:t>
            </w:r>
          </w:p>
        </w:tc>
        <w:tc>
          <w:tcPr>
            <w:tcW w:w="1483" w:type="dxa"/>
          </w:tcPr>
          <w:p w14:paraId="3ED74F30" w14:textId="77777777" w:rsidR="009C2650" w:rsidRPr="0023464F" w:rsidRDefault="009C2650" w:rsidP="00AD185B">
            <w:pPr>
              <w:snapToGrid w:val="0"/>
              <w:spacing w:before="60" w:after="60"/>
              <w:rPr>
                <w:sz w:val="16"/>
                <w:szCs w:val="16"/>
              </w:rPr>
            </w:pPr>
            <w:r w:rsidRPr="0023464F">
              <w:rPr>
                <w:sz w:val="16"/>
                <w:szCs w:val="16"/>
              </w:rPr>
              <w:t>Ms. Jinye Sun</w:t>
            </w:r>
            <w:r w:rsidRPr="0023464F">
              <w:rPr>
                <w:sz w:val="16"/>
                <w:szCs w:val="16"/>
                <w:vertAlign w:val="superscript"/>
              </w:rPr>
              <w:footnoteReference w:id="47"/>
            </w:r>
            <w:r w:rsidRPr="0023464F">
              <w:rPr>
                <w:sz w:val="16"/>
                <w:szCs w:val="16"/>
              </w:rPr>
              <w:t xml:space="preserve"> (China)</w:t>
            </w:r>
          </w:p>
          <w:p w14:paraId="6505BC40" w14:textId="77777777" w:rsidR="009C2650" w:rsidRPr="0023464F" w:rsidRDefault="009C2650" w:rsidP="00AD185B">
            <w:pPr>
              <w:snapToGrid w:val="0"/>
              <w:spacing w:before="60" w:after="60"/>
              <w:rPr>
                <w:sz w:val="16"/>
                <w:szCs w:val="16"/>
              </w:rPr>
            </w:pPr>
            <w:r w:rsidRPr="0023464F">
              <w:rPr>
                <w:sz w:val="16"/>
                <w:szCs w:val="16"/>
              </w:rPr>
              <w:t xml:space="preserve">Mr. Mohd </w:t>
            </w:r>
            <w:proofErr w:type="spellStart"/>
            <w:r w:rsidRPr="0023464F">
              <w:rPr>
                <w:sz w:val="16"/>
                <w:szCs w:val="16"/>
              </w:rPr>
              <w:t>Fauzan</w:t>
            </w:r>
            <w:proofErr w:type="spellEnd"/>
            <w:r w:rsidRPr="0023464F">
              <w:rPr>
                <w:sz w:val="16"/>
                <w:szCs w:val="16"/>
              </w:rPr>
              <w:t xml:space="preserve"> Yunus (Malaysia)</w:t>
            </w:r>
          </w:p>
          <w:p w14:paraId="2813DEF5" w14:textId="77777777" w:rsidR="009C2650" w:rsidRPr="000E0A24" w:rsidRDefault="009C2650" w:rsidP="00AD185B">
            <w:pPr>
              <w:snapToGrid w:val="0"/>
              <w:spacing w:before="60" w:after="60"/>
              <w:rPr>
                <w:sz w:val="16"/>
                <w:szCs w:val="16"/>
                <w:lang w:val="fi-FI"/>
              </w:rPr>
            </w:pPr>
            <w:r w:rsidRPr="000E0A24">
              <w:rPr>
                <w:sz w:val="16"/>
                <w:szCs w:val="16"/>
                <w:lang w:val="fi-FI"/>
              </w:rPr>
              <w:t>Mr. Iftikhar-ul-Hassan Shah Gilani</w:t>
            </w:r>
            <w:r w:rsidRPr="0023464F">
              <w:rPr>
                <w:sz w:val="16"/>
                <w:szCs w:val="16"/>
                <w:vertAlign w:val="superscript"/>
              </w:rPr>
              <w:footnoteReference w:id="48"/>
            </w:r>
            <w:r w:rsidRPr="000E0A24">
              <w:rPr>
                <w:sz w:val="16"/>
                <w:szCs w:val="16"/>
                <w:lang w:val="fi-FI"/>
              </w:rPr>
              <w:t xml:space="preserve"> (Pakistan)</w:t>
            </w:r>
          </w:p>
          <w:p w14:paraId="1D5D3293" w14:textId="77777777" w:rsidR="009C2650" w:rsidRPr="0023464F" w:rsidRDefault="009C2650" w:rsidP="00AD185B">
            <w:pPr>
              <w:snapToGrid w:val="0"/>
              <w:spacing w:before="60" w:after="60"/>
              <w:rPr>
                <w:sz w:val="16"/>
                <w:szCs w:val="16"/>
              </w:rPr>
            </w:pPr>
            <w:r w:rsidRPr="0023464F">
              <w:rPr>
                <w:sz w:val="16"/>
                <w:szCs w:val="16"/>
              </w:rPr>
              <w:t xml:space="preserve">Ms. </w:t>
            </w:r>
            <w:proofErr w:type="spellStart"/>
            <w:r w:rsidRPr="0023464F">
              <w:rPr>
                <w:sz w:val="16"/>
                <w:szCs w:val="16"/>
              </w:rPr>
              <w:t>Nuansri</w:t>
            </w:r>
            <w:proofErr w:type="spellEnd"/>
            <w:r w:rsidRPr="0023464F">
              <w:rPr>
                <w:sz w:val="16"/>
                <w:szCs w:val="16"/>
              </w:rPr>
              <w:t xml:space="preserve"> </w:t>
            </w:r>
            <w:proofErr w:type="spellStart"/>
            <w:r w:rsidRPr="0023464F">
              <w:rPr>
                <w:sz w:val="16"/>
                <w:szCs w:val="16"/>
              </w:rPr>
              <w:t>Tayaputch</w:t>
            </w:r>
            <w:proofErr w:type="spellEnd"/>
            <w:r w:rsidRPr="0023464F">
              <w:rPr>
                <w:sz w:val="16"/>
                <w:szCs w:val="16"/>
              </w:rPr>
              <w:t xml:space="preserve"> (Thailand)</w:t>
            </w:r>
          </w:p>
        </w:tc>
        <w:tc>
          <w:tcPr>
            <w:tcW w:w="1489" w:type="dxa"/>
          </w:tcPr>
          <w:p w14:paraId="1B69F584" w14:textId="77777777" w:rsidR="009C2650" w:rsidRPr="0023464F" w:rsidRDefault="009C2650" w:rsidP="00AD185B">
            <w:pPr>
              <w:snapToGrid w:val="0"/>
              <w:spacing w:before="60" w:after="60"/>
              <w:rPr>
                <w:sz w:val="16"/>
                <w:szCs w:val="16"/>
              </w:rPr>
            </w:pPr>
            <w:r w:rsidRPr="0023464F">
              <w:rPr>
                <w:sz w:val="16"/>
                <w:szCs w:val="16"/>
              </w:rPr>
              <w:t>Mr. Dinesh Runiwal</w:t>
            </w:r>
            <w:r w:rsidRPr="0023464F">
              <w:rPr>
                <w:sz w:val="16"/>
                <w:szCs w:val="16"/>
                <w:vertAlign w:val="superscript"/>
              </w:rPr>
              <w:footnoteReference w:id="49"/>
            </w:r>
            <w:r w:rsidRPr="0023464F">
              <w:rPr>
                <w:sz w:val="16"/>
                <w:szCs w:val="16"/>
              </w:rPr>
              <w:t xml:space="preserve">  (India)</w:t>
            </w:r>
          </w:p>
          <w:p w14:paraId="4AFC80B3" w14:textId="77777777" w:rsidR="009C2650" w:rsidRPr="0023464F" w:rsidRDefault="009C2650" w:rsidP="00AD185B">
            <w:pPr>
              <w:snapToGrid w:val="0"/>
              <w:spacing w:before="60" w:after="60"/>
              <w:rPr>
                <w:sz w:val="16"/>
                <w:szCs w:val="16"/>
              </w:rPr>
            </w:pPr>
            <w:r w:rsidRPr="0023464F">
              <w:rPr>
                <w:sz w:val="16"/>
                <w:szCs w:val="16"/>
              </w:rPr>
              <w:t xml:space="preserve">Ms. Champa </w:t>
            </w:r>
            <w:proofErr w:type="spellStart"/>
            <w:r w:rsidRPr="0023464F">
              <w:rPr>
                <w:sz w:val="16"/>
                <w:szCs w:val="16"/>
              </w:rPr>
              <w:t>Magamage</w:t>
            </w:r>
            <w:proofErr w:type="spellEnd"/>
            <w:r w:rsidRPr="0023464F">
              <w:rPr>
                <w:sz w:val="16"/>
                <w:szCs w:val="16"/>
              </w:rPr>
              <w:t xml:space="preserve"> (Sri Lanka)</w:t>
            </w:r>
          </w:p>
          <w:p w14:paraId="53E23243" w14:textId="77777777" w:rsidR="009C2650" w:rsidRPr="00673798" w:rsidRDefault="009C2650" w:rsidP="00AD185B">
            <w:pPr>
              <w:snapToGrid w:val="0"/>
              <w:spacing w:before="60" w:after="60"/>
              <w:rPr>
                <w:sz w:val="16"/>
                <w:szCs w:val="16"/>
                <w:lang w:val="pt-BR"/>
              </w:rPr>
            </w:pPr>
            <w:r w:rsidRPr="00673798">
              <w:rPr>
                <w:sz w:val="16"/>
                <w:szCs w:val="16"/>
                <w:lang w:val="pt-BR"/>
              </w:rPr>
              <w:t>Mr. Viliami Toalei Manu (Tonga)</w:t>
            </w:r>
          </w:p>
          <w:p w14:paraId="27AF0903" w14:textId="77777777" w:rsidR="009C2650" w:rsidRPr="0023464F" w:rsidRDefault="009C2650" w:rsidP="00AD185B">
            <w:pPr>
              <w:snapToGrid w:val="0"/>
              <w:spacing w:before="60" w:after="60"/>
              <w:rPr>
                <w:sz w:val="16"/>
                <w:szCs w:val="16"/>
              </w:rPr>
            </w:pPr>
            <w:r w:rsidRPr="0023464F">
              <w:rPr>
                <w:sz w:val="16"/>
                <w:szCs w:val="16"/>
              </w:rPr>
              <w:t>Mr. Shehab Qaid Al-</w:t>
            </w:r>
            <w:proofErr w:type="spellStart"/>
            <w:r w:rsidRPr="0023464F">
              <w:rPr>
                <w:sz w:val="16"/>
                <w:szCs w:val="16"/>
              </w:rPr>
              <w:t>Shameri</w:t>
            </w:r>
            <w:proofErr w:type="spellEnd"/>
            <w:r w:rsidRPr="0023464F">
              <w:rPr>
                <w:sz w:val="16"/>
                <w:szCs w:val="16"/>
              </w:rPr>
              <w:t xml:space="preserve"> (Yemen)</w:t>
            </w:r>
          </w:p>
        </w:tc>
        <w:tc>
          <w:tcPr>
            <w:tcW w:w="1483" w:type="dxa"/>
          </w:tcPr>
          <w:p w14:paraId="00F9754F" w14:textId="77777777" w:rsidR="009C2650" w:rsidRPr="0023464F" w:rsidRDefault="009C2650" w:rsidP="00AD185B">
            <w:pPr>
              <w:snapToGrid w:val="0"/>
              <w:spacing w:before="60" w:after="60"/>
              <w:rPr>
                <w:sz w:val="16"/>
                <w:szCs w:val="16"/>
              </w:rPr>
            </w:pPr>
            <w:r w:rsidRPr="0023464F">
              <w:rPr>
                <w:sz w:val="16"/>
                <w:szCs w:val="16"/>
              </w:rPr>
              <w:t>Ms. Sun Jinye (China)</w:t>
            </w:r>
          </w:p>
          <w:p w14:paraId="7D161A88" w14:textId="77777777" w:rsidR="009C2650" w:rsidRPr="0023464F" w:rsidRDefault="009C2650" w:rsidP="00AD185B">
            <w:pPr>
              <w:snapToGrid w:val="0"/>
              <w:spacing w:before="60" w:after="60"/>
              <w:rPr>
                <w:sz w:val="16"/>
                <w:szCs w:val="16"/>
              </w:rPr>
            </w:pPr>
            <w:r w:rsidRPr="0023464F">
              <w:rPr>
                <w:sz w:val="16"/>
                <w:szCs w:val="16"/>
              </w:rPr>
              <w:t>Mr. Shankar Prasad Paudel (Nepal)</w:t>
            </w:r>
          </w:p>
          <w:p w14:paraId="5404D482" w14:textId="77777777" w:rsidR="009C2650" w:rsidRPr="0023464F" w:rsidRDefault="009C2650" w:rsidP="00AD185B">
            <w:pPr>
              <w:snapToGrid w:val="0"/>
              <w:spacing w:before="60" w:after="60"/>
              <w:rPr>
                <w:sz w:val="16"/>
                <w:szCs w:val="16"/>
              </w:rPr>
            </w:pPr>
            <w:r w:rsidRPr="0023464F">
              <w:rPr>
                <w:sz w:val="16"/>
                <w:szCs w:val="16"/>
              </w:rPr>
              <w:t>Mr. Zaigham Abbas</w:t>
            </w:r>
            <w:r w:rsidRPr="0023464F">
              <w:rPr>
                <w:sz w:val="16"/>
                <w:szCs w:val="16"/>
                <w:vertAlign w:val="superscript"/>
              </w:rPr>
              <w:footnoteReference w:id="50"/>
            </w:r>
            <w:r w:rsidRPr="0023464F">
              <w:rPr>
                <w:sz w:val="16"/>
                <w:szCs w:val="16"/>
              </w:rPr>
              <w:t xml:space="preserve"> (Pakistan)</w:t>
            </w:r>
          </w:p>
          <w:p w14:paraId="58596368" w14:textId="77777777" w:rsidR="009C2650" w:rsidRPr="0023464F" w:rsidRDefault="009C2650" w:rsidP="00AD185B">
            <w:pPr>
              <w:snapToGrid w:val="0"/>
              <w:spacing w:before="60" w:after="60"/>
              <w:rPr>
                <w:sz w:val="16"/>
                <w:szCs w:val="16"/>
              </w:rPr>
            </w:pPr>
            <w:r w:rsidRPr="0023464F">
              <w:rPr>
                <w:sz w:val="16"/>
                <w:szCs w:val="16"/>
              </w:rPr>
              <w:t xml:space="preserve">Ms. </w:t>
            </w:r>
            <w:proofErr w:type="spellStart"/>
            <w:r w:rsidRPr="0023464F">
              <w:rPr>
                <w:sz w:val="16"/>
                <w:szCs w:val="16"/>
              </w:rPr>
              <w:t>Nuansri</w:t>
            </w:r>
            <w:proofErr w:type="spellEnd"/>
            <w:r w:rsidRPr="0023464F">
              <w:rPr>
                <w:sz w:val="16"/>
                <w:szCs w:val="16"/>
              </w:rPr>
              <w:t xml:space="preserve"> </w:t>
            </w:r>
            <w:proofErr w:type="spellStart"/>
            <w:r w:rsidRPr="0023464F">
              <w:rPr>
                <w:sz w:val="16"/>
                <w:szCs w:val="16"/>
              </w:rPr>
              <w:t>Tayaputch</w:t>
            </w:r>
            <w:proofErr w:type="spellEnd"/>
            <w:r w:rsidRPr="0023464F">
              <w:rPr>
                <w:sz w:val="16"/>
                <w:szCs w:val="16"/>
              </w:rPr>
              <w:t xml:space="preserve"> (Thailand)</w:t>
            </w:r>
          </w:p>
        </w:tc>
        <w:tc>
          <w:tcPr>
            <w:tcW w:w="1391" w:type="dxa"/>
          </w:tcPr>
          <w:p w14:paraId="784760FF" w14:textId="77777777" w:rsidR="009C2650" w:rsidRPr="0023464F" w:rsidRDefault="009C2650" w:rsidP="00AD185B">
            <w:pPr>
              <w:snapToGrid w:val="0"/>
              <w:spacing w:before="60" w:after="60"/>
              <w:rPr>
                <w:sz w:val="16"/>
                <w:szCs w:val="16"/>
              </w:rPr>
            </w:pPr>
            <w:r w:rsidRPr="0023464F">
              <w:rPr>
                <w:sz w:val="16"/>
                <w:szCs w:val="16"/>
                <w:lang w:val="en-NZ"/>
              </w:rPr>
              <w:t>Ms. Yenny Meliana (Indonesia)</w:t>
            </w:r>
          </w:p>
          <w:p w14:paraId="65611D22" w14:textId="77777777" w:rsidR="009C2650" w:rsidRPr="0023464F" w:rsidRDefault="009C2650" w:rsidP="00AD185B">
            <w:pPr>
              <w:snapToGrid w:val="0"/>
              <w:spacing w:before="60" w:after="60"/>
              <w:rPr>
                <w:sz w:val="16"/>
                <w:szCs w:val="16"/>
              </w:rPr>
            </w:pPr>
            <w:r w:rsidRPr="0023464F">
              <w:rPr>
                <w:sz w:val="16"/>
                <w:szCs w:val="16"/>
              </w:rPr>
              <w:t>Mr. Hassan Azhar (Maldives)</w:t>
            </w:r>
          </w:p>
          <w:p w14:paraId="59A77CFD" w14:textId="77777777" w:rsidR="009C2650" w:rsidRPr="0023464F" w:rsidRDefault="009C2650" w:rsidP="00AD185B">
            <w:pPr>
              <w:snapToGrid w:val="0"/>
              <w:spacing w:before="60" w:after="60"/>
              <w:rPr>
                <w:sz w:val="16"/>
                <w:szCs w:val="16"/>
              </w:rPr>
            </w:pPr>
            <w:r w:rsidRPr="0023464F">
              <w:rPr>
                <w:sz w:val="16"/>
                <w:szCs w:val="16"/>
              </w:rPr>
              <w:t>Mr. Jayakody A. Sumith (Sri Lanka)</w:t>
            </w:r>
          </w:p>
          <w:p w14:paraId="0972D55F" w14:textId="77777777" w:rsidR="009C2650" w:rsidRPr="0023464F" w:rsidRDefault="009C2650" w:rsidP="00AD185B">
            <w:pPr>
              <w:snapToGrid w:val="0"/>
              <w:spacing w:before="60" w:after="60"/>
              <w:rPr>
                <w:sz w:val="16"/>
                <w:szCs w:val="16"/>
              </w:rPr>
            </w:pPr>
            <w:r w:rsidRPr="0023464F">
              <w:rPr>
                <w:sz w:val="16"/>
                <w:szCs w:val="16"/>
              </w:rPr>
              <w:t>Mr. Dinesh Runiwal (India)</w:t>
            </w:r>
            <w:r w:rsidRPr="0023464F">
              <w:rPr>
                <w:b/>
                <w:sz w:val="16"/>
                <w:szCs w:val="16"/>
              </w:rPr>
              <w:t xml:space="preserve">  </w:t>
            </w:r>
          </w:p>
        </w:tc>
        <w:tc>
          <w:tcPr>
            <w:tcW w:w="1390" w:type="dxa"/>
          </w:tcPr>
          <w:p w14:paraId="157060BA" w14:textId="77777777" w:rsidR="009C2650" w:rsidRPr="0023464F" w:rsidRDefault="009C2650" w:rsidP="00AD185B">
            <w:pPr>
              <w:snapToGrid w:val="0"/>
              <w:spacing w:before="60" w:after="60"/>
              <w:rPr>
                <w:sz w:val="16"/>
                <w:szCs w:val="16"/>
                <w:lang w:val="en-NZ"/>
              </w:rPr>
            </w:pPr>
            <w:r w:rsidRPr="0023464F">
              <w:rPr>
                <w:sz w:val="16"/>
                <w:szCs w:val="16"/>
                <w:lang w:val="en-NZ"/>
              </w:rPr>
              <w:t xml:space="preserve">Ms. </w:t>
            </w:r>
            <w:proofErr w:type="spellStart"/>
            <w:r w:rsidRPr="0023464F">
              <w:rPr>
                <w:sz w:val="16"/>
                <w:szCs w:val="16"/>
                <w:lang w:val="en-NZ"/>
              </w:rPr>
              <w:t>Cangmin</w:t>
            </w:r>
            <w:proofErr w:type="spellEnd"/>
            <w:r w:rsidRPr="0023464F">
              <w:rPr>
                <w:sz w:val="16"/>
                <w:szCs w:val="16"/>
                <w:lang w:val="en-NZ"/>
              </w:rPr>
              <w:t xml:space="preserve"> Li (China)</w:t>
            </w:r>
          </w:p>
          <w:p w14:paraId="133B706D" w14:textId="77777777" w:rsidR="009C2650" w:rsidRPr="0023464F" w:rsidRDefault="009C2650" w:rsidP="00AD185B">
            <w:pPr>
              <w:snapToGrid w:val="0"/>
              <w:spacing w:before="60" w:after="60"/>
              <w:rPr>
                <w:sz w:val="16"/>
                <w:szCs w:val="16"/>
              </w:rPr>
            </w:pPr>
            <w:r w:rsidRPr="0023464F">
              <w:rPr>
                <w:sz w:val="16"/>
                <w:szCs w:val="16"/>
              </w:rPr>
              <w:t>Mr. Shankar Prasad Paudel (Nepal)</w:t>
            </w:r>
          </w:p>
          <w:p w14:paraId="6A54C98E" w14:textId="77777777" w:rsidR="009C2650" w:rsidRPr="0023464F" w:rsidRDefault="009C2650" w:rsidP="00AD185B">
            <w:pPr>
              <w:snapToGrid w:val="0"/>
              <w:spacing w:before="60" w:after="60"/>
              <w:rPr>
                <w:sz w:val="16"/>
                <w:szCs w:val="16"/>
              </w:rPr>
            </w:pPr>
            <w:r w:rsidRPr="0023464F">
              <w:rPr>
                <w:sz w:val="16"/>
                <w:szCs w:val="16"/>
              </w:rPr>
              <w:t>Mr. Zaigham Abbas</w:t>
            </w:r>
            <w:r w:rsidRPr="0023464F">
              <w:rPr>
                <w:sz w:val="16"/>
                <w:szCs w:val="16"/>
                <w:vertAlign w:val="superscript"/>
              </w:rPr>
              <w:footnoteReference w:id="51"/>
            </w:r>
            <w:r w:rsidRPr="0023464F">
              <w:rPr>
                <w:sz w:val="16"/>
                <w:szCs w:val="16"/>
              </w:rPr>
              <w:t xml:space="preserve"> (Pakistan)</w:t>
            </w:r>
            <w:r w:rsidRPr="0023464F">
              <w:rPr>
                <w:sz w:val="16"/>
                <w:szCs w:val="16"/>
                <w:vertAlign w:val="superscript"/>
              </w:rPr>
              <w:t xml:space="preserve"> </w:t>
            </w:r>
          </w:p>
          <w:p w14:paraId="51C5431F" w14:textId="77777777" w:rsidR="009C2650" w:rsidRPr="0023464F" w:rsidRDefault="009C2650" w:rsidP="00AD185B">
            <w:pPr>
              <w:snapToGrid w:val="0"/>
              <w:spacing w:before="60" w:after="60"/>
              <w:rPr>
                <w:sz w:val="16"/>
                <w:szCs w:val="16"/>
                <w:lang w:val="en-NZ"/>
              </w:rPr>
            </w:pPr>
            <w:r w:rsidRPr="0023464F">
              <w:rPr>
                <w:sz w:val="16"/>
                <w:szCs w:val="16"/>
              </w:rPr>
              <w:t xml:space="preserve">Ms. </w:t>
            </w:r>
            <w:proofErr w:type="spellStart"/>
            <w:r w:rsidRPr="0023464F">
              <w:rPr>
                <w:sz w:val="16"/>
                <w:szCs w:val="16"/>
              </w:rPr>
              <w:t>Palarp</w:t>
            </w:r>
            <w:proofErr w:type="spellEnd"/>
            <w:r w:rsidRPr="0023464F">
              <w:rPr>
                <w:sz w:val="16"/>
                <w:szCs w:val="16"/>
              </w:rPr>
              <w:t xml:space="preserve"> </w:t>
            </w:r>
            <w:proofErr w:type="spellStart"/>
            <w:r w:rsidRPr="0023464F">
              <w:rPr>
                <w:sz w:val="16"/>
                <w:szCs w:val="16"/>
              </w:rPr>
              <w:t>Sinhaseni</w:t>
            </w:r>
            <w:proofErr w:type="spellEnd"/>
            <w:r w:rsidRPr="0023464F">
              <w:rPr>
                <w:sz w:val="16"/>
                <w:szCs w:val="16"/>
              </w:rPr>
              <w:t xml:space="preserve"> (Thailand)</w:t>
            </w:r>
          </w:p>
        </w:tc>
        <w:tc>
          <w:tcPr>
            <w:tcW w:w="1390" w:type="dxa"/>
          </w:tcPr>
          <w:p w14:paraId="17ACE3BE" w14:textId="30BC2ABF" w:rsidR="009C2650" w:rsidRPr="0023464F" w:rsidRDefault="009C2650" w:rsidP="00AD185B">
            <w:pPr>
              <w:snapToGrid w:val="0"/>
              <w:spacing w:before="60" w:after="60"/>
              <w:rPr>
                <w:sz w:val="16"/>
                <w:szCs w:val="16"/>
                <w:lang w:val="en-NZ"/>
              </w:rPr>
            </w:pPr>
            <w:r w:rsidRPr="0023464F">
              <w:rPr>
                <w:sz w:val="16"/>
                <w:szCs w:val="16"/>
                <w:lang w:val="en-NZ"/>
              </w:rPr>
              <w:t xml:space="preserve">Mr. </w:t>
            </w:r>
            <w:proofErr w:type="gramStart"/>
            <w:r w:rsidR="001548F8">
              <w:rPr>
                <w:sz w:val="16"/>
                <w:szCs w:val="16"/>
                <w:lang w:val="en-NZ"/>
              </w:rPr>
              <w:t xml:space="preserve">Amit </w:t>
            </w:r>
            <w:r w:rsidR="001548F8" w:rsidRPr="0023464F">
              <w:rPr>
                <w:sz w:val="16"/>
                <w:szCs w:val="16"/>
                <w:lang w:val="en-NZ"/>
              </w:rPr>
              <w:t xml:space="preserve"> </w:t>
            </w:r>
            <w:proofErr w:type="spellStart"/>
            <w:r w:rsidR="001548F8" w:rsidRPr="006C7BA3">
              <w:rPr>
                <w:sz w:val="16"/>
                <w:szCs w:val="16"/>
              </w:rPr>
              <w:t>Vashishtha</w:t>
            </w:r>
            <w:proofErr w:type="spellEnd"/>
            <w:proofErr w:type="gramEnd"/>
            <w:r w:rsidR="001548F8" w:rsidRPr="006C7BA3">
              <w:rPr>
                <w:sz w:val="16"/>
                <w:szCs w:val="16"/>
              </w:rPr>
              <w:t xml:space="preserve"> </w:t>
            </w:r>
            <w:r w:rsidRPr="0023464F">
              <w:rPr>
                <w:sz w:val="16"/>
                <w:szCs w:val="16"/>
                <w:vertAlign w:val="superscript"/>
              </w:rPr>
              <w:footnoteReference w:id="52"/>
            </w:r>
            <w:r w:rsidRPr="0023464F">
              <w:rPr>
                <w:sz w:val="16"/>
                <w:szCs w:val="16"/>
                <w:lang w:val="en-NZ"/>
              </w:rPr>
              <w:t xml:space="preserve"> (India) </w:t>
            </w:r>
          </w:p>
          <w:p w14:paraId="5EA99D94" w14:textId="77777777" w:rsidR="009C2650" w:rsidRPr="0023464F" w:rsidRDefault="009C2650" w:rsidP="00AD185B">
            <w:pPr>
              <w:snapToGrid w:val="0"/>
              <w:spacing w:before="60" w:after="60"/>
              <w:rPr>
                <w:sz w:val="16"/>
                <w:szCs w:val="16"/>
                <w:lang w:val="en-NZ"/>
              </w:rPr>
            </w:pPr>
            <w:r w:rsidRPr="0023464F">
              <w:rPr>
                <w:sz w:val="16"/>
                <w:szCs w:val="16"/>
                <w:lang w:val="en-NZ"/>
              </w:rPr>
              <w:t>Ms. Yenny Meliana (Indonesia)</w:t>
            </w:r>
          </w:p>
          <w:p w14:paraId="2C0F2164" w14:textId="77777777" w:rsidR="009C2650" w:rsidRPr="0023464F" w:rsidRDefault="009C2650" w:rsidP="00AD185B">
            <w:pPr>
              <w:snapToGrid w:val="0"/>
              <w:spacing w:before="60" w:after="60"/>
              <w:rPr>
                <w:sz w:val="16"/>
                <w:szCs w:val="16"/>
                <w:lang w:val="en-NZ"/>
              </w:rPr>
            </w:pPr>
            <w:r w:rsidRPr="0023464F">
              <w:rPr>
                <w:sz w:val="16"/>
                <w:szCs w:val="16"/>
                <w:lang w:val="en-NZ"/>
              </w:rPr>
              <w:t>Mr. Ahmad Heidari (Iran (Islamic Republic of))</w:t>
            </w:r>
          </w:p>
          <w:p w14:paraId="5B80BF03" w14:textId="77777777" w:rsidR="009C2650" w:rsidRPr="00FC00FB" w:rsidRDefault="009C2650" w:rsidP="00AD185B">
            <w:pPr>
              <w:snapToGrid w:val="0"/>
              <w:spacing w:before="60" w:after="60"/>
              <w:rPr>
                <w:sz w:val="16"/>
                <w:szCs w:val="16"/>
                <w:lang w:val="it-IT"/>
              </w:rPr>
            </w:pPr>
            <w:r w:rsidRPr="00FC00FB">
              <w:rPr>
                <w:sz w:val="16"/>
                <w:szCs w:val="16"/>
                <w:lang w:val="it-IT"/>
              </w:rPr>
              <w:t>Ms. Jeevani Prasadika Marasinghe (Sri Lanka)</w:t>
            </w:r>
          </w:p>
        </w:tc>
      </w:tr>
      <w:tr w:rsidR="009C2650" w:rsidRPr="0023464F" w14:paraId="5BF0A618" w14:textId="77777777" w:rsidTr="00AD185B">
        <w:trPr>
          <w:cantSplit/>
          <w:trHeight w:val="1047"/>
        </w:trPr>
        <w:tc>
          <w:tcPr>
            <w:tcW w:w="1014" w:type="dxa"/>
          </w:tcPr>
          <w:p w14:paraId="4DF8D40C" w14:textId="77777777" w:rsidR="009C2650" w:rsidRPr="0023464F" w:rsidRDefault="009C2650" w:rsidP="00AD185B">
            <w:pPr>
              <w:snapToGrid w:val="0"/>
              <w:spacing w:before="60" w:after="60"/>
              <w:rPr>
                <w:bCs/>
                <w:i/>
                <w:sz w:val="18"/>
                <w:szCs w:val="18"/>
              </w:rPr>
            </w:pPr>
            <w:r w:rsidRPr="0023464F">
              <w:rPr>
                <w:bCs/>
                <w:i/>
                <w:sz w:val="18"/>
                <w:szCs w:val="18"/>
              </w:rPr>
              <w:lastRenderedPageBreak/>
              <w:t>Eastern European group</w:t>
            </w:r>
          </w:p>
        </w:tc>
        <w:tc>
          <w:tcPr>
            <w:tcW w:w="1288" w:type="dxa"/>
          </w:tcPr>
          <w:p w14:paraId="5DEBACE5" w14:textId="77777777" w:rsidR="009C2650" w:rsidRPr="0023464F" w:rsidRDefault="009C2650" w:rsidP="00AD185B">
            <w:pPr>
              <w:snapToGrid w:val="0"/>
              <w:spacing w:before="60" w:after="60"/>
              <w:rPr>
                <w:sz w:val="16"/>
                <w:szCs w:val="16"/>
              </w:rPr>
            </w:pPr>
            <w:r w:rsidRPr="0023464F">
              <w:rPr>
                <w:sz w:val="16"/>
                <w:szCs w:val="16"/>
              </w:rPr>
              <w:t xml:space="preserve">Mr. Tamás </w:t>
            </w:r>
            <w:proofErr w:type="spellStart"/>
            <w:r w:rsidRPr="0023464F">
              <w:rPr>
                <w:sz w:val="16"/>
                <w:szCs w:val="16"/>
              </w:rPr>
              <w:t>Kömíves</w:t>
            </w:r>
            <w:proofErr w:type="spellEnd"/>
            <w:r w:rsidRPr="0023464F">
              <w:rPr>
                <w:sz w:val="16"/>
                <w:szCs w:val="16"/>
              </w:rPr>
              <w:t xml:space="preserve"> (Hungary)</w:t>
            </w:r>
          </w:p>
        </w:tc>
        <w:tc>
          <w:tcPr>
            <w:tcW w:w="1289" w:type="dxa"/>
          </w:tcPr>
          <w:p w14:paraId="3554B38B" w14:textId="77777777" w:rsidR="009C2650" w:rsidRPr="0023464F" w:rsidRDefault="009C2650" w:rsidP="00AD185B">
            <w:pPr>
              <w:snapToGrid w:val="0"/>
              <w:spacing w:before="60" w:after="60"/>
              <w:rPr>
                <w:sz w:val="16"/>
                <w:szCs w:val="16"/>
              </w:rPr>
            </w:pPr>
            <w:r w:rsidRPr="0023464F">
              <w:rPr>
                <w:sz w:val="16"/>
                <w:szCs w:val="16"/>
              </w:rPr>
              <w:t>Ms. Karmen Krajnc</w:t>
            </w:r>
            <w:r w:rsidRPr="0023464F">
              <w:rPr>
                <w:sz w:val="16"/>
                <w:szCs w:val="16"/>
                <w:vertAlign w:val="superscript"/>
              </w:rPr>
              <w:footnoteReference w:id="53"/>
            </w:r>
            <w:r w:rsidRPr="0023464F">
              <w:rPr>
                <w:sz w:val="16"/>
                <w:szCs w:val="16"/>
              </w:rPr>
              <w:t xml:space="preserve"> (Slovenia) </w:t>
            </w:r>
          </w:p>
          <w:p w14:paraId="0D78B9FC" w14:textId="77777777" w:rsidR="009C2650" w:rsidRPr="0023464F" w:rsidRDefault="009C2650" w:rsidP="00AD185B">
            <w:pPr>
              <w:snapToGrid w:val="0"/>
              <w:spacing w:before="60" w:after="60"/>
              <w:rPr>
                <w:sz w:val="16"/>
                <w:szCs w:val="16"/>
              </w:rPr>
            </w:pPr>
            <w:r w:rsidRPr="0023464F">
              <w:rPr>
                <w:sz w:val="16"/>
                <w:szCs w:val="16"/>
              </w:rPr>
              <w:t xml:space="preserve">Mr. Yuriy Illich </w:t>
            </w:r>
            <w:proofErr w:type="spellStart"/>
            <w:r w:rsidRPr="0023464F">
              <w:rPr>
                <w:sz w:val="16"/>
                <w:szCs w:val="16"/>
              </w:rPr>
              <w:t>Kundiev</w:t>
            </w:r>
            <w:proofErr w:type="spellEnd"/>
            <w:r w:rsidRPr="0023464F">
              <w:rPr>
                <w:sz w:val="16"/>
                <w:szCs w:val="16"/>
                <w:vertAlign w:val="superscript"/>
              </w:rPr>
              <w:footnoteReference w:id="54"/>
            </w:r>
            <w:r w:rsidRPr="0023464F">
              <w:rPr>
                <w:sz w:val="16"/>
                <w:szCs w:val="16"/>
              </w:rPr>
              <w:t xml:space="preserve"> (Ukraine)</w:t>
            </w:r>
          </w:p>
        </w:tc>
        <w:tc>
          <w:tcPr>
            <w:tcW w:w="1288" w:type="dxa"/>
          </w:tcPr>
          <w:p w14:paraId="6B83ADE5" w14:textId="77777777" w:rsidR="009C2650" w:rsidRPr="0023464F" w:rsidRDefault="009C2650" w:rsidP="00AD185B">
            <w:pPr>
              <w:snapToGrid w:val="0"/>
              <w:spacing w:before="60" w:after="60"/>
              <w:rPr>
                <w:sz w:val="16"/>
                <w:szCs w:val="16"/>
                <w:lang w:val="es-ES"/>
              </w:rPr>
            </w:pPr>
            <w:r w:rsidRPr="0023464F">
              <w:rPr>
                <w:sz w:val="16"/>
                <w:szCs w:val="16"/>
                <w:lang w:val="es-ES"/>
              </w:rPr>
              <w:t xml:space="preserve">Ms. Darina </w:t>
            </w:r>
            <w:proofErr w:type="spellStart"/>
            <w:r w:rsidRPr="0023464F">
              <w:rPr>
                <w:sz w:val="16"/>
                <w:szCs w:val="16"/>
                <w:lang w:val="es-ES"/>
              </w:rPr>
              <w:t>Liptakova</w:t>
            </w:r>
            <w:proofErr w:type="spellEnd"/>
            <w:r w:rsidRPr="0023464F">
              <w:rPr>
                <w:sz w:val="16"/>
                <w:szCs w:val="16"/>
                <w:vertAlign w:val="superscript"/>
              </w:rPr>
              <w:footnoteReference w:id="55"/>
            </w:r>
            <w:r w:rsidRPr="0023464F">
              <w:rPr>
                <w:sz w:val="16"/>
                <w:szCs w:val="16"/>
                <w:lang w:val="es-ES"/>
              </w:rPr>
              <w:t xml:space="preserve"> (</w:t>
            </w:r>
            <w:proofErr w:type="spellStart"/>
            <w:r w:rsidRPr="0023464F">
              <w:rPr>
                <w:sz w:val="16"/>
                <w:szCs w:val="16"/>
                <w:lang w:val="es-ES"/>
              </w:rPr>
              <w:t>Czechia</w:t>
            </w:r>
            <w:proofErr w:type="spellEnd"/>
            <w:r w:rsidRPr="0023464F">
              <w:rPr>
                <w:sz w:val="16"/>
                <w:szCs w:val="16"/>
                <w:lang w:val="es-ES"/>
              </w:rPr>
              <w:t>)</w:t>
            </w:r>
          </w:p>
        </w:tc>
        <w:tc>
          <w:tcPr>
            <w:tcW w:w="1289" w:type="dxa"/>
          </w:tcPr>
          <w:p w14:paraId="35B3109F" w14:textId="77777777" w:rsidR="009C2650" w:rsidRPr="00FC00FB" w:rsidRDefault="009C2650" w:rsidP="00AD185B">
            <w:pPr>
              <w:snapToGrid w:val="0"/>
              <w:spacing w:before="60" w:after="60"/>
              <w:rPr>
                <w:sz w:val="16"/>
                <w:szCs w:val="16"/>
                <w:lang w:val="sv-SE"/>
              </w:rPr>
            </w:pPr>
            <w:r w:rsidRPr="00FC00FB">
              <w:rPr>
                <w:sz w:val="16"/>
                <w:szCs w:val="16"/>
                <w:lang w:val="sv-SE"/>
              </w:rPr>
              <w:t>Ms. Anahit Aleksandryan</w:t>
            </w:r>
            <w:r w:rsidRPr="0023464F">
              <w:rPr>
                <w:sz w:val="16"/>
                <w:szCs w:val="16"/>
                <w:vertAlign w:val="superscript"/>
              </w:rPr>
              <w:footnoteReference w:id="56"/>
            </w:r>
            <w:r w:rsidRPr="00FC00FB">
              <w:rPr>
                <w:sz w:val="16"/>
                <w:szCs w:val="16"/>
                <w:lang w:val="sv-SE"/>
              </w:rPr>
              <w:t xml:space="preserve"> (Armenia)</w:t>
            </w:r>
          </w:p>
          <w:p w14:paraId="319162ED" w14:textId="77777777" w:rsidR="009C2650" w:rsidRPr="00FC00FB" w:rsidRDefault="009C2650" w:rsidP="00AD185B">
            <w:pPr>
              <w:snapToGrid w:val="0"/>
              <w:spacing w:before="60" w:after="60"/>
              <w:rPr>
                <w:sz w:val="16"/>
                <w:szCs w:val="16"/>
                <w:lang w:val="sv-SE"/>
              </w:rPr>
            </w:pPr>
            <w:r w:rsidRPr="00FC00FB">
              <w:rPr>
                <w:sz w:val="16"/>
                <w:szCs w:val="16"/>
                <w:lang w:val="sv-SE"/>
              </w:rPr>
              <w:t>Ms. Magdalena Balicka</w:t>
            </w:r>
            <w:r w:rsidRPr="0023464F">
              <w:rPr>
                <w:sz w:val="16"/>
                <w:szCs w:val="16"/>
                <w:vertAlign w:val="superscript"/>
              </w:rPr>
              <w:footnoteReference w:id="57"/>
            </w:r>
            <w:r w:rsidRPr="00FC00FB">
              <w:rPr>
                <w:sz w:val="16"/>
                <w:szCs w:val="16"/>
                <w:lang w:val="sv-SE"/>
              </w:rPr>
              <w:t xml:space="preserve"> (Poland)</w:t>
            </w:r>
          </w:p>
        </w:tc>
        <w:tc>
          <w:tcPr>
            <w:tcW w:w="1423" w:type="dxa"/>
          </w:tcPr>
          <w:p w14:paraId="318CFCA9" w14:textId="77777777" w:rsidR="009C2650" w:rsidRPr="0023464F" w:rsidRDefault="009C2650" w:rsidP="00AD185B">
            <w:pPr>
              <w:snapToGrid w:val="0"/>
              <w:spacing w:before="60" w:after="60"/>
              <w:rPr>
                <w:sz w:val="16"/>
                <w:szCs w:val="16"/>
                <w:lang w:val="fr-CH"/>
              </w:rPr>
            </w:pPr>
            <w:r w:rsidRPr="0023464F">
              <w:rPr>
                <w:sz w:val="16"/>
                <w:szCs w:val="16"/>
                <w:lang w:val="fr-CH"/>
              </w:rPr>
              <w:t xml:space="preserve">Ms. </w:t>
            </w:r>
            <w:proofErr w:type="spellStart"/>
            <w:r w:rsidRPr="0023464F">
              <w:rPr>
                <w:sz w:val="16"/>
                <w:szCs w:val="16"/>
                <w:lang w:val="fr-CH"/>
              </w:rPr>
              <w:t>Parvoleta</w:t>
            </w:r>
            <w:proofErr w:type="spellEnd"/>
            <w:r w:rsidRPr="0023464F">
              <w:rPr>
                <w:sz w:val="16"/>
                <w:szCs w:val="16"/>
                <w:lang w:val="fr-CH"/>
              </w:rPr>
              <w:t xml:space="preserve"> </w:t>
            </w:r>
            <w:proofErr w:type="spellStart"/>
            <w:r w:rsidRPr="0023464F">
              <w:rPr>
                <w:sz w:val="16"/>
                <w:szCs w:val="16"/>
                <w:lang w:val="fr-CH"/>
              </w:rPr>
              <w:t>Luleva</w:t>
            </w:r>
            <w:proofErr w:type="spellEnd"/>
            <w:r w:rsidRPr="0023464F">
              <w:rPr>
                <w:sz w:val="16"/>
                <w:szCs w:val="16"/>
                <w:lang w:val="fr-CH"/>
              </w:rPr>
              <w:t xml:space="preserve"> (</w:t>
            </w:r>
            <w:proofErr w:type="spellStart"/>
            <w:r w:rsidRPr="0023464F">
              <w:rPr>
                <w:sz w:val="16"/>
                <w:szCs w:val="16"/>
                <w:lang w:val="fr-CH"/>
              </w:rPr>
              <w:t>Bulgaria</w:t>
            </w:r>
            <w:proofErr w:type="spellEnd"/>
            <w:r w:rsidRPr="0023464F">
              <w:rPr>
                <w:sz w:val="16"/>
                <w:szCs w:val="16"/>
                <w:lang w:val="fr-CH"/>
              </w:rPr>
              <w:t>)</w:t>
            </w:r>
          </w:p>
        </w:tc>
        <w:tc>
          <w:tcPr>
            <w:tcW w:w="1483" w:type="dxa"/>
          </w:tcPr>
          <w:p w14:paraId="08C59BB7" w14:textId="77777777" w:rsidR="009C2650" w:rsidRPr="001D175A" w:rsidRDefault="009C2650" w:rsidP="00AD185B">
            <w:pPr>
              <w:snapToGrid w:val="0"/>
              <w:spacing w:before="60" w:after="60"/>
              <w:rPr>
                <w:sz w:val="16"/>
                <w:szCs w:val="16"/>
                <w:lang w:val="en-US"/>
              </w:rPr>
            </w:pPr>
            <w:r w:rsidRPr="001D175A">
              <w:rPr>
                <w:sz w:val="16"/>
                <w:szCs w:val="16"/>
                <w:lang w:val="en-US"/>
              </w:rPr>
              <w:t>Ms. Magdalena Frydrych</w:t>
            </w:r>
            <w:r w:rsidRPr="0023464F">
              <w:rPr>
                <w:sz w:val="16"/>
                <w:szCs w:val="16"/>
                <w:vertAlign w:val="superscript"/>
              </w:rPr>
              <w:footnoteReference w:id="58"/>
            </w:r>
            <w:r w:rsidRPr="001D175A">
              <w:rPr>
                <w:sz w:val="16"/>
                <w:szCs w:val="16"/>
                <w:lang w:val="en-US"/>
              </w:rPr>
              <w:t xml:space="preserve"> (Poland)</w:t>
            </w:r>
          </w:p>
          <w:p w14:paraId="1FF3776D" w14:textId="77777777" w:rsidR="009C2650" w:rsidRPr="001D175A" w:rsidRDefault="009C2650" w:rsidP="00AD185B">
            <w:pPr>
              <w:snapToGrid w:val="0"/>
              <w:spacing w:before="60" w:after="60"/>
              <w:rPr>
                <w:sz w:val="16"/>
                <w:szCs w:val="16"/>
                <w:lang w:val="en-US"/>
              </w:rPr>
            </w:pPr>
            <w:r w:rsidRPr="001D175A">
              <w:rPr>
                <w:sz w:val="16"/>
                <w:szCs w:val="16"/>
                <w:lang w:val="en-US"/>
              </w:rPr>
              <w:t>Ms. Tatiana Tugui (Republic of Moldova)</w:t>
            </w:r>
          </w:p>
        </w:tc>
        <w:tc>
          <w:tcPr>
            <w:tcW w:w="1489" w:type="dxa"/>
          </w:tcPr>
          <w:p w14:paraId="5A395010" w14:textId="77777777" w:rsidR="009C2650" w:rsidRPr="0023464F" w:rsidRDefault="009C2650" w:rsidP="00AD185B">
            <w:pPr>
              <w:snapToGrid w:val="0"/>
              <w:spacing w:before="60" w:after="60"/>
              <w:rPr>
                <w:sz w:val="16"/>
                <w:szCs w:val="16"/>
              </w:rPr>
            </w:pPr>
            <w:r w:rsidRPr="0023464F">
              <w:rPr>
                <w:sz w:val="16"/>
                <w:szCs w:val="16"/>
              </w:rPr>
              <w:t xml:space="preserve">Ms. Anahit </w:t>
            </w:r>
            <w:proofErr w:type="spellStart"/>
            <w:r w:rsidRPr="0023464F">
              <w:rPr>
                <w:sz w:val="16"/>
                <w:szCs w:val="16"/>
              </w:rPr>
              <w:t>Aleksandryan</w:t>
            </w:r>
            <w:proofErr w:type="spellEnd"/>
            <w:r w:rsidRPr="0023464F">
              <w:rPr>
                <w:sz w:val="16"/>
                <w:szCs w:val="16"/>
                <w:vertAlign w:val="superscript"/>
              </w:rPr>
              <w:footnoteReference w:id="59"/>
            </w:r>
            <w:r w:rsidRPr="0023464F">
              <w:rPr>
                <w:sz w:val="16"/>
                <w:szCs w:val="16"/>
              </w:rPr>
              <w:t xml:space="preserve"> (Armenia)</w:t>
            </w:r>
          </w:p>
        </w:tc>
        <w:tc>
          <w:tcPr>
            <w:tcW w:w="1483" w:type="dxa"/>
          </w:tcPr>
          <w:p w14:paraId="63C149E1" w14:textId="77777777" w:rsidR="009C2650" w:rsidRPr="0023464F" w:rsidRDefault="009C2650" w:rsidP="00AD185B">
            <w:pPr>
              <w:snapToGrid w:val="0"/>
              <w:spacing w:before="60" w:after="60"/>
              <w:rPr>
                <w:sz w:val="16"/>
                <w:szCs w:val="16"/>
              </w:rPr>
            </w:pPr>
            <w:r w:rsidRPr="0023464F">
              <w:rPr>
                <w:sz w:val="16"/>
                <w:szCs w:val="16"/>
              </w:rPr>
              <w:t>Ms. Kristīne Kazerovska</w:t>
            </w:r>
            <w:r w:rsidRPr="0023464F">
              <w:rPr>
                <w:sz w:val="16"/>
                <w:szCs w:val="16"/>
                <w:vertAlign w:val="superscript"/>
              </w:rPr>
              <w:footnoteReference w:id="60"/>
            </w:r>
            <w:r w:rsidRPr="0023464F">
              <w:rPr>
                <w:sz w:val="16"/>
                <w:szCs w:val="16"/>
              </w:rPr>
              <w:t xml:space="preserve"> (Latvia)</w:t>
            </w:r>
          </w:p>
          <w:p w14:paraId="093C354D" w14:textId="77777777" w:rsidR="009C2650" w:rsidRPr="0023464F" w:rsidRDefault="009C2650" w:rsidP="00AD185B">
            <w:pPr>
              <w:snapToGrid w:val="0"/>
              <w:spacing w:before="60" w:after="60"/>
              <w:rPr>
                <w:sz w:val="16"/>
                <w:szCs w:val="16"/>
              </w:rPr>
            </w:pPr>
            <w:r w:rsidRPr="0023464F">
              <w:rPr>
                <w:sz w:val="16"/>
                <w:szCs w:val="16"/>
              </w:rPr>
              <w:t>Ms. Agnieszka Jankowska</w:t>
            </w:r>
            <w:r w:rsidRPr="0023464F">
              <w:rPr>
                <w:sz w:val="16"/>
                <w:szCs w:val="16"/>
                <w:vertAlign w:val="superscript"/>
              </w:rPr>
              <w:footnoteReference w:id="61"/>
            </w:r>
            <w:r w:rsidRPr="0023464F" w:rsidDel="0069594A">
              <w:rPr>
                <w:sz w:val="16"/>
                <w:szCs w:val="16"/>
              </w:rPr>
              <w:t xml:space="preserve"> </w:t>
            </w:r>
            <w:r w:rsidRPr="0023464F">
              <w:rPr>
                <w:sz w:val="16"/>
                <w:szCs w:val="16"/>
              </w:rPr>
              <w:t>(Poland)</w:t>
            </w:r>
          </w:p>
        </w:tc>
        <w:tc>
          <w:tcPr>
            <w:tcW w:w="1391" w:type="dxa"/>
          </w:tcPr>
          <w:p w14:paraId="65D58869" w14:textId="77777777" w:rsidR="009C2650" w:rsidRPr="0023464F" w:rsidRDefault="009C2650" w:rsidP="00AD185B">
            <w:pPr>
              <w:snapToGrid w:val="0"/>
              <w:spacing w:before="60" w:after="60"/>
              <w:rPr>
                <w:sz w:val="16"/>
                <w:szCs w:val="16"/>
                <w:lang w:val="it-IT"/>
              </w:rPr>
            </w:pPr>
            <w:r w:rsidRPr="0023464F">
              <w:rPr>
                <w:sz w:val="16"/>
                <w:szCs w:val="16"/>
                <w:lang w:val="it-IT"/>
              </w:rPr>
              <w:t>Ms. Anahit Aleksandryan (Armenia)</w:t>
            </w:r>
          </w:p>
          <w:p w14:paraId="4BDF2240" w14:textId="77777777" w:rsidR="009C2650" w:rsidRPr="0023464F" w:rsidRDefault="009C2650" w:rsidP="00AD185B">
            <w:pPr>
              <w:snapToGrid w:val="0"/>
              <w:spacing w:before="60" w:after="60"/>
              <w:rPr>
                <w:sz w:val="16"/>
                <w:szCs w:val="16"/>
              </w:rPr>
            </w:pPr>
          </w:p>
        </w:tc>
        <w:tc>
          <w:tcPr>
            <w:tcW w:w="1390" w:type="dxa"/>
          </w:tcPr>
          <w:p w14:paraId="4A31BFA0" w14:textId="77777777" w:rsidR="009C2650" w:rsidRPr="0023464F" w:rsidRDefault="009C2650" w:rsidP="00AD185B">
            <w:pPr>
              <w:snapToGrid w:val="0"/>
              <w:spacing w:before="60" w:after="60"/>
              <w:rPr>
                <w:sz w:val="16"/>
                <w:szCs w:val="16"/>
              </w:rPr>
            </w:pPr>
            <w:r w:rsidRPr="0023464F">
              <w:rPr>
                <w:sz w:val="16"/>
                <w:szCs w:val="16"/>
              </w:rPr>
              <w:t xml:space="preserve">Ms. Judite </w:t>
            </w:r>
            <w:proofErr w:type="spellStart"/>
            <w:r w:rsidRPr="0023464F">
              <w:rPr>
                <w:sz w:val="16"/>
                <w:szCs w:val="16"/>
              </w:rPr>
              <w:t>Dipane</w:t>
            </w:r>
            <w:proofErr w:type="spellEnd"/>
            <w:r w:rsidRPr="0023464F">
              <w:rPr>
                <w:sz w:val="16"/>
                <w:szCs w:val="16"/>
                <w:vertAlign w:val="superscript"/>
              </w:rPr>
              <w:footnoteReference w:id="62"/>
            </w:r>
            <w:r w:rsidRPr="0023464F">
              <w:rPr>
                <w:sz w:val="16"/>
                <w:szCs w:val="16"/>
              </w:rPr>
              <w:t xml:space="preserve"> (Latvia)</w:t>
            </w:r>
          </w:p>
          <w:p w14:paraId="719136D0" w14:textId="77777777" w:rsidR="009C2650" w:rsidRPr="0023464F" w:rsidRDefault="009C2650" w:rsidP="00AD185B">
            <w:pPr>
              <w:snapToGrid w:val="0"/>
              <w:spacing w:before="60" w:after="60"/>
              <w:rPr>
                <w:sz w:val="16"/>
                <w:szCs w:val="16"/>
              </w:rPr>
            </w:pPr>
            <w:r w:rsidRPr="0023464F">
              <w:rPr>
                <w:sz w:val="16"/>
                <w:szCs w:val="16"/>
              </w:rPr>
              <w:t>Ms. Suzana Andrejevic Stefanovic (Serbia)</w:t>
            </w:r>
          </w:p>
          <w:p w14:paraId="6AF0B3A9" w14:textId="77777777" w:rsidR="009C2650" w:rsidRPr="0023464F" w:rsidRDefault="009C2650" w:rsidP="00AD185B">
            <w:pPr>
              <w:snapToGrid w:val="0"/>
              <w:spacing w:before="60" w:after="60"/>
              <w:rPr>
                <w:sz w:val="16"/>
                <w:szCs w:val="16"/>
              </w:rPr>
            </w:pPr>
          </w:p>
        </w:tc>
        <w:tc>
          <w:tcPr>
            <w:tcW w:w="1390" w:type="dxa"/>
          </w:tcPr>
          <w:p w14:paraId="2F293C07" w14:textId="77777777" w:rsidR="009C2650" w:rsidRPr="0023464F" w:rsidRDefault="009C2650" w:rsidP="00AD185B">
            <w:pPr>
              <w:snapToGrid w:val="0"/>
              <w:spacing w:before="60" w:after="60"/>
              <w:rPr>
                <w:sz w:val="16"/>
                <w:szCs w:val="16"/>
                <w:lang w:val="it-IT"/>
              </w:rPr>
            </w:pPr>
            <w:r w:rsidRPr="0023464F">
              <w:rPr>
                <w:sz w:val="16"/>
                <w:szCs w:val="16"/>
                <w:lang w:val="it-IT"/>
              </w:rPr>
              <w:t>[to be completed]</w:t>
            </w:r>
            <w:r w:rsidRPr="0023464F">
              <w:rPr>
                <w:szCs w:val="18"/>
                <w:vertAlign w:val="superscript"/>
                <w:lang w:val="it-IT"/>
              </w:rPr>
              <w:footnoteReference w:id="63"/>
            </w:r>
          </w:p>
        </w:tc>
      </w:tr>
      <w:tr w:rsidR="009C2650" w:rsidRPr="0060565F" w14:paraId="5A777D85" w14:textId="77777777" w:rsidTr="00AD185B">
        <w:trPr>
          <w:cantSplit/>
          <w:trHeight w:val="1052"/>
        </w:trPr>
        <w:tc>
          <w:tcPr>
            <w:tcW w:w="1014" w:type="dxa"/>
          </w:tcPr>
          <w:p w14:paraId="3A20C07C" w14:textId="77777777" w:rsidR="009C2650" w:rsidRPr="0023464F" w:rsidRDefault="009C2650" w:rsidP="00AD185B">
            <w:pPr>
              <w:snapToGrid w:val="0"/>
              <w:spacing w:before="60" w:after="60"/>
              <w:rPr>
                <w:bCs/>
                <w:i/>
                <w:sz w:val="18"/>
                <w:szCs w:val="18"/>
              </w:rPr>
            </w:pPr>
            <w:r w:rsidRPr="0023464F">
              <w:rPr>
                <w:bCs/>
                <w:i/>
                <w:sz w:val="18"/>
                <w:szCs w:val="18"/>
              </w:rPr>
              <w:lastRenderedPageBreak/>
              <w:t>Latin American and Caribbean group</w:t>
            </w:r>
          </w:p>
        </w:tc>
        <w:tc>
          <w:tcPr>
            <w:tcW w:w="1288" w:type="dxa"/>
          </w:tcPr>
          <w:p w14:paraId="15851FC1" w14:textId="77777777" w:rsidR="009C2650" w:rsidRPr="0023464F" w:rsidRDefault="009C2650" w:rsidP="00AD185B">
            <w:pPr>
              <w:snapToGrid w:val="0"/>
              <w:spacing w:before="60" w:after="60"/>
              <w:rPr>
                <w:sz w:val="16"/>
                <w:szCs w:val="16"/>
                <w:lang w:val="it-IT"/>
              </w:rPr>
            </w:pPr>
            <w:r w:rsidRPr="0023464F">
              <w:rPr>
                <w:sz w:val="16"/>
                <w:szCs w:val="16"/>
                <w:lang w:val="it-IT"/>
              </w:rPr>
              <w:t>Mr. Cesar Koppe Grisolia (Brazil)</w:t>
            </w:r>
          </w:p>
          <w:p w14:paraId="2F1FE643" w14:textId="77777777" w:rsidR="009C2650" w:rsidRPr="0023464F" w:rsidRDefault="009C2650" w:rsidP="00AD185B">
            <w:pPr>
              <w:snapToGrid w:val="0"/>
              <w:spacing w:before="60" w:after="60"/>
              <w:rPr>
                <w:sz w:val="16"/>
                <w:szCs w:val="16"/>
                <w:lang w:val="es-ES"/>
              </w:rPr>
            </w:pPr>
            <w:r w:rsidRPr="0023464F">
              <w:rPr>
                <w:sz w:val="16"/>
                <w:szCs w:val="16"/>
                <w:lang w:val="es-ES"/>
              </w:rPr>
              <w:t>Ms. Mercedes Bolaños (Ecuador)</w:t>
            </w:r>
          </w:p>
        </w:tc>
        <w:tc>
          <w:tcPr>
            <w:tcW w:w="1289" w:type="dxa"/>
          </w:tcPr>
          <w:p w14:paraId="75D16630" w14:textId="77777777" w:rsidR="009C2650" w:rsidRPr="0023464F" w:rsidRDefault="009C2650" w:rsidP="00AD185B">
            <w:pPr>
              <w:snapToGrid w:val="0"/>
              <w:spacing w:before="60" w:after="60"/>
              <w:rPr>
                <w:sz w:val="16"/>
                <w:szCs w:val="16"/>
                <w:lang w:val="it-IT"/>
              </w:rPr>
            </w:pPr>
            <w:r w:rsidRPr="0023464F">
              <w:rPr>
                <w:sz w:val="16"/>
                <w:szCs w:val="16"/>
                <w:lang w:val="it-IT"/>
              </w:rPr>
              <w:t>Ms. Norma Sbarbati Nudelman</w:t>
            </w:r>
            <w:r w:rsidRPr="0023464F">
              <w:rPr>
                <w:sz w:val="16"/>
                <w:szCs w:val="16"/>
                <w:vertAlign w:val="superscript"/>
              </w:rPr>
              <w:footnoteReference w:id="64"/>
            </w:r>
            <w:r w:rsidRPr="0023464F">
              <w:rPr>
                <w:sz w:val="16"/>
                <w:szCs w:val="16"/>
                <w:lang w:val="it-IT"/>
              </w:rPr>
              <w:t xml:space="preserve"> (Argentina)</w:t>
            </w:r>
          </w:p>
          <w:p w14:paraId="7D4A3512" w14:textId="77777777" w:rsidR="009C2650" w:rsidRPr="008E3E64" w:rsidRDefault="009C2650" w:rsidP="00AD185B">
            <w:pPr>
              <w:snapToGrid w:val="0"/>
              <w:spacing w:before="60" w:after="60"/>
              <w:rPr>
                <w:sz w:val="16"/>
                <w:szCs w:val="16"/>
                <w:lang w:val="en-US"/>
              </w:rPr>
            </w:pPr>
            <w:r w:rsidRPr="008E3E64">
              <w:rPr>
                <w:sz w:val="16"/>
                <w:szCs w:val="16"/>
                <w:lang w:val="en-US"/>
              </w:rPr>
              <w:t>Mr. Michael Frank Ramsay</w:t>
            </w:r>
            <w:r w:rsidRPr="0023464F">
              <w:rPr>
                <w:sz w:val="16"/>
                <w:szCs w:val="16"/>
                <w:vertAlign w:val="superscript"/>
              </w:rPr>
              <w:footnoteReference w:id="65"/>
            </w:r>
            <w:r w:rsidRPr="008E3E64">
              <w:rPr>
                <w:sz w:val="16"/>
                <w:szCs w:val="16"/>
                <w:lang w:val="en-US"/>
              </w:rPr>
              <w:t xml:space="preserve"> (Jamaica)</w:t>
            </w:r>
          </w:p>
          <w:p w14:paraId="22E2FAA3" w14:textId="77777777" w:rsidR="009C2650" w:rsidRPr="0023464F" w:rsidRDefault="009C2650" w:rsidP="00AD185B">
            <w:pPr>
              <w:snapToGrid w:val="0"/>
              <w:spacing w:before="60" w:after="60"/>
              <w:rPr>
                <w:sz w:val="16"/>
                <w:szCs w:val="16"/>
                <w:lang w:val="es-ES"/>
              </w:rPr>
            </w:pPr>
            <w:r w:rsidRPr="0023464F">
              <w:rPr>
                <w:sz w:val="16"/>
                <w:szCs w:val="16"/>
                <w:lang w:val="es-ES"/>
              </w:rPr>
              <w:t xml:space="preserve">Ms. Ana Laura </w:t>
            </w:r>
            <w:proofErr w:type="spellStart"/>
            <w:r w:rsidRPr="0023464F">
              <w:rPr>
                <w:sz w:val="16"/>
                <w:szCs w:val="16"/>
                <w:lang w:val="es-ES"/>
              </w:rPr>
              <w:t>Chouhy</w:t>
            </w:r>
            <w:proofErr w:type="spellEnd"/>
            <w:r w:rsidRPr="0023464F">
              <w:rPr>
                <w:sz w:val="16"/>
                <w:szCs w:val="16"/>
                <w:lang w:val="es-ES"/>
              </w:rPr>
              <w:t xml:space="preserve"> </w:t>
            </w:r>
            <w:proofErr w:type="spellStart"/>
            <w:r w:rsidRPr="0023464F">
              <w:rPr>
                <w:sz w:val="16"/>
                <w:szCs w:val="16"/>
                <w:lang w:val="es-ES"/>
              </w:rPr>
              <w:t>Gonella</w:t>
            </w:r>
            <w:proofErr w:type="spellEnd"/>
            <w:r w:rsidRPr="0023464F">
              <w:rPr>
                <w:sz w:val="16"/>
                <w:szCs w:val="16"/>
                <w:lang w:val="es-ES"/>
              </w:rPr>
              <w:t xml:space="preserve"> (Uruguay)</w:t>
            </w:r>
          </w:p>
        </w:tc>
        <w:tc>
          <w:tcPr>
            <w:tcW w:w="1288" w:type="dxa"/>
          </w:tcPr>
          <w:p w14:paraId="78B605DE" w14:textId="77777777" w:rsidR="009C2650" w:rsidRPr="001237D9" w:rsidRDefault="009C2650" w:rsidP="00AD185B">
            <w:pPr>
              <w:snapToGrid w:val="0"/>
              <w:spacing w:before="60" w:after="60"/>
              <w:rPr>
                <w:sz w:val="16"/>
                <w:szCs w:val="16"/>
                <w:lang w:val="pt-BR"/>
              </w:rPr>
            </w:pPr>
            <w:r w:rsidRPr="001237D9">
              <w:rPr>
                <w:sz w:val="16"/>
                <w:szCs w:val="16"/>
                <w:lang w:val="pt-BR"/>
              </w:rPr>
              <w:t>Mr. Ignacio Figueroa Cornejo (Chile)</w:t>
            </w:r>
          </w:p>
          <w:p w14:paraId="7A0C20DD" w14:textId="77777777" w:rsidR="009C2650" w:rsidRPr="0023464F" w:rsidRDefault="009C2650" w:rsidP="00AD185B">
            <w:pPr>
              <w:snapToGrid w:val="0"/>
              <w:spacing w:before="60" w:after="60"/>
              <w:rPr>
                <w:sz w:val="16"/>
                <w:szCs w:val="16"/>
                <w:lang w:val="es-ES"/>
              </w:rPr>
            </w:pPr>
            <w:r w:rsidRPr="0023464F">
              <w:rPr>
                <w:sz w:val="16"/>
                <w:szCs w:val="16"/>
                <w:lang w:val="es-ES"/>
              </w:rPr>
              <w:t>Ms. Leonor Cedillo Becerril</w:t>
            </w:r>
            <w:r w:rsidRPr="0023464F">
              <w:rPr>
                <w:sz w:val="16"/>
                <w:szCs w:val="16"/>
                <w:vertAlign w:val="superscript"/>
              </w:rPr>
              <w:footnoteReference w:id="66"/>
            </w:r>
            <w:r w:rsidRPr="0023464F">
              <w:rPr>
                <w:sz w:val="16"/>
                <w:szCs w:val="16"/>
                <w:lang w:val="es-ES"/>
              </w:rPr>
              <w:t xml:space="preserve"> (Mexico)</w:t>
            </w:r>
          </w:p>
        </w:tc>
        <w:tc>
          <w:tcPr>
            <w:tcW w:w="1289" w:type="dxa"/>
          </w:tcPr>
          <w:p w14:paraId="3E55AB02" w14:textId="77777777" w:rsidR="009C2650" w:rsidRPr="00FC00FB" w:rsidRDefault="009C2650" w:rsidP="00AD185B">
            <w:pPr>
              <w:snapToGrid w:val="0"/>
              <w:spacing w:before="60" w:after="60"/>
              <w:rPr>
                <w:sz w:val="16"/>
                <w:szCs w:val="16"/>
                <w:lang w:val="es-ES"/>
              </w:rPr>
            </w:pPr>
            <w:r w:rsidRPr="00FC00FB">
              <w:rPr>
                <w:sz w:val="16"/>
                <w:szCs w:val="16"/>
                <w:lang w:val="es-ES"/>
              </w:rPr>
              <w:t>Ms. Jacqueline Arroyo</w:t>
            </w:r>
            <w:r w:rsidRPr="0023464F">
              <w:rPr>
                <w:sz w:val="16"/>
                <w:szCs w:val="16"/>
                <w:vertAlign w:val="superscript"/>
              </w:rPr>
              <w:footnoteReference w:id="67"/>
            </w:r>
            <w:r w:rsidRPr="00FC00FB">
              <w:rPr>
                <w:sz w:val="16"/>
                <w:szCs w:val="16"/>
                <w:lang w:val="es-ES"/>
              </w:rPr>
              <w:t xml:space="preserve"> (Ecuador)</w:t>
            </w:r>
          </w:p>
          <w:p w14:paraId="778E34C7" w14:textId="77777777" w:rsidR="009C2650" w:rsidRPr="00FC00FB" w:rsidRDefault="009C2650" w:rsidP="00AD185B">
            <w:pPr>
              <w:snapToGrid w:val="0"/>
              <w:spacing w:before="60" w:after="60"/>
              <w:rPr>
                <w:sz w:val="16"/>
                <w:szCs w:val="16"/>
                <w:lang w:val="es-ES"/>
              </w:rPr>
            </w:pPr>
            <w:r w:rsidRPr="00FC00FB">
              <w:rPr>
                <w:sz w:val="16"/>
                <w:szCs w:val="16"/>
                <w:lang w:val="es-ES"/>
              </w:rPr>
              <w:t>Mr. Michael Frank Ramsay (Jamaica)</w:t>
            </w:r>
          </w:p>
          <w:p w14:paraId="258BBA52" w14:textId="77777777" w:rsidR="009C2650" w:rsidRPr="00FC00FB" w:rsidRDefault="009C2650" w:rsidP="00AD185B">
            <w:pPr>
              <w:snapToGrid w:val="0"/>
              <w:spacing w:before="60" w:after="60"/>
              <w:rPr>
                <w:sz w:val="16"/>
                <w:szCs w:val="16"/>
                <w:lang w:val="es-ES"/>
              </w:rPr>
            </w:pPr>
            <w:r w:rsidRPr="00FC00FB">
              <w:rPr>
                <w:sz w:val="16"/>
                <w:szCs w:val="16"/>
                <w:lang w:val="es-ES"/>
              </w:rPr>
              <w:t xml:space="preserve">Ms. Vilma Morales </w:t>
            </w:r>
            <w:proofErr w:type="spellStart"/>
            <w:r w:rsidRPr="00FC00FB">
              <w:rPr>
                <w:sz w:val="16"/>
                <w:szCs w:val="16"/>
                <w:lang w:val="es-ES"/>
              </w:rPr>
              <w:t>Quillama</w:t>
            </w:r>
            <w:proofErr w:type="spellEnd"/>
            <w:r w:rsidRPr="00FC00FB">
              <w:rPr>
                <w:sz w:val="16"/>
                <w:szCs w:val="16"/>
                <w:lang w:val="es-ES"/>
              </w:rPr>
              <w:t xml:space="preserve"> (</w:t>
            </w:r>
            <w:proofErr w:type="spellStart"/>
            <w:r w:rsidRPr="00FC00FB">
              <w:rPr>
                <w:sz w:val="16"/>
                <w:szCs w:val="16"/>
                <w:lang w:val="es-ES"/>
              </w:rPr>
              <w:t>Peru</w:t>
            </w:r>
            <w:proofErr w:type="spellEnd"/>
            <w:r w:rsidRPr="00FC00FB">
              <w:rPr>
                <w:sz w:val="16"/>
                <w:szCs w:val="16"/>
                <w:lang w:val="es-ES"/>
              </w:rPr>
              <w:t>)</w:t>
            </w:r>
          </w:p>
        </w:tc>
        <w:tc>
          <w:tcPr>
            <w:tcW w:w="1423" w:type="dxa"/>
          </w:tcPr>
          <w:p w14:paraId="7C77915C" w14:textId="77777777" w:rsidR="009C2650" w:rsidRPr="0023464F" w:rsidRDefault="009C2650" w:rsidP="00AD185B">
            <w:pPr>
              <w:snapToGrid w:val="0"/>
              <w:spacing w:before="60" w:after="60"/>
              <w:rPr>
                <w:sz w:val="16"/>
                <w:szCs w:val="16"/>
                <w:lang w:val="es-ES"/>
              </w:rPr>
            </w:pPr>
            <w:r w:rsidRPr="0023464F">
              <w:rPr>
                <w:sz w:val="16"/>
                <w:szCs w:val="16"/>
                <w:lang w:val="es-ES"/>
              </w:rPr>
              <w:t xml:space="preserve">Mr. Gilberto </w:t>
            </w:r>
            <w:proofErr w:type="spellStart"/>
            <w:r w:rsidRPr="0023464F">
              <w:rPr>
                <w:sz w:val="16"/>
                <w:szCs w:val="16"/>
                <w:lang w:val="es-ES"/>
              </w:rPr>
              <w:t>Fillmann</w:t>
            </w:r>
            <w:proofErr w:type="spellEnd"/>
            <w:r w:rsidRPr="0023464F">
              <w:rPr>
                <w:sz w:val="16"/>
                <w:szCs w:val="16"/>
                <w:vertAlign w:val="superscript"/>
              </w:rPr>
              <w:footnoteReference w:id="68"/>
            </w:r>
            <w:r w:rsidRPr="0023464F">
              <w:rPr>
                <w:sz w:val="16"/>
                <w:szCs w:val="16"/>
                <w:lang w:val="es-ES"/>
              </w:rPr>
              <w:t xml:space="preserve"> (</w:t>
            </w:r>
            <w:proofErr w:type="spellStart"/>
            <w:r w:rsidRPr="0023464F">
              <w:rPr>
                <w:sz w:val="16"/>
                <w:szCs w:val="16"/>
                <w:lang w:val="es-ES"/>
              </w:rPr>
              <w:t>Brazil</w:t>
            </w:r>
            <w:proofErr w:type="spellEnd"/>
            <w:r w:rsidRPr="0023464F">
              <w:rPr>
                <w:sz w:val="16"/>
                <w:szCs w:val="16"/>
                <w:lang w:val="es-ES"/>
              </w:rPr>
              <w:t>)</w:t>
            </w:r>
          </w:p>
          <w:p w14:paraId="121071C2" w14:textId="77777777" w:rsidR="009C2650" w:rsidRPr="0023464F" w:rsidRDefault="009C2650" w:rsidP="00AD185B">
            <w:pPr>
              <w:snapToGrid w:val="0"/>
              <w:spacing w:before="60" w:after="60"/>
              <w:rPr>
                <w:sz w:val="16"/>
                <w:szCs w:val="16"/>
                <w:lang w:val="es-ES"/>
              </w:rPr>
            </w:pPr>
            <w:r w:rsidRPr="0023464F">
              <w:rPr>
                <w:sz w:val="16"/>
                <w:szCs w:val="16"/>
                <w:lang w:val="es-ES"/>
              </w:rPr>
              <w:t>Mr. Arturo Gavilán García</w:t>
            </w:r>
            <w:r w:rsidRPr="0023464F">
              <w:rPr>
                <w:sz w:val="16"/>
                <w:szCs w:val="16"/>
                <w:vertAlign w:val="superscript"/>
              </w:rPr>
              <w:footnoteReference w:id="69"/>
            </w:r>
            <w:r w:rsidRPr="0023464F">
              <w:rPr>
                <w:sz w:val="16"/>
                <w:szCs w:val="16"/>
                <w:lang w:val="es-ES"/>
              </w:rPr>
              <w:t xml:space="preserve"> (Mexico)</w:t>
            </w:r>
          </w:p>
        </w:tc>
        <w:tc>
          <w:tcPr>
            <w:tcW w:w="1483" w:type="dxa"/>
          </w:tcPr>
          <w:p w14:paraId="1BE8D25B" w14:textId="77777777" w:rsidR="009C2650" w:rsidRPr="001237D9" w:rsidRDefault="009C2650" w:rsidP="00AD185B">
            <w:pPr>
              <w:snapToGrid w:val="0"/>
              <w:spacing w:before="60" w:after="60"/>
              <w:rPr>
                <w:sz w:val="16"/>
                <w:szCs w:val="16"/>
                <w:lang w:val="pt-BR"/>
              </w:rPr>
            </w:pPr>
            <w:r w:rsidRPr="001237D9">
              <w:rPr>
                <w:sz w:val="16"/>
                <w:szCs w:val="16"/>
                <w:lang w:val="pt-BR"/>
              </w:rPr>
              <w:t>Mr. Malverne Spencer</w:t>
            </w:r>
            <w:r w:rsidRPr="0023464F">
              <w:rPr>
                <w:sz w:val="16"/>
                <w:szCs w:val="16"/>
                <w:vertAlign w:val="superscript"/>
              </w:rPr>
              <w:footnoteReference w:id="70"/>
            </w:r>
            <w:r w:rsidRPr="001237D9">
              <w:rPr>
                <w:sz w:val="16"/>
                <w:szCs w:val="16"/>
                <w:lang w:val="pt-BR"/>
              </w:rPr>
              <w:t xml:space="preserve"> (Antigua and Barbuda)</w:t>
            </w:r>
          </w:p>
          <w:p w14:paraId="4DDAAD59" w14:textId="77777777" w:rsidR="009C2650" w:rsidRPr="001237D9" w:rsidRDefault="009C2650" w:rsidP="00AD185B">
            <w:pPr>
              <w:autoSpaceDE w:val="0"/>
              <w:autoSpaceDN w:val="0"/>
              <w:adjustRightInd w:val="0"/>
              <w:snapToGrid w:val="0"/>
              <w:spacing w:before="60" w:after="60"/>
              <w:rPr>
                <w:sz w:val="16"/>
                <w:szCs w:val="16"/>
                <w:lang w:val="pt-BR"/>
              </w:rPr>
            </w:pPr>
            <w:r w:rsidRPr="001237D9">
              <w:rPr>
                <w:sz w:val="16"/>
                <w:szCs w:val="16"/>
                <w:lang w:val="pt-BR"/>
              </w:rPr>
              <w:t>Ms. Elsa Ferreras de Sanchez (Dominican Republic)</w:t>
            </w:r>
          </w:p>
          <w:p w14:paraId="59390353" w14:textId="77777777" w:rsidR="009C2650" w:rsidRPr="0023464F" w:rsidRDefault="009C2650" w:rsidP="00AD185B">
            <w:pPr>
              <w:autoSpaceDE w:val="0"/>
              <w:autoSpaceDN w:val="0"/>
              <w:adjustRightInd w:val="0"/>
              <w:snapToGrid w:val="0"/>
              <w:spacing w:before="60" w:after="60"/>
              <w:rPr>
                <w:sz w:val="16"/>
                <w:szCs w:val="16"/>
                <w:lang w:val="es-ES"/>
              </w:rPr>
            </w:pPr>
            <w:r w:rsidRPr="0023464F">
              <w:rPr>
                <w:sz w:val="16"/>
                <w:szCs w:val="16"/>
                <w:lang w:val="es-ES"/>
              </w:rPr>
              <w:t>Ms. Ana Gabriela Ramírez Salgado (Honduras)</w:t>
            </w:r>
          </w:p>
        </w:tc>
        <w:tc>
          <w:tcPr>
            <w:tcW w:w="1489" w:type="dxa"/>
          </w:tcPr>
          <w:p w14:paraId="7B4178BE" w14:textId="77777777" w:rsidR="009C2650" w:rsidRPr="0023464F" w:rsidRDefault="009C2650" w:rsidP="00AD185B">
            <w:pPr>
              <w:snapToGrid w:val="0"/>
              <w:spacing w:before="60" w:after="60"/>
              <w:rPr>
                <w:sz w:val="16"/>
                <w:szCs w:val="16"/>
                <w:lang w:val="it-IT"/>
              </w:rPr>
            </w:pPr>
            <w:r w:rsidRPr="0023464F">
              <w:rPr>
                <w:sz w:val="16"/>
                <w:szCs w:val="16"/>
                <w:lang w:val="it-IT"/>
              </w:rPr>
              <w:t>Ms. Norma Ethel Sbarbati Nudelman</w:t>
            </w:r>
            <w:r w:rsidRPr="0023464F">
              <w:rPr>
                <w:sz w:val="16"/>
                <w:szCs w:val="16"/>
                <w:vertAlign w:val="superscript"/>
              </w:rPr>
              <w:footnoteReference w:id="71"/>
            </w:r>
            <w:r w:rsidRPr="0023464F">
              <w:rPr>
                <w:sz w:val="16"/>
                <w:lang w:val="it-IT"/>
              </w:rPr>
              <w:t xml:space="preserve"> </w:t>
            </w:r>
            <w:r w:rsidRPr="0023464F">
              <w:rPr>
                <w:sz w:val="16"/>
                <w:szCs w:val="16"/>
                <w:lang w:val="it-IT"/>
              </w:rPr>
              <w:t xml:space="preserve"> (Argentina)</w:t>
            </w:r>
          </w:p>
          <w:p w14:paraId="19C1F8F4" w14:textId="77777777" w:rsidR="009C2650" w:rsidRPr="0023464F" w:rsidRDefault="009C2650" w:rsidP="00AD185B">
            <w:pPr>
              <w:snapToGrid w:val="0"/>
              <w:spacing w:before="60" w:after="60"/>
              <w:rPr>
                <w:sz w:val="16"/>
                <w:szCs w:val="16"/>
                <w:lang w:val="es-ES"/>
              </w:rPr>
            </w:pPr>
            <w:r w:rsidRPr="0023464F">
              <w:rPr>
                <w:sz w:val="16"/>
                <w:szCs w:val="16"/>
                <w:lang w:val="es-ES"/>
              </w:rPr>
              <w:t>Mr. Jorge Luis Requena Núñez (Panama)</w:t>
            </w:r>
          </w:p>
        </w:tc>
        <w:tc>
          <w:tcPr>
            <w:tcW w:w="1483" w:type="dxa"/>
          </w:tcPr>
          <w:p w14:paraId="417859B8" w14:textId="77777777" w:rsidR="009C2650" w:rsidRPr="0023464F" w:rsidRDefault="009C2650" w:rsidP="00AD185B">
            <w:pPr>
              <w:snapToGrid w:val="0"/>
              <w:spacing w:before="60" w:after="60"/>
              <w:rPr>
                <w:sz w:val="16"/>
                <w:szCs w:val="16"/>
                <w:lang w:val="es-ES"/>
              </w:rPr>
            </w:pPr>
            <w:r w:rsidRPr="0023464F">
              <w:rPr>
                <w:sz w:val="16"/>
                <w:szCs w:val="16"/>
                <w:lang w:val="es-ES"/>
              </w:rPr>
              <w:t>Ms. Gloria Judith Venegas Calderón</w:t>
            </w:r>
            <w:r w:rsidRPr="0023464F">
              <w:rPr>
                <w:sz w:val="16"/>
                <w:szCs w:val="16"/>
                <w:vertAlign w:val="superscript"/>
              </w:rPr>
              <w:footnoteReference w:id="72"/>
            </w:r>
            <w:r w:rsidRPr="0023464F" w:rsidDel="0069594A">
              <w:rPr>
                <w:sz w:val="16"/>
                <w:szCs w:val="16"/>
                <w:lang w:val="es-ES"/>
              </w:rPr>
              <w:t xml:space="preserve"> </w:t>
            </w:r>
            <w:r w:rsidRPr="0023464F">
              <w:rPr>
                <w:sz w:val="16"/>
                <w:szCs w:val="16"/>
                <w:lang w:val="es-ES"/>
              </w:rPr>
              <w:t>(Ecuador)</w:t>
            </w:r>
          </w:p>
          <w:p w14:paraId="4116C0B5" w14:textId="77777777" w:rsidR="009C2650" w:rsidRPr="0023464F" w:rsidRDefault="009C2650" w:rsidP="00AD185B">
            <w:pPr>
              <w:snapToGrid w:val="0"/>
              <w:spacing w:before="60" w:after="60"/>
              <w:rPr>
                <w:sz w:val="16"/>
                <w:szCs w:val="16"/>
                <w:lang w:val="es-ES"/>
              </w:rPr>
            </w:pPr>
            <w:r w:rsidRPr="0023464F">
              <w:rPr>
                <w:sz w:val="16"/>
                <w:szCs w:val="16"/>
                <w:lang w:val="es-ES"/>
              </w:rPr>
              <w:t xml:space="preserve">Mr. </w:t>
            </w:r>
            <w:proofErr w:type="spellStart"/>
            <w:r w:rsidRPr="0023464F">
              <w:rPr>
                <w:sz w:val="16"/>
                <w:szCs w:val="16"/>
                <w:lang w:val="es-ES"/>
              </w:rPr>
              <w:t>Suresh</w:t>
            </w:r>
            <w:proofErr w:type="spellEnd"/>
            <w:r w:rsidRPr="0023464F">
              <w:rPr>
                <w:sz w:val="16"/>
                <w:szCs w:val="16"/>
                <w:lang w:val="es-ES"/>
              </w:rPr>
              <w:t xml:space="preserve"> </w:t>
            </w:r>
            <w:proofErr w:type="spellStart"/>
            <w:r w:rsidRPr="0023464F">
              <w:rPr>
                <w:sz w:val="16"/>
                <w:szCs w:val="16"/>
                <w:lang w:val="es-ES"/>
              </w:rPr>
              <w:t>Amichand</w:t>
            </w:r>
            <w:proofErr w:type="spellEnd"/>
            <w:r w:rsidRPr="0023464F">
              <w:rPr>
                <w:sz w:val="16"/>
                <w:szCs w:val="16"/>
                <w:lang w:val="es-ES"/>
              </w:rPr>
              <w:t xml:space="preserve"> (Guyana)</w:t>
            </w:r>
          </w:p>
          <w:p w14:paraId="20EBC9EE" w14:textId="77777777" w:rsidR="009C2650" w:rsidRPr="0023464F" w:rsidRDefault="009C2650" w:rsidP="00AD185B">
            <w:pPr>
              <w:snapToGrid w:val="0"/>
              <w:spacing w:before="60" w:after="60"/>
              <w:rPr>
                <w:i/>
                <w:sz w:val="16"/>
                <w:szCs w:val="16"/>
                <w:lang w:val="es-ES"/>
              </w:rPr>
            </w:pPr>
            <w:r w:rsidRPr="0023464F">
              <w:rPr>
                <w:iCs/>
                <w:sz w:val="16"/>
                <w:szCs w:val="16"/>
                <w:lang w:val="es-ES"/>
              </w:rPr>
              <w:t xml:space="preserve">Ms. Lady Jhoana </w:t>
            </w:r>
            <w:proofErr w:type="spellStart"/>
            <w:r w:rsidRPr="0023464F">
              <w:rPr>
                <w:iCs/>
                <w:sz w:val="16"/>
                <w:szCs w:val="16"/>
                <w:lang w:val="es-ES"/>
              </w:rPr>
              <w:t>Dominguez</w:t>
            </w:r>
            <w:proofErr w:type="spellEnd"/>
            <w:r w:rsidRPr="0023464F">
              <w:rPr>
                <w:iCs/>
                <w:sz w:val="16"/>
                <w:szCs w:val="16"/>
                <w:lang w:val="es-ES"/>
              </w:rPr>
              <w:t xml:space="preserve"> Majin</w:t>
            </w:r>
            <w:r w:rsidRPr="0023464F">
              <w:rPr>
                <w:sz w:val="16"/>
                <w:szCs w:val="16"/>
                <w:vertAlign w:val="superscript"/>
              </w:rPr>
              <w:footnoteReference w:id="73"/>
            </w:r>
            <w:r w:rsidRPr="0023464F">
              <w:rPr>
                <w:i/>
                <w:sz w:val="16"/>
                <w:szCs w:val="16"/>
                <w:lang w:val="es-ES"/>
              </w:rPr>
              <w:t xml:space="preserve"> </w:t>
            </w:r>
            <w:r w:rsidRPr="0023464F">
              <w:rPr>
                <w:iCs/>
                <w:sz w:val="16"/>
                <w:szCs w:val="16"/>
                <w:lang w:val="es-ES"/>
              </w:rPr>
              <w:t>(Colombia)</w:t>
            </w:r>
          </w:p>
        </w:tc>
        <w:tc>
          <w:tcPr>
            <w:tcW w:w="1391" w:type="dxa"/>
          </w:tcPr>
          <w:p w14:paraId="10AE71B3" w14:textId="77777777" w:rsidR="009C2650" w:rsidRPr="0023464F" w:rsidRDefault="009C2650" w:rsidP="00AD185B">
            <w:pPr>
              <w:snapToGrid w:val="0"/>
              <w:spacing w:before="60" w:after="60"/>
              <w:rPr>
                <w:sz w:val="16"/>
                <w:szCs w:val="16"/>
                <w:lang w:val="es-ES_tradnl"/>
              </w:rPr>
            </w:pPr>
            <w:r w:rsidRPr="0023464F">
              <w:rPr>
                <w:sz w:val="16"/>
                <w:szCs w:val="16"/>
                <w:lang w:val="es-ES"/>
              </w:rPr>
              <w:t>Mr. Carlos Enrique Acevedo González</w:t>
            </w:r>
            <w:r w:rsidRPr="0023464F">
              <w:rPr>
                <w:szCs w:val="18"/>
                <w:vertAlign w:val="superscript"/>
                <w:lang w:val="es-ES"/>
              </w:rPr>
              <w:footnoteReference w:id="74"/>
            </w:r>
            <w:r w:rsidRPr="0023464F">
              <w:rPr>
                <w:sz w:val="16"/>
                <w:szCs w:val="16"/>
                <w:lang w:val="es-ES"/>
              </w:rPr>
              <w:t xml:space="preserve"> (Guatemala)</w:t>
            </w:r>
          </w:p>
          <w:p w14:paraId="0F4CA963" w14:textId="77777777" w:rsidR="009C2650" w:rsidRPr="0023464F" w:rsidRDefault="009C2650" w:rsidP="00AD185B">
            <w:pPr>
              <w:snapToGrid w:val="0"/>
              <w:spacing w:before="60" w:after="60"/>
              <w:rPr>
                <w:sz w:val="16"/>
                <w:szCs w:val="16"/>
              </w:rPr>
            </w:pPr>
            <w:r w:rsidRPr="0023464F">
              <w:rPr>
                <w:sz w:val="16"/>
                <w:szCs w:val="16"/>
              </w:rPr>
              <w:t>Mr. Jonah Ormond</w:t>
            </w:r>
            <w:r w:rsidRPr="0023464F">
              <w:rPr>
                <w:sz w:val="16"/>
                <w:szCs w:val="16"/>
                <w:vertAlign w:val="superscript"/>
              </w:rPr>
              <w:footnoteReference w:id="75"/>
            </w:r>
            <w:r w:rsidRPr="0023464F">
              <w:rPr>
                <w:sz w:val="16"/>
                <w:szCs w:val="16"/>
              </w:rPr>
              <w:t xml:space="preserve"> (Antigua and Barbuda)</w:t>
            </w:r>
          </w:p>
          <w:p w14:paraId="0B0AE7C7" w14:textId="77777777" w:rsidR="009C2650" w:rsidRPr="0023464F" w:rsidRDefault="009C2650" w:rsidP="00AD185B">
            <w:pPr>
              <w:snapToGrid w:val="0"/>
              <w:spacing w:before="60" w:after="60"/>
              <w:rPr>
                <w:sz w:val="16"/>
                <w:szCs w:val="16"/>
              </w:rPr>
            </w:pPr>
            <w:r w:rsidRPr="0023464F">
              <w:rPr>
                <w:sz w:val="16"/>
                <w:szCs w:val="16"/>
              </w:rPr>
              <w:t xml:space="preserve"> </w:t>
            </w:r>
          </w:p>
          <w:p w14:paraId="3C6A623C" w14:textId="77777777" w:rsidR="009C2650" w:rsidRPr="0023464F" w:rsidRDefault="009C2650" w:rsidP="00AD185B">
            <w:pPr>
              <w:snapToGrid w:val="0"/>
              <w:spacing w:before="60" w:after="60"/>
              <w:rPr>
                <w:sz w:val="16"/>
                <w:szCs w:val="16"/>
              </w:rPr>
            </w:pPr>
          </w:p>
        </w:tc>
        <w:tc>
          <w:tcPr>
            <w:tcW w:w="1390" w:type="dxa"/>
          </w:tcPr>
          <w:p w14:paraId="58476054" w14:textId="77777777" w:rsidR="009C2650" w:rsidRPr="0023464F" w:rsidRDefault="009C2650" w:rsidP="00AD185B">
            <w:pPr>
              <w:snapToGrid w:val="0"/>
              <w:spacing w:before="60" w:after="60"/>
              <w:rPr>
                <w:sz w:val="16"/>
                <w:szCs w:val="16"/>
              </w:rPr>
            </w:pPr>
            <w:r w:rsidRPr="0023464F">
              <w:rPr>
                <w:sz w:val="16"/>
                <w:szCs w:val="16"/>
              </w:rPr>
              <w:t xml:space="preserve">Mr. Suresh Lochan </w:t>
            </w:r>
            <w:proofErr w:type="spellStart"/>
            <w:r w:rsidRPr="0023464F">
              <w:rPr>
                <w:sz w:val="16"/>
                <w:szCs w:val="16"/>
              </w:rPr>
              <w:t>Amichand</w:t>
            </w:r>
            <w:proofErr w:type="spellEnd"/>
            <w:r w:rsidRPr="0023464F">
              <w:rPr>
                <w:sz w:val="16"/>
                <w:szCs w:val="16"/>
              </w:rPr>
              <w:t xml:space="preserve"> (Guyana)</w:t>
            </w:r>
          </w:p>
          <w:p w14:paraId="454749C3" w14:textId="77777777" w:rsidR="009C2650" w:rsidRPr="0023464F" w:rsidRDefault="009C2650" w:rsidP="00AD185B">
            <w:pPr>
              <w:snapToGrid w:val="0"/>
              <w:spacing w:before="60" w:after="60"/>
              <w:rPr>
                <w:sz w:val="16"/>
                <w:szCs w:val="16"/>
              </w:rPr>
            </w:pPr>
            <w:r w:rsidRPr="0023464F">
              <w:rPr>
                <w:sz w:val="16"/>
                <w:szCs w:val="16"/>
              </w:rPr>
              <w:t>Ms. Victorine Augustine Pinas (Suriname)</w:t>
            </w:r>
          </w:p>
          <w:p w14:paraId="5AE5901C" w14:textId="77777777" w:rsidR="009C2650" w:rsidRPr="0023464F" w:rsidRDefault="009C2650" w:rsidP="00AD185B">
            <w:pPr>
              <w:snapToGrid w:val="0"/>
              <w:spacing w:before="60" w:after="60"/>
              <w:rPr>
                <w:sz w:val="16"/>
                <w:szCs w:val="16"/>
              </w:rPr>
            </w:pPr>
            <w:r w:rsidRPr="0023464F">
              <w:rPr>
                <w:sz w:val="16"/>
                <w:szCs w:val="16"/>
              </w:rPr>
              <w:t xml:space="preserve">Mr. </w:t>
            </w:r>
            <w:proofErr w:type="spellStart"/>
            <w:r w:rsidRPr="0023464F">
              <w:rPr>
                <w:sz w:val="16"/>
                <w:szCs w:val="16"/>
              </w:rPr>
              <w:t>Hasmath</w:t>
            </w:r>
            <w:proofErr w:type="spellEnd"/>
            <w:r w:rsidRPr="0023464F">
              <w:rPr>
                <w:sz w:val="16"/>
                <w:szCs w:val="16"/>
              </w:rPr>
              <w:t xml:space="preserve"> Ali (Trinidad and Tobago)</w:t>
            </w:r>
          </w:p>
        </w:tc>
        <w:tc>
          <w:tcPr>
            <w:tcW w:w="1390" w:type="dxa"/>
          </w:tcPr>
          <w:p w14:paraId="33D66CF2" w14:textId="77777777" w:rsidR="009C2650" w:rsidRPr="0023464F" w:rsidRDefault="009C2650" w:rsidP="00AD185B">
            <w:pPr>
              <w:snapToGrid w:val="0"/>
              <w:spacing w:before="60" w:after="60"/>
              <w:rPr>
                <w:sz w:val="16"/>
                <w:szCs w:val="16"/>
                <w:lang w:val="es-ES_tradnl"/>
              </w:rPr>
            </w:pPr>
            <w:r w:rsidRPr="0023464F">
              <w:rPr>
                <w:sz w:val="16"/>
                <w:szCs w:val="16"/>
                <w:lang w:val="es-ES_tradnl"/>
              </w:rPr>
              <w:t xml:space="preserve">Mr. Stephen </w:t>
            </w:r>
            <w:proofErr w:type="spellStart"/>
            <w:r w:rsidRPr="0023464F">
              <w:rPr>
                <w:sz w:val="16"/>
                <w:szCs w:val="16"/>
                <w:lang w:val="es-ES_tradnl"/>
              </w:rPr>
              <w:t>Sangster</w:t>
            </w:r>
            <w:proofErr w:type="spellEnd"/>
            <w:r w:rsidRPr="0023464F">
              <w:rPr>
                <w:sz w:val="16"/>
                <w:szCs w:val="16"/>
                <w:lang w:val="es-ES_tradnl"/>
              </w:rPr>
              <w:t xml:space="preserve"> (</w:t>
            </w:r>
            <w:proofErr w:type="spellStart"/>
            <w:r w:rsidRPr="0023464F">
              <w:rPr>
                <w:sz w:val="16"/>
                <w:szCs w:val="16"/>
                <w:lang w:val="es-ES_tradnl"/>
              </w:rPr>
              <w:t>Belize</w:t>
            </w:r>
            <w:proofErr w:type="spellEnd"/>
            <w:r w:rsidRPr="0023464F">
              <w:rPr>
                <w:sz w:val="16"/>
                <w:szCs w:val="16"/>
                <w:lang w:val="es-ES_tradnl"/>
              </w:rPr>
              <w:t>)</w:t>
            </w:r>
          </w:p>
          <w:p w14:paraId="441E5389" w14:textId="77777777" w:rsidR="009C2650" w:rsidRPr="0023464F" w:rsidRDefault="009C2650" w:rsidP="00AD185B">
            <w:pPr>
              <w:snapToGrid w:val="0"/>
              <w:spacing w:before="60" w:after="60"/>
              <w:rPr>
                <w:sz w:val="16"/>
                <w:szCs w:val="16"/>
                <w:lang w:val="es-ES_tradnl"/>
              </w:rPr>
            </w:pPr>
            <w:r w:rsidRPr="0023464F">
              <w:rPr>
                <w:sz w:val="16"/>
                <w:szCs w:val="16"/>
                <w:lang w:val="es-ES_tradnl"/>
              </w:rPr>
              <w:t>Mr. Carlos Enrique Acevedo González</w:t>
            </w:r>
            <w:r w:rsidRPr="0023464F">
              <w:rPr>
                <w:szCs w:val="18"/>
                <w:vertAlign w:val="superscript"/>
                <w:lang w:val="es-ES"/>
              </w:rPr>
              <w:footnoteReference w:id="76"/>
            </w:r>
            <w:r w:rsidRPr="0023464F">
              <w:rPr>
                <w:sz w:val="16"/>
                <w:szCs w:val="16"/>
                <w:lang w:val="es-ES_tradnl"/>
              </w:rPr>
              <w:t xml:space="preserve"> (Guatemala)</w:t>
            </w:r>
            <w:r w:rsidRPr="0023464F">
              <w:rPr>
                <w:szCs w:val="18"/>
                <w:vertAlign w:val="superscript"/>
                <w:lang w:val="es-ES"/>
              </w:rPr>
              <w:t xml:space="preserve"> </w:t>
            </w:r>
          </w:p>
        </w:tc>
      </w:tr>
      <w:tr w:rsidR="009C2650" w:rsidRPr="0023464F" w14:paraId="16960ED1" w14:textId="77777777" w:rsidTr="00AD185B">
        <w:trPr>
          <w:cantSplit/>
          <w:trHeight w:val="1052"/>
        </w:trPr>
        <w:tc>
          <w:tcPr>
            <w:tcW w:w="1014" w:type="dxa"/>
          </w:tcPr>
          <w:p w14:paraId="35172D7C" w14:textId="77777777" w:rsidR="009C2650" w:rsidRPr="0023464F" w:rsidRDefault="009C2650" w:rsidP="00AD185B">
            <w:pPr>
              <w:pageBreakBefore/>
              <w:snapToGrid w:val="0"/>
              <w:spacing w:before="60" w:after="60"/>
              <w:rPr>
                <w:bCs/>
                <w:i/>
                <w:sz w:val="18"/>
                <w:szCs w:val="18"/>
              </w:rPr>
            </w:pPr>
            <w:r w:rsidRPr="0023464F">
              <w:rPr>
                <w:bCs/>
                <w:i/>
                <w:sz w:val="18"/>
                <w:szCs w:val="18"/>
              </w:rPr>
              <w:lastRenderedPageBreak/>
              <w:t>Western European and others group</w:t>
            </w:r>
          </w:p>
        </w:tc>
        <w:tc>
          <w:tcPr>
            <w:tcW w:w="1288" w:type="dxa"/>
          </w:tcPr>
          <w:p w14:paraId="5538C38A" w14:textId="77777777" w:rsidR="009C2650" w:rsidRPr="008E3E64" w:rsidRDefault="009C2650" w:rsidP="00AD185B">
            <w:pPr>
              <w:pageBreakBefore/>
              <w:snapToGrid w:val="0"/>
              <w:spacing w:before="60" w:after="60"/>
              <w:rPr>
                <w:sz w:val="16"/>
                <w:szCs w:val="16"/>
                <w:lang w:val="en-US"/>
              </w:rPr>
            </w:pPr>
            <w:r w:rsidRPr="008E3E64">
              <w:rPr>
                <w:sz w:val="16"/>
                <w:szCs w:val="16"/>
                <w:lang w:val="en-US"/>
              </w:rPr>
              <w:t xml:space="preserve">Mr. Mario </w:t>
            </w:r>
            <w:proofErr w:type="spellStart"/>
            <w:r w:rsidRPr="008E3E64">
              <w:rPr>
                <w:sz w:val="16"/>
                <w:szCs w:val="16"/>
                <w:lang w:val="en-US"/>
              </w:rPr>
              <w:t>Nichelatti</w:t>
            </w:r>
            <w:proofErr w:type="spellEnd"/>
            <w:r w:rsidRPr="008E3E64">
              <w:rPr>
                <w:sz w:val="16"/>
                <w:szCs w:val="16"/>
                <w:lang w:val="en-US"/>
              </w:rPr>
              <w:t xml:space="preserve"> (France)</w:t>
            </w:r>
          </w:p>
          <w:p w14:paraId="7DB268A2" w14:textId="77777777" w:rsidR="009C2650" w:rsidRPr="008E3E64" w:rsidRDefault="009C2650" w:rsidP="00AD185B">
            <w:pPr>
              <w:pageBreakBefore/>
              <w:snapToGrid w:val="0"/>
              <w:spacing w:before="60" w:after="60"/>
              <w:rPr>
                <w:sz w:val="16"/>
                <w:szCs w:val="16"/>
                <w:lang w:val="en-US"/>
              </w:rPr>
            </w:pPr>
            <w:r w:rsidRPr="008E3E64">
              <w:rPr>
                <w:sz w:val="16"/>
                <w:szCs w:val="16"/>
                <w:lang w:val="en-US"/>
              </w:rPr>
              <w:t>Ms. Bettina Hitzfeld</w:t>
            </w:r>
            <w:r w:rsidRPr="0023464F">
              <w:rPr>
                <w:sz w:val="16"/>
                <w:szCs w:val="16"/>
                <w:vertAlign w:val="superscript"/>
              </w:rPr>
              <w:footnoteReference w:id="77"/>
            </w:r>
            <w:r w:rsidRPr="008E3E64">
              <w:rPr>
                <w:sz w:val="16"/>
                <w:szCs w:val="16"/>
                <w:lang w:val="en-US"/>
              </w:rPr>
              <w:t xml:space="preserve"> (Switzerland)</w:t>
            </w:r>
          </w:p>
          <w:p w14:paraId="40651772" w14:textId="77777777" w:rsidR="009C2650" w:rsidRPr="0023464F" w:rsidRDefault="009C2650" w:rsidP="00AD185B">
            <w:pPr>
              <w:pageBreakBefore/>
              <w:snapToGrid w:val="0"/>
              <w:spacing w:before="60" w:after="60"/>
              <w:rPr>
                <w:sz w:val="16"/>
                <w:szCs w:val="16"/>
              </w:rPr>
            </w:pPr>
            <w:r w:rsidRPr="0023464F">
              <w:rPr>
                <w:sz w:val="16"/>
                <w:szCs w:val="16"/>
              </w:rPr>
              <w:t xml:space="preserve">Mr. </w:t>
            </w:r>
            <w:proofErr w:type="spellStart"/>
            <w:r w:rsidRPr="0023464F">
              <w:rPr>
                <w:sz w:val="16"/>
                <w:szCs w:val="16"/>
              </w:rPr>
              <w:t>LeoneIlo</w:t>
            </w:r>
            <w:proofErr w:type="spellEnd"/>
            <w:r w:rsidRPr="0023464F">
              <w:rPr>
                <w:sz w:val="16"/>
                <w:szCs w:val="16"/>
              </w:rPr>
              <w:t xml:space="preserve"> Attias (Italy)</w:t>
            </w:r>
          </w:p>
          <w:p w14:paraId="01414F5A" w14:textId="77777777" w:rsidR="009C2650" w:rsidRPr="0023464F" w:rsidRDefault="009C2650" w:rsidP="00AD185B">
            <w:pPr>
              <w:pageBreakBefore/>
              <w:snapToGrid w:val="0"/>
              <w:spacing w:before="60" w:after="60"/>
              <w:rPr>
                <w:sz w:val="16"/>
                <w:szCs w:val="16"/>
              </w:rPr>
            </w:pPr>
          </w:p>
        </w:tc>
        <w:tc>
          <w:tcPr>
            <w:tcW w:w="1289" w:type="dxa"/>
          </w:tcPr>
          <w:p w14:paraId="418DE87E" w14:textId="77777777" w:rsidR="009C2650" w:rsidRPr="00FC00FB" w:rsidRDefault="009C2650" w:rsidP="00AD185B">
            <w:pPr>
              <w:pageBreakBefore/>
              <w:snapToGrid w:val="0"/>
              <w:spacing w:before="60" w:after="60"/>
              <w:rPr>
                <w:sz w:val="16"/>
                <w:szCs w:val="16"/>
                <w:lang w:val="pt-BR"/>
              </w:rPr>
            </w:pPr>
            <w:r w:rsidRPr="00FC00FB">
              <w:rPr>
                <w:sz w:val="16"/>
                <w:szCs w:val="16"/>
                <w:lang w:val="pt-BR"/>
              </w:rPr>
              <w:t>Mr. Angelo Anthony Valois</w:t>
            </w:r>
            <w:r w:rsidRPr="0023464F">
              <w:rPr>
                <w:sz w:val="16"/>
                <w:szCs w:val="16"/>
                <w:vertAlign w:val="superscript"/>
              </w:rPr>
              <w:footnoteReference w:id="78"/>
            </w:r>
            <w:r w:rsidRPr="00FC00FB">
              <w:rPr>
                <w:sz w:val="16"/>
                <w:szCs w:val="16"/>
                <w:lang w:val="pt-BR"/>
              </w:rPr>
              <w:t xml:space="preserve"> (Australia)</w:t>
            </w:r>
          </w:p>
          <w:p w14:paraId="7C1CF779" w14:textId="77777777" w:rsidR="009C2650" w:rsidRPr="0023464F" w:rsidRDefault="009C2650" w:rsidP="00AD185B">
            <w:pPr>
              <w:pageBreakBefore/>
              <w:snapToGrid w:val="0"/>
              <w:spacing w:before="60" w:after="60"/>
              <w:rPr>
                <w:sz w:val="16"/>
                <w:szCs w:val="16"/>
              </w:rPr>
            </w:pPr>
            <w:r w:rsidRPr="0023464F">
              <w:rPr>
                <w:sz w:val="16"/>
                <w:szCs w:val="16"/>
              </w:rPr>
              <w:t>Ms. Hang Tang</w:t>
            </w:r>
            <w:r w:rsidRPr="0023464F">
              <w:rPr>
                <w:sz w:val="16"/>
                <w:szCs w:val="16"/>
                <w:vertAlign w:val="superscript"/>
              </w:rPr>
              <w:footnoteReference w:id="79"/>
            </w:r>
            <w:r w:rsidRPr="0023464F">
              <w:rPr>
                <w:sz w:val="16"/>
                <w:szCs w:val="16"/>
              </w:rPr>
              <w:t xml:space="preserve"> (Canada)</w:t>
            </w:r>
          </w:p>
          <w:p w14:paraId="7E4ED01E" w14:textId="77777777" w:rsidR="009C2650" w:rsidRPr="0023464F" w:rsidRDefault="009C2650" w:rsidP="00AD185B">
            <w:pPr>
              <w:pageBreakBefore/>
              <w:snapToGrid w:val="0"/>
              <w:spacing w:before="60" w:after="60"/>
              <w:rPr>
                <w:sz w:val="16"/>
                <w:szCs w:val="16"/>
              </w:rPr>
            </w:pPr>
            <w:r w:rsidRPr="0023464F">
              <w:rPr>
                <w:sz w:val="16"/>
                <w:szCs w:val="16"/>
              </w:rPr>
              <w:t>Mr. Magnus Nyström (Finland)</w:t>
            </w:r>
          </w:p>
          <w:p w14:paraId="30931625" w14:textId="77777777" w:rsidR="009C2650" w:rsidRPr="0023464F" w:rsidRDefault="009C2650" w:rsidP="00AD185B">
            <w:pPr>
              <w:pageBreakBefore/>
              <w:snapToGrid w:val="0"/>
              <w:spacing w:before="60" w:after="60"/>
              <w:rPr>
                <w:sz w:val="16"/>
                <w:szCs w:val="16"/>
              </w:rPr>
            </w:pPr>
            <w:r w:rsidRPr="0023464F">
              <w:rPr>
                <w:sz w:val="16"/>
                <w:szCs w:val="16"/>
              </w:rPr>
              <w:t>Mr. Klaus Berend</w:t>
            </w:r>
            <w:r w:rsidRPr="0023464F">
              <w:rPr>
                <w:sz w:val="16"/>
                <w:szCs w:val="16"/>
                <w:vertAlign w:val="superscript"/>
              </w:rPr>
              <w:footnoteReference w:id="80"/>
            </w:r>
            <w:r w:rsidRPr="0023464F">
              <w:rPr>
                <w:sz w:val="16"/>
                <w:szCs w:val="16"/>
              </w:rPr>
              <w:t xml:space="preserve"> (Netherlands)</w:t>
            </w:r>
          </w:p>
        </w:tc>
        <w:tc>
          <w:tcPr>
            <w:tcW w:w="1288" w:type="dxa"/>
          </w:tcPr>
          <w:p w14:paraId="15C55E0A" w14:textId="77777777" w:rsidR="009C2650" w:rsidRPr="0023464F" w:rsidRDefault="009C2650" w:rsidP="00AD185B">
            <w:pPr>
              <w:pageBreakBefore/>
              <w:snapToGrid w:val="0"/>
              <w:spacing w:before="60" w:after="60"/>
              <w:rPr>
                <w:sz w:val="16"/>
                <w:szCs w:val="16"/>
              </w:rPr>
            </w:pPr>
            <w:r w:rsidRPr="0023464F">
              <w:rPr>
                <w:sz w:val="16"/>
                <w:szCs w:val="16"/>
              </w:rPr>
              <w:t>Ms. Anja Bartels (Austria)</w:t>
            </w:r>
          </w:p>
          <w:p w14:paraId="4FB55BE1" w14:textId="77777777" w:rsidR="009C2650" w:rsidRPr="0023464F" w:rsidRDefault="009C2650" w:rsidP="00AD185B">
            <w:pPr>
              <w:pageBreakBefore/>
              <w:snapToGrid w:val="0"/>
              <w:spacing w:before="60" w:after="60"/>
              <w:rPr>
                <w:sz w:val="16"/>
                <w:szCs w:val="16"/>
              </w:rPr>
            </w:pPr>
            <w:r w:rsidRPr="0023464F">
              <w:rPr>
                <w:sz w:val="16"/>
                <w:szCs w:val="16"/>
              </w:rPr>
              <w:t>Ms. Mirijam Seng (France)</w:t>
            </w:r>
            <w:r w:rsidRPr="0023464F">
              <w:rPr>
                <w:sz w:val="16"/>
                <w:szCs w:val="16"/>
                <w:vertAlign w:val="superscript"/>
              </w:rPr>
              <w:t xml:space="preserve"> </w:t>
            </w:r>
            <w:r w:rsidRPr="0023464F">
              <w:rPr>
                <w:sz w:val="16"/>
                <w:szCs w:val="16"/>
                <w:vertAlign w:val="superscript"/>
              </w:rPr>
              <w:footnoteReference w:id="81"/>
            </w:r>
          </w:p>
          <w:p w14:paraId="7B92B40E" w14:textId="77777777" w:rsidR="009C2650" w:rsidRPr="0023464F" w:rsidRDefault="009C2650" w:rsidP="00AD185B">
            <w:pPr>
              <w:pageBreakBefore/>
              <w:snapToGrid w:val="0"/>
              <w:spacing w:before="60" w:after="60"/>
              <w:rPr>
                <w:sz w:val="16"/>
                <w:szCs w:val="16"/>
              </w:rPr>
            </w:pPr>
            <w:r w:rsidRPr="0023464F">
              <w:rPr>
                <w:sz w:val="16"/>
                <w:szCs w:val="16"/>
              </w:rPr>
              <w:t>Ms. Marit Randall</w:t>
            </w:r>
            <w:r w:rsidRPr="0023464F">
              <w:rPr>
                <w:sz w:val="16"/>
                <w:szCs w:val="16"/>
                <w:vertAlign w:val="superscript"/>
                <w:lang w:val="fr-CH"/>
              </w:rPr>
              <w:footnoteReference w:id="82"/>
            </w:r>
            <w:r w:rsidRPr="0023464F">
              <w:rPr>
                <w:sz w:val="16"/>
                <w:szCs w:val="16"/>
              </w:rPr>
              <w:t xml:space="preserve"> (Norway)</w:t>
            </w:r>
          </w:p>
        </w:tc>
        <w:tc>
          <w:tcPr>
            <w:tcW w:w="1289" w:type="dxa"/>
          </w:tcPr>
          <w:p w14:paraId="46127DD0" w14:textId="77777777" w:rsidR="009C2650" w:rsidRPr="0023464F" w:rsidRDefault="009C2650" w:rsidP="00AD185B">
            <w:pPr>
              <w:pageBreakBefore/>
              <w:snapToGrid w:val="0"/>
              <w:spacing w:before="60" w:after="60"/>
              <w:rPr>
                <w:sz w:val="16"/>
                <w:szCs w:val="16"/>
              </w:rPr>
            </w:pPr>
            <w:r w:rsidRPr="0023464F">
              <w:rPr>
                <w:sz w:val="16"/>
                <w:szCs w:val="16"/>
              </w:rPr>
              <w:t>Ms. Hang Tang (Canada)</w:t>
            </w:r>
          </w:p>
          <w:p w14:paraId="4E7170CC" w14:textId="77777777" w:rsidR="009C2650" w:rsidRPr="0023464F" w:rsidRDefault="009C2650" w:rsidP="00AD185B">
            <w:pPr>
              <w:pageBreakBefore/>
              <w:snapToGrid w:val="0"/>
              <w:spacing w:before="60" w:after="60"/>
              <w:rPr>
                <w:sz w:val="16"/>
                <w:szCs w:val="16"/>
              </w:rPr>
            </w:pPr>
            <w:r w:rsidRPr="0023464F">
              <w:rPr>
                <w:sz w:val="16"/>
                <w:szCs w:val="16"/>
              </w:rPr>
              <w:t>Ms. Susan Jane Collier (New Zealand)</w:t>
            </w:r>
          </w:p>
          <w:p w14:paraId="710132F3" w14:textId="77777777" w:rsidR="009C2650" w:rsidRPr="00FC00FB" w:rsidRDefault="009C2650" w:rsidP="00AD185B">
            <w:pPr>
              <w:pageBreakBefore/>
              <w:snapToGrid w:val="0"/>
              <w:spacing w:before="60" w:after="60"/>
              <w:rPr>
                <w:sz w:val="16"/>
                <w:szCs w:val="16"/>
                <w:lang w:val="nl-NL"/>
              </w:rPr>
            </w:pPr>
            <w:r w:rsidRPr="00FC00FB">
              <w:rPr>
                <w:sz w:val="16"/>
                <w:szCs w:val="16"/>
                <w:lang w:val="nl-NL"/>
              </w:rPr>
              <w:t>Ms. Leonarda Christina van Leeuwen (Netherlands)</w:t>
            </w:r>
            <w:r w:rsidRPr="0023464F">
              <w:rPr>
                <w:sz w:val="16"/>
                <w:szCs w:val="16"/>
                <w:vertAlign w:val="superscript"/>
              </w:rPr>
              <w:footnoteReference w:id="83"/>
            </w:r>
          </w:p>
          <w:p w14:paraId="560C833F" w14:textId="77777777" w:rsidR="009C2650" w:rsidRPr="0023464F" w:rsidRDefault="009C2650" w:rsidP="00AD185B">
            <w:pPr>
              <w:pageBreakBefore/>
              <w:snapToGrid w:val="0"/>
              <w:spacing w:before="60" w:after="60"/>
              <w:rPr>
                <w:sz w:val="16"/>
                <w:szCs w:val="16"/>
              </w:rPr>
            </w:pPr>
            <w:r w:rsidRPr="0023464F">
              <w:rPr>
                <w:sz w:val="16"/>
                <w:szCs w:val="16"/>
              </w:rPr>
              <w:t>Mr. Jürgen Helbig</w:t>
            </w:r>
            <w:r w:rsidRPr="0023464F">
              <w:rPr>
                <w:sz w:val="16"/>
                <w:szCs w:val="16"/>
                <w:vertAlign w:val="superscript"/>
              </w:rPr>
              <w:footnoteReference w:id="84"/>
            </w:r>
            <w:r w:rsidRPr="0023464F">
              <w:rPr>
                <w:sz w:val="16"/>
                <w:szCs w:val="16"/>
              </w:rPr>
              <w:t xml:space="preserve"> (Spain)</w:t>
            </w:r>
          </w:p>
        </w:tc>
        <w:tc>
          <w:tcPr>
            <w:tcW w:w="1423" w:type="dxa"/>
          </w:tcPr>
          <w:p w14:paraId="3913E22D" w14:textId="77777777" w:rsidR="009C2650" w:rsidRPr="0023464F" w:rsidRDefault="009C2650" w:rsidP="00AD185B">
            <w:pPr>
              <w:pageBreakBefore/>
              <w:snapToGrid w:val="0"/>
              <w:spacing w:before="60" w:after="60"/>
              <w:rPr>
                <w:sz w:val="16"/>
                <w:szCs w:val="16"/>
              </w:rPr>
            </w:pPr>
            <w:r w:rsidRPr="0023464F">
              <w:rPr>
                <w:sz w:val="16"/>
                <w:szCs w:val="16"/>
              </w:rPr>
              <w:t>Ms. Anja Bartels (Austria)</w:t>
            </w:r>
          </w:p>
          <w:p w14:paraId="4AD8AD77" w14:textId="77777777" w:rsidR="009C2650" w:rsidRPr="0023464F" w:rsidRDefault="009C2650" w:rsidP="00AD185B">
            <w:pPr>
              <w:pageBreakBefore/>
              <w:snapToGrid w:val="0"/>
              <w:spacing w:before="60" w:after="60"/>
              <w:rPr>
                <w:sz w:val="16"/>
                <w:szCs w:val="16"/>
              </w:rPr>
            </w:pPr>
            <w:r w:rsidRPr="0023464F">
              <w:rPr>
                <w:sz w:val="16"/>
                <w:szCs w:val="16"/>
              </w:rPr>
              <w:t>Ms. Mirijam Seng (Germany)</w:t>
            </w:r>
          </w:p>
          <w:p w14:paraId="75839541" w14:textId="77777777" w:rsidR="009C2650" w:rsidRPr="0023464F" w:rsidRDefault="009C2650" w:rsidP="00AD185B">
            <w:pPr>
              <w:pageBreakBefore/>
              <w:snapToGrid w:val="0"/>
              <w:spacing w:before="60" w:after="60"/>
              <w:rPr>
                <w:sz w:val="16"/>
                <w:szCs w:val="16"/>
              </w:rPr>
            </w:pPr>
            <w:r w:rsidRPr="0023464F">
              <w:rPr>
                <w:sz w:val="16"/>
                <w:szCs w:val="16"/>
              </w:rPr>
              <w:t xml:space="preserve">Ms. Sarah </w:t>
            </w:r>
            <w:proofErr w:type="spellStart"/>
            <w:r w:rsidRPr="0023464F">
              <w:rPr>
                <w:sz w:val="16"/>
                <w:szCs w:val="16"/>
              </w:rPr>
              <w:t>Maillefer</w:t>
            </w:r>
            <w:proofErr w:type="spellEnd"/>
            <w:r w:rsidRPr="0023464F">
              <w:rPr>
                <w:sz w:val="16"/>
                <w:szCs w:val="16"/>
              </w:rPr>
              <w:t xml:space="preserve"> (Switzerland)</w:t>
            </w:r>
          </w:p>
        </w:tc>
        <w:tc>
          <w:tcPr>
            <w:tcW w:w="1483" w:type="dxa"/>
          </w:tcPr>
          <w:p w14:paraId="5401D573" w14:textId="77777777" w:rsidR="009C2650" w:rsidRPr="0023464F" w:rsidRDefault="009C2650" w:rsidP="00AD185B">
            <w:pPr>
              <w:pageBreakBefore/>
              <w:snapToGrid w:val="0"/>
              <w:spacing w:before="60" w:after="60"/>
              <w:rPr>
                <w:sz w:val="16"/>
                <w:szCs w:val="16"/>
              </w:rPr>
            </w:pPr>
            <w:r w:rsidRPr="0023464F">
              <w:rPr>
                <w:sz w:val="16"/>
                <w:szCs w:val="16"/>
              </w:rPr>
              <w:t>Mr. Jack Holland (Australia)</w:t>
            </w:r>
          </w:p>
          <w:p w14:paraId="656679E9" w14:textId="77777777" w:rsidR="009C2650" w:rsidRPr="0023464F" w:rsidRDefault="009C2650" w:rsidP="00AD185B">
            <w:pPr>
              <w:pageBreakBefore/>
              <w:snapToGrid w:val="0"/>
              <w:spacing w:before="60" w:after="60"/>
              <w:rPr>
                <w:sz w:val="16"/>
                <w:szCs w:val="16"/>
              </w:rPr>
            </w:pPr>
            <w:r w:rsidRPr="0023464F">
              <w:rPr>
                <w:sz w:val="16"/>
                <w:szCs w:val="16"/>
              </w:rPr>
              <w:t>Mr. Jeffery Goodman (Canada)</w:t>
            </w:r>
          </w:p>
          <w:p w14:paraId="275FD762" w14:textId="77777777" w:rsidR="009C2650" w:rsidRPr="00FC00FB" w:rsidRDefault="009C2650" w:rsidP="00AD185B">
            <w:pPr>
              <w:pageBreakBefore/>
              <w:snapToGrid w:val="0"/>
              <w:spacing w:before="60" w:after="60"/>
              <w:rPr>
                <w:sz w:val="16"/>
                <w:szCs w:val="16"/>
                <w:lang w:val="nl-NL"/>
              </w:rPr>
            </w:pPr>
            <w:r w:rsidRPr="00FC00FB">
              <w:rPr>
                <w:sz w:val="16"/>
                <w:szCs w:val="16"/>
                <w:lang w:val="nl-NL"/>
              </w:rPr>
              <w:t>Ms. Leonarda Christina van Leeuwen (Netherlands)</w:t>
            </w:r>
          </w:p>
          <w:p w14:paraId="22D6881F" w14:textId="77777777" w:rsidR="009C2650" w:rsidRPr="0023464F" w:rsidRDefault="009C2650" w:rsidP="00AD185B">
            <w:pPr>
              <w:pageBreakBefore/>
              <w:snapToGrid w:val="0"/>
              <w:spacing w:before="60" w:after="60"/>
              <w:rPr>
                <w:sz w:val="16"/>
                <w:szCs w:val="16"/>
              </w:rPr>
            </w:pPr>
            <w:r w:rsidRPr="0023464F">
              <w:rPr>
                <w:sz w:val="16"/>
                <w:szCs w:val="16"/>
              </w:rPr>
              <w:t>Mr. Jürgen Helbig (Spain)</w:t>
            </w:r>
          </w:p>
        </w:tc>
        <w:tc>
          <w:tcPr>
            <w:tcW w:w="1489" w:type="dxa"/>
          </w:tcPr>
          <w:p w14:paraId="1B30C59C" w14:textId="77777777" w:rsidR="009C2650" w:rsidRPr="0023464F" w:rsidRDefault="009C2650" w:rsidP="00AD185B">
            <w:pPr>
              <w:pageBreakBefore/>
              <w:snapToGrid w:val="0"/>
              <w:spacing w:before="60" w:after="60"/>
              <w:rPr>
                <w:sz w:val="16"/>
                <w:szCs w:val="16"/>
                <w:lang w:val="it-IT"/>
              </w:rPr>
            </w:pPr>
            <w:r w:rsidRPr="0023464F">
              <w:rPr>
                <w:sz w:val="16"/>
                <w:szCs w:val="16"/>
                <w:lang w:val="it-IT"/>
              </w:rPr>
              <w:t>Ms. Parvoleta Angelova Luleva (Germany)</w:t>
            </w:r>
          </w:p>
          <w:p w14:paraId="3919BBED" w14:textId="77777777" w:rsidR="009C2650" w:rsidRPr="0023464F" w:rsidRDefault="009C2650" w:rsidP="00AD185B">
            <w:pPr>
              <w:pageBreakBefore/>
              <w:snapToGrid w:val="0"/>
              <w:spacing w:before="60" w:after="60"/>
              <w:rPr>
                <w:sz w:val="16"/>
                <w:szCs w:val="16"/>
              </w:rPr>
            </w:pPr>
            <w:r w:rsidRPr="0023464F">
              <w:rPr>
                <w:sz w:val="16"/>
                <w:szCs w:val="16"/>
              </w:rPr>
              <w:t>Ms. Marit Randall</w:t>
            </w:r>
            <w:r w:rsidRPr="0023464F">
              <w:rPr>
                <w:sz w:val="16"/>
                <w:szCs w:val="16"/>
                <w:vertAlign w:val="superscript"/>
                <w:lang w:val="fr-CH"/>
              </w:rPr>
              <w:footnoteReference w:id="85"/>
            </w:r>
            <w:r w:rsidRPr="0023464F">
              <w:rPr>
                <w:sz w:val="16"/>
                <w:szCs w:val="16"/>
              </w:rPr>
              <w:t xml:space="preserve"> (Norway)</w:t>
            </w:r>
          </w:p>
          <w:p w14:paraId="2B4B4D2A" w14:textId="77777777" w:rsidR="009C2650" w:rsidRPr="0023464F" w:rsidRDefault="009C2650" w:rsidP="00AD185B">
            <w:pPr>
              <w:pageBreakBefore/>
              <w:snapToGrid w:val="0"/>
              <w:spacing w:before="60" w:after="60"/>
              <w:rPr>
                <w:sz w:val="16"/>
                <w:szCs w:val="16"/>
              </w:rPr>
            </w:pPr>
            <w:r w:rsidRPr="0023464F">
              <w:rPr>
                <w:sz w:val="16"/>
                <w:szCs w:val="16"/>
              </w:rPr>
              <w:t>Mr. Simon Hoy</w:t>
            </w:r>
            <w:r w:rsidRPr="0023464F">
              <w:rPr>
                <w:sz w:val="16"/>
                <w:szCs w:val="16"/>
                <w:vertAlign w:val="superscript"/>
              </w:rPr>
              <w:footnoteReference w:id="86"/>
            </w:r>
            <w:r w:rsidRPr="0023464F">
              <w:rPr>
                <w:sz w:val="16"/>
                <w:szCs w:val="16"/>
              </w:rPr>
              <w:t xml:space="preserve">  (United Kingdom of Great Britain and Northern Ireland)</w:t>
            </w:r>
          </w:p>
        </w:tc>
        <w:tc>
          <w:tcPr>
            <w:tcW w:w="1483" w:type="dxa"/>
          </w:tcPr>
          <w:p w14:paraId="02DC047A" w14:textId="77777777" w:rsidR="009C2650" w:rsidRPr="0023464F" w:rsidRDefault="009C2650" w:rsidP="00AD185B">
            <w:pPr>
              <w:pageBreakBefore/>
              <w:snapToGrid w:val="0"/>
              <w:spacing w:before="60" w:after="60"/>
              <w:rPr>
                <w:sz w:val="16"/>
                <w:szCs w:val="16"/>
              </w:rPr>
            </w:pPr>
            <w:r w:rsidRPr="0023464F">
              <w:rPr>
                <w:sz w:val="16"/>
                <w:szCs w:val="16"/>
              </w:rPr>
              <w:t>Mr. Martin Lacroix</w:t>
            </w:r>
            <w:r w:rsidRPr="0023464F">
              <w:rPr>
                <w:sz w:val="16"/>
                <w:szCs w:val="16"/>
                <w:vertAlign w:val="superscript"/>
              </w:rPr>
              <w:footnoteReference w:id="87"/>
            </w:r>
            <w:r w:rsidRPr="00FC00FB">
              <w:rPr>
                <w:sz w:val="16"/>
                <w:szCs w:val="16"/>
                <w:lang w:val="en-US"/>
              </w:rPr>
              <w:t xml:space="preserve"> </w:t>
            </w:r>
            <w:r w:rsidRPr="0023464F">
              <w:rPr>
                <w:sz w:val="16"/>
                <w:szCs w:val="16"/>
              </w:rPr>
              <w:t xml:space="preserve"> (Canada) </w:t>
            </w:r>
          </w:p>
          <w:p w14:paraId="4DA462FC" w14:textId="77777777" w:rsidR="009C2650" w:rsidRPr="0023464F" w:rsidRDefault="009C2650" w:rsidP="00AD185B">
            <w:pPr>
              <w:pageBreakBefore/>
              <w:snapToGrid w:val="0"/>
              <w:spacing w:before="60" w:after="60"/>
              <w:rPr>
                <w:sz w:val="16"/>
                <w:szCs w:val="16"/>
              </w:rPr>
            </w:pPr>
            <w:r w:rsidRPr="0023464F">
              <w:rPr>
                <w:sz w:val="16"/>
                <w:szCs w:val="16"/>
              </w:rPr>
              <w:t xml:space="preserve">Mr. Timo Seppälä (Finland) </w:t>
            </w:r>
          </w:p>
          <w:p w14:paraId="36762CE6" w14:textId="77777777" w:rsidR="009C2650" w:rsidRPr="0023464F" w:rsidRDefault="009C2650" w:rsidP="00AD185B">
            <w:pPr>
              <w:pageBreakBefore/>
              <w:snapToGrid w:val="0"/>
              <w:spacing w:before="60" w:after="60"/>
              <w:rPr>
                <w:sz w:val="16"/>
                <w:szCs w:val="16"/>
              </w:rPr>
            </w:pPr>
            <w:r w:rsidRPr="0023464F">
              <w:rPr>
                <w:sz w:val="16"/>
                <w:szCs w:val="16"/>
              </w:rPr>
              <w:t xml:space="preserve">Mr. Peter </w:t>
            </w:r>
            <w:proofErr w:type="spellStart"/>
            <w:r w:rsidRPr="0023464F">
              <w:rPr>
                <w:sz w:val="16"/>
                <w:szCs w:val="16"/>
              </w:rPr>
              <w:t>Korytar</w:t>
            </w:r>
            <w:proofErr w:type="spellEnd"/>
            <w:r w:rsidRPr="0023464F">
              <w:rPr>
                <w:sz w:val="16"/>
                <w:szCs w:val="16"/>
              </w:rPr>
              <w:t xml:space="preserve"> (Malta) </w:t>
            </w:r>
          </w:p>
          <w:p w14:paraId="6EA54BBE" w14:textId="77777777" w:rsidR="009C2650" w:rsidRPr="0023464F" w:rsidRDefault="009C2650" w:rsidP="00AD185B">
            <w:pPr>
              <w:pageBreakBefore/>
              <w:snapToGrid w:val="0"/>
              <w:spacing w:before="60" w:after="60"/>
              <w:rPr>
                <w:sz w:val="16"/>
                <w:szCs w:val="16"/>
              </w:rPr>
            </w:pPr>
            <w:r w:rsidRPr="0023464F">
              <w:rPr>
                <w:sz w:val="16"/>
                <w:szCs w:val="16"/>
              </w:rPr>
              <w:t>Mr. Peter Dawson (New Zealand)</w:t>
            </w:r>
          </w:p>
        </w:tc>
        <w:tc>
          <w:tcPr>
            <w:tcW w:w="1391" w:type="dxa"/>
          </w:tcPr>
          <w:p w14:paraId="5657B035" w14:textId="77777777" w:rsidR="009C2650" w:rsidRPr="008E3E64" w:rsidRDefault="009C2650" w:rsidP="00AD185B">
            <w:pPr>
              <w:pageBreakBefore/>
              <w:snapToGrid w:val="0"/>
              <w:spacing w:before="60" w:after="60"/>
              <w:rPr>
                <w:sz w:val="16"/>
                <w:szCs w:val="16"/>
                <w:lang w:val="de-DE"/>
              </w:rPr>
            </w:pPr>
            <w:r w:rsidRPr="008E3E64">
              <w:rPr>
                <w:sz w:val="16"/>
                <w:szCs w:val="16"/>
                <w:lang w:val="de-DE"/>
              </w:rPr>
              <w:t>Mr. Juergen Helbig</w:t>
            </w:r>
            <w:r w:rsidRPr="0023464F">
              <w:rPr>
                <w:sz w:val="16"/>
                <w:szCs w:val="16"/>
                <w:vertAlign w:val="superscript"/>
              </w:rPr>
              <w:footnoteReference w:id="88"/>
            </w:r>
            <w:r w:rsidRPr="008E3E64">
              <w:rPr>
                <w:sz w:val="16"/>
                <w:szCs w:val="16"/>
                <w:lang w:val="de-DE"/>
              </w:rPr>
              <w:t xml:space="preserve"> (Austria)</w:t>
            </w:r>
          </w:p>
          <w:p w14:paraId="7D0FC894" w14:textId="77777777" w:rsidR="009C2650" w:rsidRPr="008E3E64" w:rsidRDefault="009C2650" w:rsidP="00AD185B">
            <w:pPr>
              <w:pageBreakBefore/>
              <w:snapToGrid w:val="0"/>
              <w:spacing w:before="60" w:after="60"/>
              <w:rPr>
                <w:sz w:val="16"/>
                <w:szCs w:val="16"/>
                <w:lang w:val="de-DE"/>
              </w:rPr>
            </w:pPr>
            <w:r w:rsidRPr="008E3E64">
              <w:rPr>
                <w:sz w:val="16"/>
                <w:szCs w:val="16"/>
                <w:lang w:val="de-DE"/>
              </w:rPr>
              <w:t>Ms. Mirijam Seng</w:t>
            </w:r>
            <w:r w:rsidRPr="0023464F">
              <w:rPr>
                <w:sz w:val="16"/>
                <w:szCs w:val="16"/>
                <w:vertAlign w:val="superscript"/>
              </w:rPr>
              <w:footnoteReference w:id="89"/>
            </w:r>
            <w:r w:rsidRPr="008E3E64">
              <w:rPr>
                <w:sz w:val="16"/>
                <w:szCs w:val="16"/>
                <w:lang w:val="de-DE"/>
              </w:rPr>
              <w:t xml:space="preserve"> (Belgium)</w:t>
            </w:r>
            <w:r w:rsidRPr="008E3E64">
              <w:rPr>
                <w:sz w:val="16"/>
                <w:szCs w:val="16"/>
                <w:vertAlign w:val="superscript"/>
                <w:lang w:val="de-DE"/>
              </w:rPr>
              <w:t xml:space="preserve"> </w:t>
            </w:r>
          </w:p>
          <w:p w14:paraId="618EC21C" w14:textId="77777777" w:rsidR="009C2650" w:rsidRPr="008E3E64" w:rsidRDefault="009C2650" w:rsidP="00AD185B">
            <w:pPr>
              <w:pageBreakBefore/>
              <w:snapToGrid w:val="0"/>
              <w:spacing w:before="60" w:after="60"/>
              <w:rPr>
                <w:sz w:val="16"/>
                <w:szCs w:val="16"/>
                <w:lang w:val="de-DE"/>
              </w:rPr>
            </w:pPr>
            <w:r w:rsidRPr="008E3E64">
              <w:rPr>
                <w:sz w:val="16"/>
                <w:szCs w:val="16"/>
                <w:lang w:val="de-DE"/>
              </w:rPr>
              <w:t>Ms. Sarah Maillefer (Switzerland)</w:t>
            </w:r>
          </w:p>
        </w:tc>
        <w:tc>
          <w:tcPr>
            <w:tcW w:w="1390" w:type="dxa"/>
          </w:tcPr>
          <w:p w14:paraId="3CB99F30" w14:textId="77777777" w:rsidR="009C2650" w:rsidRPr="00FC00FB" w:rsidRDefault="009C2650" w:rsidP="00AD185B">
            <w:pPr>
              <w:pageBreakBefore/>
              <w:snapToGrid w:val="0"/>
              <w:spacing w:before="60" w:after="60"/>
              <w:rPr>
                <w:sz w:val="16"/>
                <w:szCs w:val="16"/>
                <w:lang w:val="en-US"/>
              </w:rPr>
            </w:pPr>
            <w:r w:rsidRPr="00FC00FB">
              <w:rPr>
                <w:sz w:val="16"/>
                <w:szCs w:val="16"/>
                <w:lang w:val="en-US"/>
              </w:rPr>
              <w:t>Mr. Adam Barlow</w:t>
            </w:r>
            <w:r w:rsidRPr="0023464F">
              <w:rPr>
                <w:sz w:val="16"/>
                <w:szCs w:val="16"/>
                <w:vertAlign w:val="superscript"/>
              </w:rPr>
              <w:footnoteReference w:id="90"/>
            </w:r>
            <w:r w:rsidRPr="00FC00FB">
              <w:rPr>
                <w:sz w:val="16"/>
                <w:szCs w:val="16"/>
                <w:lang w:val="en-US"/>
              </w:rPr>
              <w:t xml:space="preserve"> (Australia)</w:t>
            </w:r>
            <w:r w:rsidRPr="0023464F">
              <w:rPr>
                <w:sz w:val="16"/>
                <w:szCs w:val="16"/>
                <w:vertAlign w:val="superscript"/>
              </w:rPr>
              <w:t xml:space="preserve"> </w:t>
            </w:r>
          </w:p>
          <w:p w14:paraId="381CC74F" w14:textId="77777777" w:rsidR="009C2650" w:rsidRPr="00FC00FB" w:rsidRDefault="009C2650" w:rsidP="00AD185B">
            <w:pPr>
              <w:pageBreakBefore/>
              <w:snapToGrid w:val="0"/>
              <w:spacing w:before="60" w:after="60"/>
              <w:rPr>
                <w:sz w:val="16"/>
                <w:szCs w:val="16"/>
                <w:lang w:val="en-US"/>
              </w:rPr>
            </w:pPr>
            <w:r w:rsidRPr="00FC00FB">
              <w:rPr>
                <w:sz w:val="16"/>
                <w:szCs w:val="16"/>
                <w:lang w:val="en-US"/>
              </w:rPr>
              <w:t>Mr. Christian Bart (Canada)</w:t>
            </w:r>
          </w:p>
          <w:p w14:paraId="4316F77E" w14:textId="77777777" w:rsidR="009C2650" w:rsidRPr="00FC00FB" w:rsidRDefault="009C2650" w:rsidP="00AD185B">
            <w:pPr>
              <w:pageBreakBefore/>
              <w:snapToGrid w:val="0"/>
              <w:spacing w:before="60" w:after="60"/>
              <w:rPr>
                <w:sz w:val="16"/>
                <w:szCs w:val="16"/>
                <w:lang w:val="en-US"/>
              </w:rPr>
            </w:pPr>
            <w:r w:rsidRPr="00FC00FB">
              <w:rPr>
                <w:sz w:val="16"/>
                <w:szCs w:val="16"/>
                <w:lang w:val="en-US"/>
              </w:rPr>
              <w:t>Mr. Carles Escriva (Germany)</w:t>
            </w:r>
          </w:p>
          <w:p w14:paraId="632175C9" w14:textId="77777777" w:rsidR="009C2650" w:rsidRPr="00FC00FB" w:rsidRDefault="009C2650" w:rsidP="00AD185B">
            <w:pPr>
              <w:pageBreakBefore/>
              <w:snapToGrid w:val="0"/>
              <w:spacing w:before="60" w:after="60"/>
              <w:rPr>
                <w:sz w:val="16"/>
                <w:szCs w:val="16"/>
                <w:lang w:val="en-US"/>
              </w:rPr>
            </w:pPr>
            <w:r w:rsidRPr="00FC00FB">
              <w:rPr>
                <w:sz w:val="16"/>
                <w:szCs w:val="16"/>
                <w:lang w:val="en-US"/>
              </w:rPr>
              <w:t xml:space="preserve">Mr. Charles Bodar (Netherlands) </w:t>
            </w:r>
          </w:p>
        </w:tc>
        <w:tc>
          <w:tcPr>
            <w:tcW w:w="1390" w:type="dxa"/>
          </w:tcPr>
          <w:p w14:paraId="15B09822" w14:textId="77777777" w:rsidR="009C2650" w:rsidRPr="00FC00FB" w:rsidRDefault="009C2650" w:rsidP="00AD185B">
            <w:pPr>
              <w:pageBreakBefore/>
              <w:snapToGrid w:val="0"/>
              <w:spacing w:before="60" w:after="60"/>
              <w:rPr>
                <w:sz w:val="16"/>
                <w:szCs w:val="16"/>
                <w:lang w:val="en-US"/>
              </w:rPr>
            </w:pPr>
            <w:r w:rsidRPr="00FC00FB">
              <w:rPr>
                <w:sz w:val="16"/>
                <w:szCs w:val="16"/>
                <w:lang w:val="en-US"/>
              </w:rPr>
              <w:t>Mr. Juergen Helbig (Austria)</w:t>
            </w:r>
          </w:p>
          <w:p w14:paraId="32C90A59" w14:textId="77777777" w:rsidR="009C2650" w:rsidRPr="00FC00FB" w:rsidRDefault="009C2650" w:rsidP="00AD185B">
            <w:pPr>
              <w:pageBreakBefore/>
              <w:snapToGrid w:val="0"/>
              <w:spacing w:before="60" w:after="60"/>
              <w:rPr>
                <w:sz w:val="16"/>
                <w:szCs w:val="16"/>
                <w:lang w:val="en-US"/>
              </w:rPr>
            </w:pPr>
            <w:r w:rsidRPr="00FC00FB">
              <w:rPr>
                <w:sz w:val="16"/>
                <w:szCs w:val="16"/>
                <w:lang w:val="en-US"/>
              </w:rPr>
              <w:t>Mr. Giuseppe Granato</w:t>
            </w:r>
            <w:r w:rsidRPr="0023464F">
              <w:rPr>
                <w:sz w:val="16"/>
                <w:szCs w:val="16"/>
                <w:vertAlign w:val="superscript"/>
              </w:rPr>
              <w:footnoteReference w:id="91"/>
            </w:r>
            <w:r w:rsidRPr="00FC00FB">
              <w:rPr>
                <w:sz w:val="16"/>
                <w:szCs w:val="16"/>
                <w:lang w:val="en-US"/>
              </w:rPr>
              <w:t xml:space="preserve"> (Italy) </w:t>
            </w:r>
          </w:p>
          <w:p w14:paraId="659EC26F" w14:textId="77777777" w:rsidR="009C2650" w:rsidRPr="00FC00FB" w:rsidRDefault="009C2650" w:rsidP="00AD185B">
            <w:pPr>
              <w:pageBreakBefore/>
              <w:snapToGrid w:val="0"/>
              <w:spacing w:before="60" w:after="60"/>
              <w:rPr>
                <w:sz w:val="16"/>
                <w:szCs w:val="16"/>
                <w:lang w:val="en-US"/>
              </w:rPr>
            </w:pPr>
            <w:r w:rsidRPr="00FC00FB">
              <w:rPr>
                <w:sz w:val="16"/>
                <w:szCs w:val="16"/>
                <w:lang w:val="en-US"/>
              </w:rPr>
              <w:t>Ms. Irene Beate Sørvik Malme (Norway)</w:t>
            </w:r>
          </w:p>
        </w:tc>
      </w:tr>
    </w:tbl>
    <w:p w14:paraId="15C33062" w14:textId="77777777" w:rsidR="009C2650" w:rsidRPr="00FC00FB" w:rsidRDefault="009C2650" w:rsidP="009C2650">
      <w:pPr>
        <w:pStyle w:val="ZZAnxheader"/>
        <w:rPr>
          <w:lang w:val="en-US" w:eastAsia="en-GB"/>
        </w:rPr>
      </w:pPr>
    </w:p>
    <w:p w14:paraId="7C23EBE0" w14:textId="77777777" w:rsidR="009C2650" w:rsidRDefault="009C2650" w:rsidP="009C2650">
      <w:pPr>
        <w:pStyle w:val="ZZAnxheader"/>
        <w:rPr>
          <w:lang w:eastAsia="en-GB"/>
        </w:rPr>
      </w:pPr>
    </w:p>
    <w:p w14:paraId="2027EA59" w14:textId="77777777" w:rsidR="000F32E1" w:rsidRPr="00ED0F0A" w:rsidRDefault="000F32E1" w:rsidP="000F32E1">
      <w:pPr>
        <w:pStyle w:val="ZZAnxheader"/>
        <w:rPr>
          <w:sz w:val="26"/>
          <w:szCs w:val="26"/>
          <w:lang w:val="en-US"/>
        </w:rPr>
      </w:pPr>
      <w:r w:rsidRPr="00FC00FB">
        <w:rPr>
          <w:sz w:val="26"/>
          <w:szCs w:val="26"/>
          <w:lang w:val="en-US"/>
        </w:rPr>
        <w:br w:type="page"/>
      </w:r>
      <w:r w:rsidRPr="00ED0F0A">
        <w:rPr>
          <w:sz w:val="26"/>
          <w:szCs w:val="26"/>
          <w:lang w:val="en-US"/>
        </w:rPr>
        <w:lastRenderedPageBreak/>
        <w:t xml:space="preserve">Table 4: </w:t>
      </w:r>
      <w:r w:rsidRPr="00ED0F0A">
        <w:rPr>
          <w:sz w:val="26"/>
          <w:szCs w:val="26"/>
        </w:rPr>
        <w:t>Membership of the Compliance Committee s</w:t>
      </w:r>
      <w:proofErr w:type="spellStart"/>
      <w:r w:rsidRPr="00ED0F0A">
        <w:rPr>
          <w:bCs w:val="0"/>
          <w:sz w:val="26"/>
          <w:szCs w:val="26"/>
          <w:lang w:val="en-US"/>
        </w:rPr>
        <w:t>ince</w:t>
      </w:r>
      <w:proofErr w:type="spellEnd"/>
      <w:r w:rsidRPr="00ED0F0A">
        <w:rPr>
          <w:bCs w:val="0"/>
          <w:sz w:val="26"/>
          <w:szCs w:val="26"/>
          <w:lang w:val="en-US"/>
        </w:rPr>
        <w:t xml:space="preserve"> its first meeting</w:t>
      </w:r>
      <w:r w:rsidRPr="00ED0F0A">
        <w:rPr>
          <w:sz w:val="26"/>
          <w:szCs w:val="26"/>
          <w:lang w:val="en-US"/>
        </w:rPr>
        <w:t xml:space="preserve"> </w:t>
      </w:r>
    </w:p>
    <w:p w14:paraId="365629C8" w14:textId="77777777" w:rsidR="000F32E1" w:rsidRPr="00481FF8" w:rsidRDefault="000F32E1" w:rsidP="000F32E1">
      <w:pPr>
        <w:pStyle w:val="ZZAnxtitle"/>
        <w:spacing w:before="120"/>
        <w:ind w:left="0"/>
      </w:pP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1"/>
        <w:gridCol w:w="3780"/>
      </w:tblGrid>
      <w:tr w:rsidR="000F32E1" w:rsidRPr="00481FF8" w14:paraId="112B7239" w14:textId="77777777" w:rsidTr="00AD185B">
        <w:trPr>
          <w:trHeight w:val="280"/>
        </w:trPr>
        <w:tc>
          <w:tcPr>
            <w:tcW w:w="3541" w:type="dxa"/>
            <w:shd w:val="clear" w:color="auto" w:fill="DBDBDB"/>
          </w:tcPr>
          <w:p w14:paraId="228DA225" w14:textId="77777777" w:rsidR="000F32E1" w:rsidRPr="00481FF8" w:rsidRDefault="000F32E1" w:rsidP="00AD185B">
            <w:pPr>
              <w:jc w:val="center"/>
              <w:rPr>
                <w:b/>
                <w:bCs/>
                <w:sz w:val="20"/>
                <w:lang w:val="fr-CH"/>
              </w:rPr>
            </w:pPr>
            <w:r w:rsidRPr="00481FF8">
              <w:rPr>
                <w:b/>
                <w:bCs/>
                <w:sz w:val="20"/>
                <w:lang w:val="fr-CH"/>
              </w:rPr>
              <w:t>2022-2023</w:t>
            </w:r>
          </w:p>
          <w:p w14:paraId="2E9219AB" w14:textId="77777777" w:rsidR="000F32E1" w:rsidRPr="00481FF8" w:rsidRDefault="000F32E1" w:rsidP="00AD185B">
            <w:pPr>
              <w:pStyle w:val="ZZAnxtitle"/>
              <w:spacing w:before="0" w:after="0"/>
              <w:ind w:left="0"/>
              <w:jc w:val="center"/>
              <w:rPr>
                <w:sz w:val="20"/>
                <w:szCs w:val="20"/>
              </w:rPr>
            </w:pPr>
          </w:p>
        </w:tc>
        <w:tc>
          <w:tcPr>
            <w:tcW w:w="3780" w:type="dxa"/>
            <w:shd w:val="clear" w:color="auto" w:fill="DBDBDB"/>
          </w:tcPr>
          <w:p w14:paraId="35EF7FC0" w14:textId="77777777" w:rsidR="000F32E1" w:rsidRPr="00481FF8" w:rsidRDefault="000F32E1" w:rsidP="00AD185B">
            <w:pPr>
              <w:jc w:val="center"/>
              <w:rPr>
                <w:b/>
                <w:bCs/>
                <w:sz w:val="20"/>
                <w:lang w:val="fr-CH"/>
              </w:rPr>
            </w:pPr>
            <w:r w:rsidRPr="00481FF8">
              <w:rPr>
                <w:b/>
                <w:bCs/>
                <w:sz w:val="20"/>
                <w:lang w:val="fr-CH"/>
              </w:rPr>
              <w:t>2024-2025</w:t>
            </w:r>
          </w:p>
          <w:p w14:paraId="4004BF4B" w14:textId="77777777" w:rsidR="000F32E1" w:rsidRPr="00481FF8" w:rsidRDefault="000F32E1" w:rsidP="00AD185B">
            <w:pPr>
              <w:pStyle w:val="ZZAnxtitle"/>
              <w:spacing w:before="0" w:after="0"/>
              <w:ind w:left="0"/>
              <w:jc w:val="center"/>
              <w:rPr>
                <w:sz w:val="20"/>
                <w:szCs w:val="20"/>
              </w:rPr>
            </w:pPr>
          </w:p>
        </w:tc>
      </w:tr>
      <w:tr w:rsidR="000F32E1" w:rsidRPr="00481FF8" w14:paraId="33A237A1" w14:textId="77777777" w:rsidTr="00AD185B">
        <w:trPr>
          <w:trHeight w:val="359"/>
        </w:trPr>
        <w:tc>
          <w:tcPr>
            <w:tcW w:w="7321" w:type="dxa"/>
            <w:gridSpan w:val="2"/>
            <w:shd w:val="clear" w:color="auto" w:fill="D9E2F3"/>
            <w:vAlign w:val="center"/>
          </w:tcPr>
          <w:p w14:paraId="4AC99D3E" w14:textId="77777777" w:rsidR="000F32E1" w:rsidRPr="00481FF8" w:rsidRDefault="000F32E1" w:rsidP="00AD185B">
            <w:pPr>
              <w:jc w:val="center"/>
              <w:rPr>
                <w:b/>
                <w:bCs/>
                <w:smallCaps/>
                <w:sz w:val="20"/>
                <w:lang w:val="fr-CH"/>
              </w:rPr>
            </w:pPr>
            <w:r w:rsidRPr="00481FF8">
              <w:rPr>
                <w:b/>
                <w:bCs/>
                <w:smallCaps/>
                <w:sz w:val="20"/>
                <w:lang w:val="fr-CH"/>
              </w:rPr>
              <w:t xml:space="preserve">Africa </w:t>
            </w:r>
            <w:proofErr w:type="spellStart"/>
            <w:r w:rsidRPr="00481FF8">
              <w:rPr>
                <w:b/>
                <w:bCs/>
                <w:smallCaps/>
                <w:sz w:val="20"/>
                <w:lang w:val="fr-CH"/>
              </w:rPr>
              <w:t>region</w:t>
            </w:r>
            <w:proofErr w:type="spellEnd"/>
          </w:p>
        </w:tc>
      </w:tr>
      <w:tr w:rsidR="000F32E1" w:rsidRPr="00481FF8" w14:paraId="2634C3EB" w14:textId="77777777" w:rsidTr="00AD185B">
        <w:trPr>
          <w:trHeight w:val="368"/>
        </w:trPr>
        <w:tc>
          <w:tcPr>
            <w:tcW w:w="3541" w:type="dxa"/>
            <w:shd w:val="clear" w:color="auto" w:fill="auto"/>
          </w:tcPr>
          <w:p w14:paraId="713CE8BD" w14:textId="77777777" w:rsidR="000F32E1" w:rsidRPr="004B06D2" w:rsidRDefault="000F32E1" w:rsidP="00AD185B">
            <w:pPr>
              <w:pStyle w:val="ZZAnxtitle"/>
              <w:spacing w:before="0"/>
              <w:ind w:left="0"/>
              <w:rPr>
                <w:b w:val="0"/>
                <w:bCs w:val="0"/>
                <w:sz w:val="16"/>
                <w:szCs w:val="16"/>
              </w:rPr>
            </w:pPr>
            <w:r w:rsidRPr="004B06D2">
              <w:rPr>
                <w:b w:val="0"/>
                <w:bCs w:val="0"/>
                <w:sz w:val="16"/>
                <w:szCs w:val="16"/>
              </w:rPr>
              <w:t>Mr. Frederick Muchiri (Kenya)</w:t>
            </w:r>
          </w:p>
        </w:tc>
        <w:tc>
          <w:tcPr>
            <w:tcW w:w="3780" w:type="dxa"/>
            <w:shd w:val="clear" w:color="auto" w:fill="auto"/>
          </w:tcPr>
          <w:p w14:paraId="48B97EEA" w14:textId="77777777" w:rsidR="000F32E1" w:rsidRDefault="000F32E1" w:rsidP="00AD185B">
            <w:pPr>
              <w:pStyle w:val="ZZAnxtitle"/>
              <w:spacing w:before="0"/>
              <w:ind w:left="0"/>
              <w:rPr>
                <w:b w:val="0"/>
                <w:bCs w:val="0"/>
                <w:sz w:val="16"/>
                <w:szCs w:val="16"/>
                <w:lang w:val="en-US"/>
              </w:rPr>
            </w:pPr>
            <w:r w:rsidRPr="004B06D2">
              <w:rPr>
                <w:b w:val="0"/>
                <w:bCs w:val="0"/>
                <w:sz w:val="16"/>
                <w:szCs w:val="16"/>
                <w:lang w:val="en-US"/>
              </w:rPr>
              <w:t>Mr. Hamadjoda (Cameroon)</w:t>
            </w:r>
          </w:p>
          <w:p w14:paraId="2065D4CA" w14:textId="758CABFF" w:rsidR="007D33FD" w:rsidRPr="00FC00FB" w:rsidRDefault="007D33FD" w:rsidP="00AD185B">
            <w:pPr>
              <w:pStyle w:val="ZZAnxtitle"/>
              <w:spacing w:before="0"/>
              <w:ind w:left="0"/>
              <w:rPr>
                <w:b w:val="0"/>
                <w:bCs w:val="0"/>
                <w:i/>
                <w:iCs/>
                <w:sz w:val="16"/>
                <w:szCs w:val="16"/>
                <w:lang w:val="en-US"/>
              </w:rPr>
            </w:pPr>
            <w:r w:rsidRPr="00FC00FB">
              <w:rPr>
                <w:b w:val="0"/>
                <w:bCs w:val="0"/>
                <w:i/>
                <w:iCs/>
                <w:color w:val="00B0F0"/>
                <w:sz w:val="16"/>
                <w:szCs w:val="16"/>
                <w:lang w:val="en-US"/>
              </w:rPr>
              <w:t>Rapporteur</w:t>
            </w:r>
          </w:p>
          <w:p w14:paraId="0F46B259" w14:textId="77777777" w:rsidR="000F32E1" w:rsidRPr="004B06D2" w:rsidRDefault="000F32E1" w:rsidP="00AD185B">
            <w:pPr>
              <w:pStyle w:val="ZZAnxtitle"/>
              <w:spacing w:before="0"/>
              <w:ind w:left="0"/>
              <w:rPr>
                <w:b w:val="0"/>
                <w:bCs w:val="0"/>
                <w:i/>
                <w:iCs/>
                <w:sz w:val="16"/>
                <w:szCs w:val="16"/>
              </w:rPr>
            </w:pPr>
            <w:r w:rsidRPr="004B06D2">
              <w:rPr>
                <w:b w:val="0"/>
                <w:bCs w:val="0"/>
                <w:i/>
                <w:iCs/>
                <w:sz w:val="16"/>
                <w:szCs w:val="16"/>
                <w:lang w:val="en-US"/>
              </w:rPr>
              <w:t>Term: COP-13</w:t>
            </w:r>
          </w:p>
        </w:tc>
      </w:tr>
      <w:tr w:rsidR="000F32E1" w:rsidRPr="00673798" w14:paraId="60284407" w14:textId="77777777" w:rsidTr="00AD185B">
        <w:trPr>
          <w:trHeight w:val="406"/>
        </w:trPr>
        <w:tc>
          <w:tcPr>
            <w:tcW w:w="3541" w:type="dxa"/>
            <w:shd w:val="clear" w:color="auto" w:fill="auto"/>
          </w:tcPr>
          <w:p w14:paraId="514CE211" w14:textId="77777777" w:rsidR="000F32E1" w:rsidRPr="004B06D2" w:rsidRDefault="000F32E1" w:rsidP="00AD185B">
            <w:pPr>
              <w:pStyle w:val="Normalnumber"/>
              <w:numPr>
                <w:ilvl w:val="0"/>
                <w:numId w:val="0"/>
              </w:numPr>
              <w:rPr>
                <w:rFonts w:ascii="Times New Roman" w:hAnsi="Times New Roman" w:cs="Times New Roman"/>
                <w:sz w:val="16"/>
                <w:szCs w:val="16"/>
                <w:lang w:val="it-IT"/>
              </w:rPr>
            </w:pPr>
            <w:r w:rsidRPr="004B06D2">
              <w:rPr>
                <w:rFonts w:ascii="Times New Roman" w:hAnsi="Times New Roman" w:cs="Times New Roman"/>
                <w:sz w:val="16"/>
                <w:szCs w:val="16"/>
                <w:lang w:val="it-IT"/>
              </w:rPr>
              <w:t>Ms. Paulina Pashukeni Shilunga (Namibia)</w:t>
            </w:r>
          </w:p>
        </w:tc>
        <w:tc>
          <w:tcPr>
            <w:tcW w:w="3780" w:type="dxa"/>
            <w:shd w:val="clear" w:color="auto" w:fill="auto"/>
          </w:tcPr>
          <w:p w14:paraId="0D897BE6" w14:textId="77777777" w:rsidR="000F32E1" w:rsidRPr="004B06D2" w:rsidRDefault="000F32E1" w:rsidP="00AD185B">
            <w:pPr>
              <w:pStyle w:val="ZZAnxtitle"/>
              <w:spacing w:before="0"/>
              <w:ind w:left="0"/>
              <w:rPr>
                <w:b w:val="0"/>
                <w:bCs w:val="0"/>
                <w:sz w:val="16"/>
                <w:szCs w:val="16"/>
                <w:lang w:val="it-IT"/>
              </w:rPr>
            </w:pPr>
            <w:r w:rsidRPr="004B06D2">
              <w:rPr>
                <w:b w:val="0"/>
                <w:bCs w:val="0"/>
                <w:sz w:val="16"/>
                <w:szCs w:val="16"/>
                <w:lang w:val="it-IT"/>
              </w:rPr>
              <w:t>Ms. Paulina Pashukeni Shilunga (Namibia)</w:t>
            </w:r>
          </w:p>
          <w:p w14:paraId="6E62D23C" w14:textId="77777777" w:rsidR="000F32E1" w:rsidRPr="004B06D2" w:rsidRDefault="000F32E1" w:rsidP="00AD185B">
            <w:pPr>
              <w:pStyle w:val="ZZAnxtitle"/>
              <w:spacing w:before="0"/>
              <w:ind w:left="0"/>
              <w:rPr>
                <w:b w:val="0"/>
                <w:bCs w:val="0"/>
                <w:i/>
                <w:iCs/>
                <w:sz w:val="16"/>
                <w:szCs w:val="16"/>
                <w:lang w:val="it-IT"/>
              </w:rPr>
            </w:pPr>
            <w:r w:rsidRPr="004B06D2">
              <w:rPr>
                <w:b w:val="0"/>
                <w:bCs w:val="0"/>
                <w:i/>
                <w:iCs/>
                <w:sz w:val="16"/>
                <w:szCs w:val="16"/>
                <w:lang w:val="it-IT"/>
              </w:rPr>
              <w:t>Term: COP-12</w:t>
            </w:r>
          </w:p>
        </w:tc>
      </w:tr>
      <w:tr w:rsidR="000F32E1" w:rsidRPr="00481FF8" w14:paraId="7D7B209E" w14:textId="77777777" w:rsidTr="00AD185B">
        <w:trPr>
          <w:trHeight w:val="361"/>
        </w:trPr>
        <w:tc>
          <w:tcPr>
            <w:tcW w:w="3541" w:type="dxa"/>
            <w:shd w:val="clear" w:color="auto" w:fill="auto"/>
          </w:tcPr>
          <w:p w14:paraId="03C6A0AE" w14:textId="77777777" w:rsidR="000F32E1" w:rsidRPr="004B06D2" w:rsidRDefault="000F32E1" w:rsidP="00AD185B">
            <w:pPr>
              <w:pStyle w:val="ZZAnxtitle"/>
              <w:spacing w:before="0"/>
              <w:ind w:left="0"/>
              <w:rPr>
                <w:b w:val="0"/>
                <w:bCs w:val="0"/>
                <w:sz w:val="16"/>
                <w:szCs w:val="16"/>
                <w:lang w:val="it-IT"/>
              </w:rPr>
            </w:pPr>
            <w:r w:rsidRPr="004B06D2">
              <w:rPr>
                <w:b w:val="0"/>
                <w:bCs w:val="0"/>
                <w:sz w:val="16"/>
                <w:szCs w:val="16"/>
                <w:lang w:val="it-IT"/>
              </w:rPr>
              <w:t>Mr. P’Malinam Essolakina Bafei (Togo)</w:t>
            </w:r>
          </w:p>
        </w:tc>
        <w:tc>
          <w:tcPr>
            <w:tcW w:w="3780" w:type="dxa"/>
            <w:shd w:val="clear" w:color="auto" w:fill="auto"/>
          </w:tcPr>
          <w:p w14:paraId="760EE868" w14:textId="77777777" w:rsidR="000F32E1" w:rsidRPr="004B06D2" w:rsidRDefault="000F32E1" w:rsidP="00AD185B">
            <w:pPr>
              <w:pStyle w:val="ZZAnxtitle"/>
              <w:spacing w:before="0"/>
              <w:ind w:left="0"/>
              <w:rPr>
                <w:b w:val="0"/>
                <w:bCs w:val="0"/>
                <w:sz w:val="16"/>
                <w:szCs w:val="16"/>
                <w:lang w:val="it-IT"/>
              </w:rPr>
            </w:pPr>
            <w:r w:rsidRPr="004B06D2">
              <w:rPr>
                <w:b w:val="0"/>
                <w:bCs w:val="0"/>
                <w:sz w:val="16"/>
                <w:szCs w:val="16"/>
                <w:lang w:val="it-IT"/>
              </w:rPr>
              <w:t>Mr. P’Malinam Essolakina Bafei (Togo)</w:t>
            </w:r>
          </w:p>
          <w:p w14:paraId="34F6DCA3" w14:textId="77777777" w:rsidR="000F32E1" w:rsidRPr="004B06D2" w:rsidRDefault="000F32E1" w:rsidP="00AD185B">
            <w:pPr>
              <w:pStyle w:val="ZZAnxtitle"/>
              <w:spacing w:before="0"/>
              <w:ind w:left="0"/>
              <w:rPr>
                <w:b w:val="0"/>
                <w:bCs w:val="0"/>
                <w:sz w:val="16"/>
                <w:szCs w:val="16"/>
                <w:lang w:val="it-IT"/>
              </w:rPr>
            </w:pPr>
            <w:r w:rsidRPr="004B06D2">
              <w:rPr>
                <w:b w:val="0"/>
                <w:bCs w:val="0"/>
                <w:i/>
                <w:iCs/>
                <w:sz w:val="16"/>
                <w:szCs w:val="16"/>
                <w:lang w:val="it-IT"/>
              </w:rPr>
              <w:t>Term: COP-12</w:t>
            </w:r>
          </w:p>
        </w:tc>
      </w:tr>
      <w:tr w:rsidR="000F32E1" w:rsidRPr="00481FF8" w14:paraId="360937C4" w14:textId="77777777" w:rsidTr="00AD185B">
        <w:trPr>
          <w:trHeight w:val="296"/>
        </w:trPr>
        <w:tc>
          <w:tcPr>
            <w:tcW w:w="7321" w:type="dxa"/>
            <w:gridSpan w:val="2"/>
            <w:shd w:val="clear" w:color="auto" w:fill="D9E2F3"/>
            <w:vAlign w:val="center"/>
          </w:tcPr>
          <w:p w14:paraId="779F5192" w14:textId="77777777" w:rsidR="000F32E1" w:rsidRPr="00481FF8" w:rsidRDefault="000F32E1" w:rsidP="00AD185B">
            <w:pPr>
              <w:pStyle w:val="ZZAnxtitle"/>
              <w:spacing w:before="0"/>
              <w:ind w:left="0"/>
              <w:jc w:val="center"/>
              <w:rPr>
                <w:smallCaps/>
                <w:sz w:val="20"/>
                <w:szCs w:val="20"/>
                <w:lang w:val="it-IT"/>
              </w:rPr>
            </w:pPr>
            <w:r w:rsidRPr="00481FF8">
              <w:rPr>
                <w:smallCaps/>
                <w:sz w:val="20"/>
                <w:szCs w:val="20"/>
                <w:lang w:val="it-IT"/>
              </w:rPr>
              <w:t>Asia Pacific region</w:t>
            </w:r>
          </w:p>
        </w:tc>
      </w:tr>
      <w:tr w:rsidR="000F32E1" w:rsidRPr="00481FF8" w14:paraId="54603BB6" w14:textId="77777777" w:rsidTr="00AD185B">
        <w:trPr>
          <w:trHeight w:val="557"/>
        </w:trPr>
        <w:tc>
          <w:tcPr>
            <w:tcW w:w="3541" w:type="dxa"/>
            <w:shd w:val="clear" w:color="auto" w:fill="auto"/>
          </w:tcPr>
          <w:p w14:paraId="1AAD1912" w14:textId="77777777" w:rsidR="000F32E1" w:rsidRPr="004B06D2" w:rsidRDefault="000F32E1" w:rsidP="00AD185B">
            <w:pPr>
              <w:pStyle w:val="ZZAnxtitle"/>
              <w:spacing w:before="0"/>
              <w:ind w:left="0"/>
              <w:rPr>
                <w:b w:val="0"/>
                <w:bCs w:val="0"/>
                <w:sz w:val="16"/>
                <w:szCs w:val="16"/>
              </w:rPr>
            </w:pPr>
            <w:r w:rsidRPr="004B06D2">
              <w:rPr>
                <w:b w:val="0"/>
                <w:bCs w:val="0"/>
                <w:sz w:val="16"/>
                <w:szCs w:val="16"/>
              </w:rPr>
              <w:t xml:space="preserve">Mr. Dadan Wardhana Hasanuddin </w:t>
            </w:r>
            <w:proofErr w:type="spellStart"/>
            <w:r w:rsidRPr="004B06D2">
              <w:rPr>
                <w:b w:val="0"/>
                <w:bCs w:val="0"/>
                <w:sz w:val="16"/>
                <w:szCs w:val="16"/>
              </w:rPr>
              <w:t>Suraadiningrat</w:t>
            </w:r>
            <w:proofErr w:type="spellEnd"/>
            <w:r w:rsidRPr="004B06D2">
              <w:rPr>
                <w:b w:val="0"/>
                <w:bCs w:val="0"/>
                <w:sz w:val="16"/>
                <w:szCs w:val="16"/>
                <w:vertAlign w:val="superscript"/>
                <w:lang w:val="it-IT"/>
              </w:rPr>
              <w:footnoteReference w:id="92"/>
            </w:r>
            <w:r w:rsidRPr="004B06D2">
              <w:rPr>
                <w:b w:val="0"/>
                <w:bCs w:val="0"/>
                <w:sz w:val="16"/>
                <w:szCs w:val="16"/>
                <w:vertAlign w:val="superscript"/>
              </w:rPr>
              <w:t xml:space="preserve"> </w:t>
            </w:r>
            <w:r w:rsidRPr="004B06D2">
              <w:rPr>
                <w:b w:val="0"/>
                <w:bCs w:val="0"/>
                <w:sz w:val="16"/>
                <w:szCs w:val="16"/>
              </w:rPr>
              <w:t>(Indonesia)</w:t>
            </w:r>
          </w:p>
        </w:tc>
        <w:tc>
          <w:tcPr>
            <w:tcW w:w="3780" w:type="dxa"/>
            <w:shd w:val="clear" w:color="auto" w:fill="auto"/>
          </w:tcPr>
          <w:p w14:paraId="7DA78A39" w14:textId="77777777" w:rsidR="000F32E1" w:rsidRPr="004B06D2" w:rsidRDefault="000F32E1" w:rsidP="00AD185B">
            <w:pPr>
              <w:pStyle w:val="ZZAnxtitle"/>
              <w:spacing w:before="0"/>
              <w:ind w:left="0"/>
              <w:rPr>
                <w:b w:val="0"/>
                <w:bCs w:val="0"/>
                <w:sz w:val="16"/>
                <w:szCs w:val="16"/>
                <w:lang w:val="en-US"/>
              </w:rPr>
            </w:pPr>
            <w:r w:rsidRPr="004B06D2">
              <w:rPr>
                <w:b w:val="0"/>
                <w:bCs w:val="0"/>
                <w:sz w:val="16"/>
                <w:szCs w:val="16"/>
                <w:lang w:val="en-US"/>
              </w:rPr>
              <w:t xml:space="preserve">Mr. Ibrahim </w:t>
            </w:r>
            <w:proofErr w:type="spellStart"/>
            <w:r w:rsidRPr="004B06D2">
              <w:rPr>
                <w:b w:val="0"/>
                <w:bCs w:val="0"/>
                <w:sz w:val="16"/>
                <w:szCs w:val="16"/>
                <w:lang w:val="en-US"/>
              </w:rPr>
              <w:t>Alboshi</w:t>
            </w:r>
            <w:proofErr w:type="spellEnd"/>
            <w:r w:rsidRPr="004B06D2">
              <w:rPr>
                <w:b w:val="0"/>
                <w:bCs w:val="0"/>
                <w:sz w:val="16"/>
                <w:szCs w:val="16"/>
                <w:lang w:val="en-US"/>
              </w:rPr>
              <w:t xml:space="preserve"> (Saudi Arabia)</w:t>
            </w:r>
          </w:p>
          <w:p w14:paraId="1F6E9FE0"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r w:rsidRPr="004B06D2">
              <w:rPr>
                <w:rFonts w:ascii="Times New Roman" w:hAnsi="Times New Roman" w:cs="Times New Roman"/>
                <w:i/>
                <w:iCs/>
                <w:sz w:val="16"/>
                <w:szCs w:val="16"/>
              </w:rPr>
              <w:t>Term: COP-13</w:t>
            </w:r>
          </w:p>
          <w:p w14:paraId="71F80EE4" w14:textId="77777777" w:rsidR="000F32E1" w:rsidRPr="004B06D2" w:rsidRDefault="000F32E1" w:rsidP="00AD185B">
            <w:pPr>
              <w:pStyle w:val="ZZAnxtitle"/>
              <w:spacing w:before="0"/>
              <w:ind w:left="0"/>
              <w:rPr>
                <w:b w:val="0"/>
                <w:bCs w:val="0"/>
                <w:sz w:val="16"/>
                <w:szCs w:val="16"/>
              </w:rPr>
            </w:pPr>
          </w:p>
        </w:tc>
      </w:tr>
      <w:tr w:rsidR="000F32E1" w:rsidRPr="00481FF8" w14:paraId="4B77E308" w14:textId="77777777" w:rsidTr="00AD185B">
        <w:trPr>
          <w:trHeight w:val="406"/>
        </w:trPr>
        <w:tc>
          <w:tcPr>
            <w:tcW w:w="3541" w:type="dxa"/>
            <w:shd w:val="clear" w:color="auto" w:fill="auto"/>
          </w:tcPr>
          <w:p w14:paraId="0ADF8AC4" w14:textId="77777777" w:rsidR="000F32E1" w:rsidRPr="004B06D2" w:rsidRDefault="000F32E1" w:rsidP="00AD185B">
            <w:pPr>
              <w:pStyle w:val="Normalnumber"/>
              <w:numPr>
                <w:ilvl w:val="0"/>
                <w:numId w:val="0"/>
              </w:numPr>
              <w:rPr>
                <w:rFonts w:ascii="Times New Roman" w:hAnsi="Times New Roman" w:cs="Times New Roman"/>
                <w:sz w:val="16"/>
                <w:szCs w:val="16"/>
                <w:lang w:val="es-ES"/>
              </w:rPr>
            </w:pPr>
            <w:r w:rsidRPr="004B06D2">
              <w:rPr>
                <w:rFonts w:ascii="Times New Roman" w:hAnsi="Times New Roman" w:cs="Times New Roman"/>
                <w:sz w:val="16"/>
                <w:szCs w:val="16"/>
                <w:lang w:val="es-ES"/>
              </w:rPr>
              <w:t xml:space="preserve">Mr. </w:t>
            </w:r>
            <w:proofErr w:type="spellStart"/>
            <w:r w:rsidRPr="004B06D2">
              <w:rPr>
                <w:rFonts w:ascii="Times New Roman" w:hAnsi="Times New Roman" w:cs="Times New Roman"/>
                <w:sz w:val="16"/>
                <w:szCs w:val="16"/>
                <w:lang w:val="es-ES"/>
              </w:rPr>
              <w:t>Hanadi</w:t>
            </w:r>
            <w:proofErr w:type="spellEnd"/>
            <w:r w:rsidRPr="004B06D2">
              <w:rPr>
                <w:rFonts w:ascii="Times New Roman" w:hAnsi="Times New Roman" w:cs="Times New Roman"/>
                <w:sz w:val="16"/>
                <w:szCs w:val="16"/>
                <w:lang w:val="es-ES"/>
              </w:rPr>
              <w:t xml:space="preserve"> Al </w:t>
            </w:r>
            <w:proofErr w:type="spellStart"/>
            <w:r w:rsidRPr="004B06D2">
              <w:rPr>
                <w:rFonts w:ascii="Times New Roman" w:hAnsi="Times New Roman" w:cs="Times New Roman"/>
                <w:sz w:val="16"/>
                <w:szCs w:val="16"/>
                <w:lang w:val="es-ES"/>
              </w:rPr>
              <w:t>Rabai’eh</w:t>
            </w:r>
            <w:proofErr w:type="spellEnd"/>
            <w:r w:rsidRPr="004B06D2">
              <w:rPr>
                <w:rFonts w:ascii="Times New Roman" w:hAnsi="Times New Roman" w:cs="Times New Roman"/>
                <w:sz w:val="16"/>
                <w:szCs w:val="16"/>
                <w:lang w:val="es-ES"/>
              </w:rPr>
              <w:t xml:space="preserve"> (</w:t>
            </w:r>
            <w:proofErr w:type="spellStart"/>
            <w:r w:rsidRPr="004B06D2">
              <w:rPr>
                <w:rFonts w:ascii="Times New Roman" w:hAnsi="Times New Roman" w:cs="Times New Roman"/>
                <w:sz w:val="16"/>
                <w:szCs w:val="16"/>
                <w:lang w:val="es-ES"/>
              </w:rPr>
              <w:t>Jordan</w:t>
            </w:r>
            <w:proofErr w:type="spellEnd"/>
            <w:r w:rsidRPr="004B06D2">
              <w:rPr>
                <w:rFonts w:ascii="Times New Roman" w:hAnsi="Times New Roman" w:cs="Times New Roman"/>
                <w:sz w:val="16"/>
                <w:szCs w:val="16"/>
                <w:lang w:val="es-ES"/>
              </w:rPr>
              <w:t>)</w:t>
            </w:r>
          </w:p>
        </w:tc>
        <w:tc>
          <w:tcPr>
            <w:tcW w:w="3780" w:type="dxa"/>
            <w:shd w:val="clear" w:color="auto" w:fill="auto"/>
          </w:tcPr>
          <w:p w14:paraId="3CDB25EB" w14:textId="77777777" w:rsidR="000F32E1" w:rsidRPr="004B06D2" w:rsidRDefault="000F32E1" w:rsidP="00AD185B">
            <w:pPr>
              <w:pStyle w:val="ZZAnxtitle"/>
              <w:spacing w:before="0"/>
              <w:ind w:left="0"/>
              <w:rPr>
                <w:b w:val="0"/>
                <w:bCs w:val="0"/>
                <w:sz w:val="16"/>
                <w:szCs w:val="16"/>
                <w:lang w:val="es-ES"/>
              </w:rPr>
            </w:pPr>
            <w:r w:rsidRPr="004B06D2">
              <w:rPr>
                <w:b w:val="0"/>
                <w:bCs w:val="0"/>
                <w:sz w:val="16"/>
                <w:szCs w:val="16"/>
                <w:lang w:val="es-ES"/>
              </w:rPr>
              <w:t xml:space="preserve">Mr. </w:t>
            </w:r>
            <w:proofErr w:type="spellStart"/>
            <w:r w:rsidRPr="004B06D2">
              <w:rPr>
                <w:b w:val="0"/>
                <w:bCs w:val="0"/>
                <w:sz w:val="16"/>
                <w:szCs w:val="16"/>
                <w:lang w:val="es-ES"/>
              </w:rPr>
              <w:t>Hanadi</w:t>
            </w:r>
            <w:proofErr w:type="spellEnd"/>
            <w:r w:rsidRPr="004B06D2">
              <w:rPr>
                <w:b w:val="0"/>
                <w:bCs w:val="0"/>
                <w:sz w:val="16"/>
                <w:szCs w:val="16"/>
                <w:lang w:val="es-ES"/>
              </w:rPr>
              <w:t xml:space="preserve"> Al </w:t>
            </w:r>
            <w:proofErr w:type="spellStart"/>
            <w:r w:rsidRPr="004B06D2">
              <w:rPr>
                <w:b w:val="0"/>
                <w:bCs w:val="0"/>
                <w:sz w:val="16"/>
                <w:szCs w:val="16"/>
                <w:lang w:val="es-ES"/>
              </w:rPr>
              <w:t>Rabai’eh</w:t>
            </w:r>
            <w:proofErr w:type="spellEnd"/>
            <w:r w:rsidRPr="004B06D2">
              <w:rPr>
                <w:b w:val="0"/>
                <w:bCs w:val="0"/>
                <w:sz w:val="16"/>
                <w:szCs w:val="16"/>
                <w:lang w:val="es-ES"/>
              </w:rPr>
              <w:t xml:space="preserve"> (</w:t>
            </w:r>
            <w:proofErr w:type="spellStart"/>
            <w:r w:rsidRPr="004B06D2">
              <w:rPr>
                <w:b w:val="0"/>
                <w:bCs w:val="0"/>
                <w:sz w:val="16"/>
                <w:szCs w:val="16"/>
                <w:lang w:val="es-ES"/>
              </w:rPr>
              <w:t>Jordan</w:t>
            </w:r>
            <w:proofErr w:type="spellEnd"/>
            <w:r w:rsidRPr="004B06D2">
              <w:rPr>
                <w:b w:val="0"/>
                <w:bCs w:val="0"/>
                <w:sz w:val="16"/>
                <w:szCs w:val="16"/>
                <w:lang w:val="es-ES"/>
              </w:rPr>
              <w:t>)</w:t>
            </w:r>
          </w:p>
          <w:p w14:paraId="3E4A825C" w14:textId="77777777" w:rsidR="000F32E1" w:rsidRPr="004B06D2" w:rsidRDefault="000F32E1" w:rsidP="00AD185B">
            <w:pPr>
              <w:pStyle w:val="ZZAnxtitle"/>
              <w:spacing w:before="0"/>
              <w:ind w:left="0"/>
              <w:rPr>
                <w:b w:val="0"/>
                <w:bCs w:val="0"/>
                <w:sz w:val="16"/>
                <w:szCs w:val="16"/>
                <w:lang w:val="es-ES"/>
              </w:rPr>
            </w:pPr>
            <w:r w:rsidRPr="004B06D2">
              <w:rPr>
                <w:b w:val="0"/>
                <w:bCs w:val="0"/>
                <w:i/>
                <w:iCs/>
                <w:sz w:val="16"/>
                <w:szCs w:val="16"/>
                <w:lang w:val="it-IT"/>
              </w:rPr>
              <w:t>Term: COP-12</w:t>
            </w:r>
          </w:p>
        </w:tc>
      </w:tr>
      <w:tr w:rsidR="000F32E1" w:rsidRPr="00481FF8" w14:paraId="0776AED0" w14:textId="77777777" w:rsidTr="00AD185B">
        <w:trPr>
          <w:trHeight w:val="307"/>
        </w:trPr>
        <w:tc>
          <w:tcPr>
            <w:tcW w:w="3541" w:type="dxa"/>
            <w:shd w:val="clear" w:color="auto" w:fill="auto"/>
          </w:tcPr>
          <w:p w14:paraId="514D7B0E" w14:textId="77777777" w:rsidR="000F32E1" w:rsidRPr="004B06D2" w:rsidRDefault="000F32E1" w:rsidP="00AD185B">
            <w:pPr>
              <w:pStyle w:val="Normalnumber"/>
              <w:numPr>
                <w:ilvl w:val="0"/>
                <w:numId w:val="0"/>
              </w:numPr>
              <w:rPr>
                <w:rFonts w:ascii="Times New Roman" w:hAnsi="Times New Roman" w:cs="Times New Roman"/>
                <w:sz w:val="16"/>
                <w:szCs w:val="16"/>
                <w:lang w:val="es-ES"/>
              </w:rPr>
            </w:pPr>
            <w:r w:rsidRPr="004B06D2">
              <w:rPr>
                <w:rFonts w:ascii="Times New Roman" w:hAnsi="Times New Roman" w:cs="Times New Roman"/>
                <w:sz w:val="16"/>
                <w:szCs w:val="16"/>
              </w:rPr>
              <w:t>Mr. Zaigham Abbas</w:t>
            </w:r>
            <w:r w:rsidRPr="004B06D2">
              <w:rPr>
                <w:rStyle w:val="FootnoteReference"/>
                <w:rFonts w:ascii="Times New Roman" w:hAnsi="Times New Roman" w:cs="Times New Roman"/>
                <w:sz w:val="16"/>
                <w:szCs w:val="16"/>
              </w:rPr>
              <w:footnoteReference w:id="93"/>
            </w:r>
            <w:r w:rsidRPr="004B06D2">
              <w:rPr>
                <w:rFonts w:ascii="Times New Roman" w:hAnsi="Times New Roman" w:cs="Times New Roman"/>
                <w:sz w:val="16"/>
                <w:szCs w:val="16"/>
              </w:rPr>
              <w:t xml:space="preserve"> (Pakistan)</w:t>
            </w:r>
          </w:p>
        </w:tc>
        <w:tc>
          <w:tcPr>
            <w:tcW w:w="3780" w:type="dxa"/>
            <w:shd w:val="clear" w:color="auto" w:fill="auto"/>
          </w:tcPr>
          <w:p w14:paraId="24769710" w14:textId="77777777" w:rsidR="000F32E1" w:rsidRPr="004B06D2" w:rsidRDefault="000F32E1" w:rsidP="00AD185B">
            <w:pPr>
              <w:pStyle w:val="ZZAnxtitle"/>
              <w:spacing w:before="0"/>
              <w:ind w:left="0"/>
              <w:rPr>
                <w:b w:val="0"/>
                <w:bCs w:val="0"/>
                <w:sz w:val="16"/>
                <w:szCs w:val="16"/>
              </w:rPr>
            </w:pPr>
            <w:r w:rsidRPr="004B06D2">
              <w:rPr>
                <w:b w:val="0"/>
                <w:bCs w:val="0"/>
                <w:sz w:val="16"/>
                <w:szCs w:val="16"/>
              </w:rPr>
              <w:t>Mr. Zaigham Abbas</w:t>
            </w:r>
            <w:r w:rsidRPr="004B06D2">
              <w:rPr>
                <w:b w:val="0"/>
                <w:bCs w:val="0"/>
                <w:sz w:val="16"/>
                <w:szCs w:val="16"/>
                <w:vertAlign w:val="superscript"/>
              </w:rPr>
              <w:t>68</w:t>
            </w:r>
            <w:r w:rsidRPr="004B06D2">
              <w:rPr>
                <w:b w:val="0"/>
                <w:bCs w:val="0"/>
                <w:sz w:val="16"/>
                <w:szCs w:val="16"/>
              </w:rPr>
              <w:t xml:space="preserve"> (Pakistan)</w:t>
            </w:r>
          </w:p>
          <w:p w14:paraId="748E0585" w14:textId="77777777" w:rsidR="000F32E1" w:rsidRPr="00FC00FB" w:rsidRDefault="000F32E1" w:rsidP="00AD185B">
            <w:pPr>
              <w:pStyle w:val="ZZAnxtitle"/>
              <w:spacing w:before="0"/>
              <w:ind w:left="0"/>
              <w:rPr>
                <w:b w:val="0"/>
                <w:bCs w:val="0"/>
                <w:sz w:val="16"/>
                <w:szCs w:val="16"/>
                <w:lang w:val="en-US"/>
              </w:rPr>
            </w:pPr>
            <w:r w:rsidRPr="00FC00FB">
              <w:rPr>
                <w:b w:val="0"/>
                <w:bCs w:val="0"/>
                <w:i/>
                <w:iCs/>
                <w:sz w:val="16"/>
                <w:szCs w:val="16"/>
                <w:lang w:val="en-US"/>
              </w:rPr>
              <w:t>Term: COP-12</w:t>
            </w:r>
          </w:p>
        </w:tc>
      </w:tr>
      <w:tr w:rsidR="000F32E1" w:rsidRPr="00481FF8" w14:paraId="4B5ADFAE" w14:textId="77777777" w:rsidTr="00AD185B">
        <w:trPr>
          <w:trHeight w:val="269"/>
        </w:trPr>
        <w:tc>
          <w:tcPr>
            <w:tcW w:w="7321" w:type="dxa"/>
            <w:gridSpan w:val="2"/>
            <w:shd w:val="clear" w:color="auto" w:fill="D9E2F3"/>
            <w:vAlign w:val="center"/>
          </w:tcPr>
          <w:p w14:paraId="6F1D1FD3" w14:textId="77777777" w:rsidR="000F32E1" w:rsidRPr="00481FF8" w:rsidRDefault="000F32E1" w:rsidP="00AD185B">
            <w:pPr>
              <w:pStyle w:val="ZZAnxtitle"/>
              <w:spacing w:before="0"/>
              <w:ind w:left="0"/>
              <w:jc w:val="center"/>
              <w:rPr>
                <w:smallCaps/>
                <w:sz w:val="20"/>
                <w:szCs w:val="20"/>
              </w:rPr>
            </w:pPr>
            <w:r w:rsidRPr="00481FF8">
              <w:rPr>
                <w:smallCaps/>
                <w:sz w:val="20"/>
                <w:szCs w:val="20"/>
              </w:rPr>
              <w:t>Eastern Europe region</w:t>
            </w:r>
          </w:p>
        </w:tc>
      </w:tr>
      <w:tr w:rsidR="000F32E1" w:rsidRPr="00481FF8" w14:paraId="326ECEFC" w14:textId="77777777" w:rsidTr="00AD185B">
        <w:trPr>
          <w:trHeight w:val="350"/>
        </w:trPr>
        <w:tc>
          <w:tcPr>
            <w:tcW w:w="3541" w:type="dxa"/>
            <w:shd w:val="clear" w:color="auto" w:fill="auto"/>
          </w:tcPr>
          <w:p w14:paraId="78440421"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r w:rsidRPr="004B06D2">
              <w:rPr>
                <w:rFonts w:ascii="Times New Roman" w:hAnsi="Times New Roman" w:cs="Times New Roman"/>
                <w:sz w:val="16"/>
                <w:szCs w:val="16"/>
              </w:rPr>
              <w:t xml:space="preserve">Ms. Lendita Dika (North Macedonia) </w:t>
            </w:r>
          </w:p>
        </w:tc>
        <w:tc>
          <w:tcPr>
            <w:tcW w:w="3780" w:type="dxa"/>
            <w:shd w:val="clear" w:color="auto" w:fill="auto"/>
          </w:tcPr>
          <w:p w14:paraId="645F51BC" w14:textId="77777777" w:rsidR="000F32E1" w:rsidRPr="004B06D2" w:rsidRDefault="000F32E1" w:rsidP="00AD185B">
            <w:pPr>
              <w:pStyle w:val="ZZAnxtitle"/>
              <w:spacing w:before="0" w:after="0"/>
              <w:ind w:left="0"/>
              <w:rPr>
                <w:b w:val="0"/>
                <w:bCs w:val="0"/>
                <w:sz w:val="16"/>
                <w:szCs w:val="16"/>
                <w:lang w:val="en-US"/>
              </w:rPr>
            </w:pPr>
            <w:r w:rsidRPr="004B06D2">
              <w:rPr>
                <w:b w:val="0"/>
                <w:bCs w:val="0"/>
                <w:sz w:val="16"/>
                <w:szCs w:val="16"/>
                <w:lang w:val="en-US"/>
              </w:rPr>
              <w:t>Ms. Karmen Krajnc (Slovenia)</w:t>
            </w:r>
          </w:p>
          <w:p w14:paraId="37CF7AEE"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r w:rsidRPr="004B06D2">
              <w:rPr>
                <w:rFonts w:ascii="Times New Roman" w:hAnsi="Times New Roman" w:cs="Times New Roman"/>
                <w:i/>
                <w:iCs/>
                <w:sz w:val="16"/>
                <w:szCs w:val="16"/>
              </w:rPr>
              <w:t>Term: COP-13</w:t>
            </w:r>
          </w:p>
          <w:p w14:paraId="2DABC9F0" w14:textId="77777777" w:rsidR="000F32E1" w:rsidRPr="004B06D2" w:rsidRDefault="000F32E1" w:rsidP="00AD185B">
            <w:pPr>
              <w:pStyle w:val="ZZAnxtitle"/>
              <w:spacing w:before="0" w:after="0"/>
              <w:ind w:left="0"/>
              <w:rPr>
                <w:b w:val="0"/>
                <w:bCs w:val="0"/>
                <w:sz w:val="16"/>
                <w:szCs w:val="16"/>
              </w:rPr>
            </w:pPr>
          </w:p>
        </w:tc>
      </w:tr>
      <w:tr w:rsidR="000F32E1" w:rsidRPr="00481FF8" w14:paraId="1D5AAC5B" w14:textId="77777777" w:rsidTr="00AD185B">
        <w:trPr>
          <w:trHeight w:val="350"/>
        </w:trPr>
        <w:tc>
          <w:tcPr>
            <w:tcW w:w="3541" w:type="dxa"/>
            <w:shd w:val="clear" w:color="auto" w:fill="auto"/>
          </w:tcPr>
          <w:p w14:paraId="6007685F"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r w:rsidRPr="004B06D2">
              <w:rPr>
                <w:rFonts w:ascii="Times New Roman" w:hAnsi="Times New Roman" w:cs="Times New Roman"/>
                <w:sz w:val="16"/>
                <w:szCs w:val="16"/>
              </w:rPr>
              <w:t>Ms. Karmen Krajnc (Slovenia)</w:t>
            </w:r>
          </w:p>
        </w:tc>
        <w:tc>
          <w:tcPr>
            <w:tcW w:w="3780" w:type="dxa"/>
            <w:shd w:val="clear" w:color="auto" w:fill="auto"/>
          </w:tcPr>
          <w:p w14:paraId="173BE1A7" w14:textId="77777777" w:rsidR="000F32E1" w:rsidRPr="004B06D2" w:rsidRDefault="000F32E1" w:rsidP="00AD185B">
            <w:pPr>
              <w:pStyle w:val="ZZAnxtitle"/>
              <w:spacing w:before="0" w:after="0"/>
              <w:ind w:left="0"/>
              <w:rPr>
                <w:b w:val="0"/>
                <w:bCs w:val="0"/>
                <w:sz w:val="16"/>
                <w:szCs w:val="16"/>
              </w:rPr>
            </w:pPr>
            <w:r w:rsidRPr="004B06D2">
              <w:rPr>
                <w:b w:val="0"/>
                <w:bCs w:val="0"/>
                <w:sz w:val="16"/>
                <w:szCs w:val="16"/>
              </w:rPr>
              <w:t xml:space="preserve">Ms. Anahit </w:t>
            </w:r>
            <w:proofErr w:type="spellStart"/>
            <w:r w:rsidRPr="004B06D2">
              <w:rPr>
                <w:b w:val="0"/>
                <w:bCs w:val="0"/>
                <w:sz w:val="16"/>
                <w:szCs w:val="16"/>
              </w:rPr>
              <w:t>Aleksandryan</w:t>
            </w:r>
            <w:proofErr w:type="spellEnd"/>
            <w:r w:rsidRPr="004B06D2">
              <w:rPr>
                <w:b w:val="0"/>
                <w:bCs w:val="0"/>
                <w:sz w:val="16"/>
                <w:szCs w:val="16"/>
              </w:rPr>
              <w:t xml:space="preserve"> (Armenia)</w:t>
            </w:r>
          </w:p>
          <w:p w14:paraId="6F4C6EAD"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r w:rsidRPr="004B06D2">
              <w:rPr>
                <w:rFonts w:ascii="Times New Roman" w:hAnsi="Times New Roman" w:cs="Times New Roman"/>
                <w:i/>
                <w:iCs/>
                <w:sz w:val="16"/>
                <w:szCs w:val="16"/>
              </w:rPr>
              <w:t>Term: COP-13</w:t>
            </w:r>
          </w:p>
          <w:p w14:paraId="623EC6BA" w14:textId="77777777" w:rsidR="000F32E1" w:rsidRPr="004B06D2" w:rsidRDefault="000F32E1" w:rsidP="00AD185B">
            <w:pPr>
              <w:pStyle w:val="ZZAnxtitle"/>
              <w:spacing w:before="0" w:after="0"/>
              <w:ind w:left="0"/>
              <w:rPr>
                <w:b w:val="0"/>
                <w:bCs w:val="0"/>
                <w:sz w:val="16"/>
                <w:szCs w:val="16"/>
              </w:rPr>
            </w:pPr>
          </w:p>
        </w:tc>
      </w:tr>
      <w:tr w:rsidR="000F32E1" w:rsidRPr="00481FF8" w14:paraId="39F54D1D" w14:textId="77777777" w:rsidTr="00AD185B">
        <w:trPr>
          <w:trHeight w:val="388"/>
        </w:trPr>
        <w:tc>
          <w:tcPr>
            <w:tcW w:w="3541" w:type="dxa"/>
            <w:shd w:val="clear" w:color="auto" w:fill="auto"/>
          </w:tcPr>
          <w:p w14:paraId="3A92F048"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r w:rsidRPr="004B06D2">
              <w:rPr>
                <w:rFonts w:ascii="Times New Roman" w:hAnsi="Times New Roman" w:cs="Times New Roman"/>
                <w:sz w:val="16"/>
                <w:szCs w:val="16"/>
              </w:rPr>
              <w:t>Ms. Silvana Bunea (Romania)</w:t>
            </w:r>
          </w:p>
        </w:tc>
        <w:tc>
          <w:tcPr>
            <w:tcW w:w="3780" w:type="dxa"/>
            <w:shd w:val="clear" w:color="auto" w:fill="auto"/>
          </w:tcPr>
          <w:p w14:paraId="3218D01A" w14:textId="77777777" w:rsidR="000F32E1" w:rsidRPr="004B06D2" w:rsidRDefault="000F32E1" w:rsidP="00AD185B">
            <w:pPr>
              <w:pStyle w:val="ZZAnxtitle"/>
              <w:spacing w:before="0" w:after="0"/>
              <w:ind w:left="0"/>
              <w:rPr>
                <w:b w:val="0"/>
                <w:bCs w:val="0"/>
                <w:sz w:val="16"/>
                <w:szCs w:val="16"/>
              </w:rPr>
            </w:pPr>
            <w:r w:rsidRPr="004B06D2">
              <w:rPr>
                <w:b w:val="0"/>
                <w:bCs w:val="0"/>
                <w:sz w:val="16"/>
                <w:szCs w:val="16"/>
              </w:rPr>
              <w:t>Ms. Silvana Bunea (Romania)</w:t>
            </w:r>
          </w:p>
          <w:p w14:paraId="7CF43608" w14:textId="77777777" w:rsidR="000F32E1" w:rsidRPr="004B06D2" w:rsidRDefault="000F32E1" w:rsidP="00AD185B">
            <w:pPr>
              <w:pStyle w:val="ZZAnxtitle"/>
              <w:spacing w:before="0" w:after="0"/>
              <w:ind w:left="0"/>
              <w:rPr>
                <w:b w:val="0"/>
                <w:bCs w:val="0"/>
                <w:i/>
                <w:iCs/>
                <w:sz w:val="16"/>
                <w:szCs w:val="16"/>
                <w:lang w:val="it-IT"/>
              </w:rPr>
            </w:pPr>
            <w:r w:rsidRPr="004B06D2">
              <w:rPr>
                <w:b w:val="0"/>
                <w:bCs w:val="0"/>
                <w:i/>
                <w:iCs/>
                <w:sz w:val="16"/>
                <w:szCs w:val="16"/>
                <w:lang w:val="it-IT"/>
              </w:rPr>
              <w:t>Term: COP-12</w:t>
            </w:r>
          </w:p>
          <w:p w14:paraId="3FC9C0C6" w14:textId="77777777" w:rsidR="000F32E1" w:rsidRPr="004B06D2" w:rsidRDefault="000F32E1" w:rsidP="00AD185B">
            <w:pPr>
              <w:pStyle w:val="ZZAnxtitle"/>
              <w:spacing w:before="0" w:after="0"/>
              <w:ind w:left="0"/>
              <w:rPr>
                <w:b w:val="0"/>
                <w:bCs w:val="0"/>
                <w:sz w:val="16"/>
                <w:szCs w:val="16"/>
              </w:rPr>
            </w:pPr>
          </w:p>
        </w:tc>
      </w:tr>
      <w:tr w:rsidR="000F32E1" w:rsidRPr="00481FF8" w14:paraId="09DA4ED7" w14:textId="77777777" w:rsidTr="00AD185B">
        <w:trPr>
          <w:trHeight w:val="388"/>
        </w:trPr>
        <w:tc>
          <w:tcPr>
            <w:tcW w:w="7321" w:type="dxa"/>
            <w:gridSpan w:val="2"/>
            <w:shd w:val="clear" w:color="auto" w:fill="D9E2F3"/>
          </w:tcPr>
          <w:p w14:paraId="129C1B91" w14:textId="77777777" w:rsidR="000F32E1" w:rsidRPr="00481FF8" w:rsidRDefault="000F32E1" w:rsidP="00AD185B">
            <w:pPr>
              <w:jc w:val="center"/>
            </w:pPr>
            <w:r w:rsidRPr="00481FF8">
              <w:rPr>
                <w:b/>
                <w:sz w:val="18"/>
                <w:szCs w:val="18"/>
              </w:rPr>
              <w:lastRenderedPageBreak/>
              <w:t>LATIN AMERICA AND CARIBBEAN REGION</w:t>
            </w:r>
          </w:p>
        </w:tc>
      </w:tr>
      <w:tr w:rsidR="000F32E1" w:rsidRPr="001548F8" w14:paraId="7716E407" w14:textId="77777777" w:rsidTr="00AD185B">
        <w:trPr>
          <w:trHeight w:val="640"/>
        </w:trPr>
        <w:tc>
          <w:tcPr>
            <w:tcW w:w="3541" w:type="dxa"/>
            <w:shd w:val="clear" w:color="auto" w:fill="auto"/>
          </w:tcPr>
          <w:p w14:paraId="170F3452"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r w:rsidRPr="004B06D2">
              <w:rPr>
                <w:rFonts w:ascii="Times New Roman" w:hAnsi="Times New Roman" w:cs="Times New Roman"/>
                <w:sz w:val="16"/>
                <w:szCs w:val="16"/>
              </w:rPr>
              <w:t xml:space="preserve">Ms. Tamara Morrison (Jamaica) </w:t>
            </w:r>
          </w:p>
        </w:tc>
        <w:tc>
          <w:tcPr>
            <w:tcW w:w="3780" w:type="dxa"/>
            <w:shd w:val="clear" w:color="auto" w:fill="auto"/>
          </w:tcPr>
          <w:p w14:paraId="3D56F9B1" w14:textId="264352C3" w:rsidR="000F32E1" w:rsidRPr="004B06D2" w:rsidRDefault="000F32E1" w:rsidP="00AD185B">
            <w:pPr>
              <w:pStyle w:val="ZZAnxtitle"/>
              <w:spacing w:before="0" w:after="0"/>
              <w:ind w:left="0"/>
              <w:rPr>
                <w:b w:val="0"/>
                <w:bCs w:val="0"/>
                <w:sz w:val="16"/>
                <w:szCs w:val="16"/>
                <w:lang w:val="it-IT"/>
              </w:rPr>
            </w:pPr>
            <w:r w:rsidRPr="004B06D2">
              <w:rPr>
                <w:b w:val="0"/>
                <w:bCs w:val="0"/>
                <w:sz w:val="16"/>
                <w:szCs w:val="16"/>
                <w:lang w:val="it-IT"/>
              </w:rPr>
              <w:t>Ms. Jimena Nieto Carrasco (Colombia</w:t>
            </w:r>
            <w:r w:rsidR="007D33FD">
              <w:rPr>
                <w:b w:val="0"/>
                <w:bCs w:val="0"/>
                <w:sz w:val="16"/>
                <w:szCs w:val="16"/>
                <w:lang w:val="it-IT"/>
              </w:rPr>
              <w:t>)</w:t>
            </w:r>
          </w:p>
          <w:p w14:paraId="4CB5D537" w14:textId="77777777" w:rsidR="000F32E1" w:rsidRPr="004B06D2" w:rsidRDefault="000F32E1" w:rsidP="00AD185B">
            <w:pPr>
              <w:pStyle w:val="Normalnumber"/>
              <w:numPr>
                <w:ilvl w:val="0"/>
                <w:numId w:val="0"/>
              </w:numPr>
              <w:spacing w:after="0"/>
              <w:rPr>
                <w:rFonts w:ascii="Times New Roman" w:hAnsi="Times New Roman" w:cs="Times New Roman"/>
                <w:sz w:val="16"/>
                <w:szCs w:val="16"/>
                <w:lang w:val="es-ES_tradnl"/>
              </w:rPr>
            </w:pPr>
            <w:proofErr w:type="spellStart"/>
            <w:r w:rsidRPr="004B06D2">
              <w:rPr>
                <w:rFonts w:ascii="Times New Roman" w:hAnsi="Times New Roman" w:cs="Times New Roman"/>
                <w:i/>
                <w:iCs/>
                <w:sz w:val="16"/>
                <w:szCs w:val="16"/>
                <w:lang w:val="es-ES_tradnl"/>
              </w:rPr>
              <w:t>Term</w:t>
            </w:r>
            <w:proofErr w:type="spellEnd"/>
            <w:r w:rsidRPr="004B06D2">
              <w:rPr>
                <w:rFonts w:ascii="Times New Roman" w:hAnsi="Times New Roman" w:cs="Times New Roman"/>
                <w:i/>
                <w:iCs/>
                <w:sz w:val="16"/>
                <w:szCs w:val="16"/>
                <w:lang w:val="es-ES_tradnl"/>
              </w:rPr>
              <w:t>: COP-13</w:t>
            </w:r>
          </w:p>
          <w:p w14:paraId="76C1779E" w14:textId="77777777" w:rsidR="000F32E1" w:rsidRPr="004B06D2" w:rsidRDefault="000F32E1" w:rsidP="00AD185B">
            <w:pPr>
              <w:pStyle w:val="ZZAnxtitle"/>
              <w:spacing w:before="0" w:after="0"/>
              <w:ind w:left="0"/>
              <w:rPr>
                <w:b w:val="0"/>
                <w:bCs w:val="0"/>
                <w:sz w:val="16"/>
                <w:szCs w:val="16"/>
                <w:lang w:val="es-ES_tradnl"/>
              </w:rPr>
            </w:pPr>
          </w:p>
        </w:tc>
      </w:tr>
      <w:tr w:rsidR="000F32E1" w:rsidRPr="00481FF8" w14:paraId="733E7138" w14:textId="77777777" w:rsidTr="00AD185B">
        <w:trPr>
          <w:trHeight w:val="350"/>
        </w:trPr>
        <w:tc>
          <w:tcPr>
            <w:tcW w:w="3541" w:type="dxa"/>
            <w:shd w:val="clear" w:color="auto" w:fill="auto"/>
          </w:tcPr>
          <w:p w14:paraId="4436D5A8" w14:textId="77777777" w:rsidR="000F32E1" w:rsidRPr="004B06D2" w:rsidRDefault="000F32E1" w:rsidP="00AD185B">
            <w:pPr>
              <w:pStyle w:val="Normalnumber"/>
              <w:numPr>
                <w:ilvl w:val="0"/>
                <w:numId w:val="0"/>
              </w:numPr>
              <w:spacing w:after="0"/>
              <w:rPr>
                <w:rFonts w:ascii="Times New Roman" w:hAnsi="Times New Roman" w:cs="Times New Roman"/>
                <w:sz w:val="16"/>
                <w:szCs w:val="16"/>
                <w:lang w:val="fr-CH"/>
              </w:rPr>
            </w:pPr>
            <w:r w:rsidRPr="004B06D2">
              <w:rPr>
                <w:rFonts w:ascii="Times New Roman" w:hAnsi="Times New Roman" w:cs="Times New Roman"/>
                <w:sz w:val="16"/>
                <w:szCs w:val="16"/>
                <w:lang w:val="fr-CH"/>
              </w:rPr>
              <w:t xml:space="preserve">Ms. Vilma Morales </w:t>
            </w:r>
            <w:proofErr w:type="spellStart"/>
            <w:r w:rsidRPr="004B06D2">
              <w:rPr>
                <w:rFonts w:ascii="Times New Roman" w:hAnsi="Times New Roman" w:cs="Times New Roman"/>
                <w:sz w:val="16"/>
                <w:szCs w:val="16"/>
                <w:lang w:val="fr-CH"/>
              </w:rPr>
              <w:t>Quillama</w:t>
            </w:r>
            <w:proofErr w:type="spellEnd"/>
            <w:r w:rsidRPr="004B06D2">
              <w:rPr>
                <w:rFonts w:ascii="Times New Roman" w:hAnsi="Times New Roman" w:cs="Times New Roman"/>
                <w:sz w:val="16"/>
                <w:szCs w:val="16"/>
                <w:lang w:val="fr-CH"/>
              </w:rPr>
              <w:t xml:space="preserve"> (</w:t>
            </w:r>
            <w:proofErr w:type="spellStart"/>
            <w:r w:rsidRPr="004B06D2">
              <w:rPr>
                <w:rFonts w:ascii="Times New Roman" w:hAnsi="Times New Roman" w:cs="Times New Roman"/>
                <w:sz w:val="16"/>
                <w:szCs w:val="16"/>
                <w:lang w:val="fr-CH"/>
              </w:rPr>
              <w:t>Peru</w:t>
            </w:r>
            <w:proofErr w:type="spellEnd"/>
            <w:r w:rsidRPr="004B06D2">
              <w:rPr>
                <w:rFonts w:ascii="Times New Roman" w:hAnsi="Times New Roman" w:cs="Times New Roman"/>
                <w:sz w:val="16"/>
                <w:szCs w:val="16"/>
                <w:lang w:val="fr-CH"/>
              </w:rPr>
              <w:t>)</w:t>
            </w:r>
          </w:p>
        </w:tc>
        <w:tc>
          <w:tcPr>
            <w:tcW w:w="3780" w:type="dxa"/>
            <w:shd w:val="clear" w:color="auto" w:fill="auto"/>
          </w:tcPr>
          <w:p w14:paraId="06AF6447" w14:textId="77777777" w:rsidR="000F32E1" w:rsidRPr="00FC00FB" w:rsidRDefault="000F32E1" w:rsidP="00AD185B">
            <w:pPr>
              <w:pStyle w:val="ZZAnxtitle"/>
              <w:spacing w:before="0" w:after="0"/>
              <w:ind w:left="0"/>
              <w:rPr>
                <w:b w:val="0"/>
                <w:bCs w:val="0"/>
                <w:sz w:val="16"/>
                <w:szCs w:val="16"/>
                <w:lang w:val="sv-SE"/>
              </w:rPr>
            </w:pPr>
            <w:r w:rsidRPr="00FC00FB">
              <w:rPr>
                <w:b w:val="0"/>
                <w:bCs w:val="0"/>
                <w:sz w:val="16"/>
                <w:szCs w:val="16"/>
                <w:lang w:val="sv-SE"/>
              </w:rPr>
              <w:t>Mr. Helges Samuel Bandeira (Brazil)</w:t>
            </w:r>
          </w:p>
          <w:p w14:paraId="11A6ADE5"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r w:rsidRPr="004B06D2">
              <w:rPr>
                <w:rFonts w:ascii="Times New Roman" w:hAnsi="Times New Roman" w:cs="Times New Roman"/>
                <w:i/>
                <w:iCs/>
                <w:sz w:val="16"/>
                <w:szCs w:val="16"/>
              </w:rPr>
              <w:t>Term: COP-13</w:t>
            </w:r>
          </w:p>
          <w:p w14:paraId="4269E336" w14:textId="77777777" w:rsidR="000F32E1" w:rsidRPr="004B06D2" w:rsidRDefault="000F32E1" w:rsidP="00AD185B">
            <w:pPr>
              <w:pStyle w:val="ZZAnxtitle"/>
              <w:spacing w:before="0" w:after="0"/>
              <w:ind w:left="0"/>
              <w:rPr>
                <w:b w:val="0"/>
                <w:bCs w:val="0"/>
                <w:sz w:val="16"/>
                <w:szCs w:val="16"/>
              </w:rPr>
            </w:pPr>
          </w:p>
        </w:tc>
      </w:tr>
      <w:tr w:rsidR="000F32E1" w:rsidRPr="00481FF8" w14:paraId="0CA18ECF" w14:textId="77777777" w:rsidTr="00AD185B">
        <w:trPr>
          <w:trHeight w:val="634"/>
        </w:trPr>
        <w:tc>
          <w:tcPr>
            <w:tcW w:w="3541" w:type="dxa"/>
            <w:shd w:val="clear" w:color="auto" w:fill="auto"/>
          </w:tcPr>
          <w:p w14:paraId="3D8A730C" w14:textId="77777777" w:rsidR="000F32E1" w:rsidRPr="004B06D2" w:rsidRDefault="000F32E1" w:rsidP="00AD185B">
            <w:pPr>
              <w:pStyle w:val="Normalnumber"/>
              <w:numPr>
                <w:ilvl w:val="0"/>
                <w:numId w:val="0"/>
              </w:numPr>
              <w:spacing w:after="0"/>
              <w:rPr>
                <w:rFonts w:ascii="Times New Roman" w:hAnsi="Times New Roman" w:cs="Times New Roman"/>
                <w:sz w:val="16"/>
                <w:szCs w:val="16"/>
                <w:lang w:val="es-ES"/>
              </w:rPr>
            </w:pPr>
            <w:r w:rsidRPr="004B06D2">
              <w:rPr>
                <w:rFonts w:ascii="Times New Roman" w:hAnsi="Times New Roman" w:cs="Times New Roman"/>
                <w:sz w:val="16"/>
                <w:szCs w:val="16"/>
                <w:lang w:val="es-ES"/>
              </w:rPr>
              <w:t>Mr. Osvaldo Alvarez-Perez (Chile)</w:t>
            </w:r>
          </w:p>
          <w:p w14:paraId="036C5706"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proofErr w:type="spellStart"/>
            <w:r w:rsidRPr="004B06D2">
              <w:rPr>
                <w:rFonts w:ascii="Times New Roman" w:hAnsi="Times New Roman" w:cs="Times New Roman"/>
                <w:color w:val="00B0F0"/>
                <w:sz w:val="16"/>
                <w:szCs w:val="16"/>
                <w:lang w:val="es-ES"/>
              </w:rPr>
              <w:t>Chair</w:t>
            </w:r>
            <w:proofErr w:type="spellEnd"/>
          </w:p>
        </w:tc>
        <w:tc>
          <w:tcPr>
            <w:tcW w:w="3780" w:type="dxa"/>
            <w:shd w:val="clear" w:color="auto" w:fill="auto"/>
          </w:tcPr>
          <w:p w14:paraId="6E53357A" w14:textId="77777777" w:rsidR="000F32E1" w:rsidRPr="004B06D2" w:rsidRDefault="000F32E1" w:rsidP="00AD185B">
            <w:pPr>
              <w:pStyle w:val="Normalnumber"/>
              <w:numPr>
                <w:ilvl w:val="0"/>
                <w:numId w:val="0"/>
              </w:numPr>
              <w:spacing w:after="0"/>
              <w:rPr>
                <w:rFonts w:ascii="Times New Roman" w:hAnsi="Times New Roman" w:cs="Times New Roman"/>
                <w:sz w:val="16"/>
                <w:szCs w:val="16"/>
                <w:lang w:val="es-ES"/>
              </w:rPr>
            </w:pPr>
            <w:r w:rsidRPr="004B06D2">
              <w:rPr>
                <w:rFonts w:ascii="Times New Roman" w:hAnsi="Times New Roman" w:cs="Times New Roman"/>
                <w:sz w:val="16"/>
                <w:szCs w:val="16"/>
                <w:lang w:val="es-ES"/>
              </w:rPr>
              <w:t>Mr. Osvaldo Alvarez-Perez (Chile)</w:t>
            </w:r>
          </w:p>
          <w:p w14:paraId="09378149" w14:textId="77777777" w:rsidR="000F32E1" w:rsidRPr="004B06D2" w:rsidRDefault="000F32E1" w:rsidP="00AD185B">
            <w:pPr>
              <w:pStyle w:val="ZZAnxtitle"/>
              <w:spacing w:before="0" w:after="0"/>
              <w:ind w:left="0"/>
              <w:rPr>
                <w:b w:val="0"/>
                <w:bCs w:val="0"/>
                <w:color w:val="00B0F0"/>
                <w:sz w:val="16"/>
                <w:szCs w:val="16"/>
                <w:lang w:val="es-ES"/>
              </w:rPr>
            </w:pPr>
            <w:proofErr w:type="spellStart"/>
            <w:r w:rsidRPr="004B06D2">
              <w:rPr>
                <w:b w:val="0"/>
                <w:bCs w:val="0"/>
                <w:color w:val="00B0F0"/>
                <w:sz w:val="16"/>
                <w:szCs w:val="16"/>
                <w:lang w:val="es-ES"/>
              </w:rPr>
              <w:t>Chair</w:t>
            </w:r>
            <w:proofErr w:type="spellEnd"/>
          </w:p>
          <w:p w14:paraId="316779A7"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r w:rsidRPr="004B06D2">
              <w:rPr>
                <w:rFonts w:ascii="Times New Roman" w:hAnsi="Times New Roman" w:cs="Times New Roman"/>
                <w:i/>
                <w:iCs/>
                <w:sz w:val="16"/>
                <w:szCs w:val="16"/>
              </w:rPr>
              <w:t>Term: COP-12</w:t>
            </w:r>
          </w:p>
          <w:p w14:paraId="69B2D4FB" w14:textId="77777777" w:rsidR="000F32E1" w:rsidRPr="004B06D2" w:rsidRDefault="000F32E1" w:rsidP="00AD185B">
            <w:pPr>
              <w:pStyle w:val="ZZAnxtitle"/>
              <w:spacing w:before="0" w:after="0"/>
              <w:ind w:left="0"/>
              <w:rPr>
                <w:b w:val="0"/>
                <w:bCs w:val="0"/>
                <w:sz w:val="16"/>
                <w:szCs w:val="16"/>
              </w:rPr>
            </w:pPr>
          </w:p>
        </w:tc>
      </w:tr>
      <w:tr w:rsidR="000F32E1" w:rsidRPr="00481FF8" w14:paraId="1888C5B9" w14:textId="77777777" w:rsidTr="00AD185B">
        <w:trPr>
          <w:trHeight w:val="422"/>
        </w:trPr>
        <w:tc>
          <w:tcPr>
            <w:tcW w:w="7321" w:type="dxa"/>
            <w:gridSpan w:val="2"/>
            <w:shd w:val="clear" w:color="auto" w:fill="D9E2F3"/>
            <w:vAlign w:val="center"/>
          </w:tcPr>
          <w:p w14:paraId="2CF044B6" w14:textId="77777777" w:rsidR="000F32E1" w:rsidRPr="00481FF8" w:rsidRDefault="000F32E1" w:rsidP="00AD185B">
            <w:pPr>
              <w:pStyle w:val="Normalnumber"/>
              <w:numPr>
                <w:ilvl w:val="0"/>
                <w:numId w:val="0"/>
              </w:numPr>
              <w:spacing w:after="0"/>
              <w:jc w:val="center"/>
              <w:rPr>
                <w:rFonts w:ascii="Times New Roman" w:hAnsi="Times New Roman" w:cs="Times New Roman"/>
              </w:rPr>
            </w:pPr>
            <w:r w:rsidRPr="00481FF8">
              <w:rPr>
                <w:rFonts w:ascii="Times New Roman" w:hAnsi="Times New Roman" w:cs="Times New Roman"/>
                <w:b/>
                <w:sz w:val="18"/>
                <w:szCs w:val="18"/>
              </w:rPr>
              <w:t>WESTERN EUROPEAN AND OTHERS REGION</w:t>
            </w:r>
          </w:p>
        </w:tc>
      </w:tr>
      <w:tr w:rsidR="000F32E1" w:rsidRPr="00481FF8" w14:paraId="06B63E02" w14:textId="77777777" w:rsidTr="00AD185B">
        <w:trPr>
          <w:trHeight w:val="640"/>
        </w:trPr>
        <w:tc>
          <w:tcPr>
            <w:tcW w:w="3541" w:type="dxa"/>
            <w:shd w:val="clear" w:color="auto" w:fill="auto"/>
          </w:tcPr>
          <w:p w14:paraId="5216083F" w14:textId="77777777" w:rsidR="000F32E1" w:rsidRPr="004B06D2" w:rsidRDefault="000F32E1" w:rsidP="00AD185B">
            <w:pPr>
              <w:pStyle w:val="Normalnumber"/>
              <w:numPr>
                <w:ilvl w:val="0"/>
                <w:numId w:val="0"/>
              </w:numPr>
              <w:tabs>
                <w:tab w:val="center" w:pos="1291"/>
              </w:tabs>
              <w:spacing w:after="0"/>
              <w:rPr>
                <w:rFonts w:ascii="Times New Roman" w:hAnsi="Times New Roman" w:cs="Times New Roman"/>
                <w:sz w:val="16"/>
                <w:szCs w:val="16"/>
                <w:lang w:val="fr-FR"/>
              </w:rPr>
            </w:pPr>
            <w:r w:rsidRPr="004B06D2">
              <w:rPr>
                <w:rFonts w:ascii="Times New Roman" w:hAnsi="Times New Roman" w:cs="Times New Roman"/>
                <w:sz w:val="16"/>
                <w:szCs w:val="16"/>
                <w:lang w:val="fr-FR"/>
              </w:rPr>
              <w:t>Ms. Mara Curaba</w:t>
            </w:r>
            <w:r w:rsidRPr="004B06D2">
              <w:rPr>
                <w:rStyle w:val="FootnoteReference"/>
                <w:rFonts w:ascii="Times New Roman" w:hAnsi="Times New Roman" w:cs="Times New Roman"/>
                <w:sz w:val="16"/>
                <w:szCs w:val="16"/>
              </w:rPr>
              <w:footnoteReference w:id="94"/>
            </w:r>
            <w:r w:rsidRPr="004B06D2">
              <w:rPr>
                <w:rFonts w:ascii="Times New Roman" w:hAnsi="Times New Roman" w:cs="Times New Roman"/>
                <w:sz w:val="16"/>
                <w:szCs w:val="16"/>
                <w:lang w:val="fr-FR"/>
              </w:rPr>
              <w:t xml:space="preserve"> (</w:t>
            </w:r>
            <w:proofErr w:type="spellStart"/>
            <w:r w:rsidRPr="004B06D2">
              <w:rPr>
                <w:rFonts w:ascii="Times New Roman" w:hAnsi="Times New Roman" w:cs="Times New Roman"/>
                <w:sz w:val="16"/>
                <w:szCs w:val="16"/>
                <w:lang w:val="fr-FR"/>
              </w:rPr>
              <w:t>Belgium</w:t>
            </w:r>
            <w:proofErr w:type="spellEnd"/>
            <w:r w:rsidRPr="004B06D2">
              <w:rPr>
                <w:rFonts w:ascii="Times New Roman" w:hAnsi="Times New Roman" w:cs="Times New Roman"/>
                <w:sz w:val="16"/>
                <w:szCs w:val="16"/>
                <w:lang w:val="fr-FR"/>
              </w:rPr>
              <w:t xml:space="preserve">) </w:t>
            </w:r>
          </w:p>
          <w:p w14:paraId="32474203" w14:textId="77777777" w:rsidR="000F32E1" w:rsidRPr="004B06D2" w:rsidRDefault="000F32E1" w:rsidP="00AD185B">
            <w:pPr>
              <w:pStyle w:val="Normalnumber"/>
              <w:numPr>
                <w:ilvl w:val="0"/>
                <w:numId w:val="0"/>
              </w:numPr>
              <w:tabs>
                <w:tab w:val="center" w:pos="1291"/>
              </w:tabs>
              <w:spacing w:after="0"/>
              <w:rPr>
                <w:rFonts w:ascii="Times New Roman" w:hAnsi="Times New Roman" w:cs="Times New Roman"/>
                <w:sz w:val="16"/>
                <w:szCs w:val="16"/>
                <w:lang w:val="fr-FR"/>
              </w:rPr>
            </w:pPr>
            <w:r w:rsidRPr="004B06D2">
              <w:rPr>
                <w:rFonts w:ascii="Times New Roman" w:hAnsi="Times New Roman" w:cs="Times New Roman"/>
                <w:color w:val="00B0F0"/>
                <w:sz w:val="16"/>
                <w:szCs w:val="16"/>
                <w:lang w:val="fr-FR"/>
              </w:rPr>
              <w:t>Rapporteur</w:t>
            </w:r>
          </w:p>
        </w:tc>
        <w:tc>
          <w:tcPr>
            <w:tcW w:w="3780" w:type="dxa"/>
            <w:shd w:val="clear" w:color="auto" w:fill="auto"/>
          </w:tcPr>
          <w:p w14:paraId="72BC40DB" w14:textId="77777777" w:rsidR="000F32E1" w:rsidRPr="004B06D2" w:rsidRDefault="000F32E1" w:rsidP="00AD185B">
            <w:pPr>
              <w:pStyle w:val="ZZAnxtitle"/>
              <w:spacing w:before="0" w:after="0"/>
              <w:ind w:left="0"/>
              <w:rPr>
                <w:b w:val="0"/>
                <w:bCs w:val="0"/>
                <w:sz w:val="16"/>
                <w:szCs w:val="16"/>
                <w:lang w:val="en-US"/>
              </w:rPr>
            </w:pPr>
            <w:r w:rsidRPr="004B06D2">
              <w:rPr>
                <w:b w:val="0"/>
                <w:bCs w:val="0"/>
                <w:sz w:val="16"/>
                <w:szCs w:val="16"/>
                <w:lang w:val="en-US"/>
              </w:rPr>
              <w:t>Ms. Karoliina Anttonen (Finland)</w:t>
            </w:r>
          </w:p>
          <w:p w14:paraId="3B11149C" w14:textId="77777777" w:rsidR="000F32E1" w:rsidRPr="004B06D2" w:rsidRDefault="000F32E1" w:rsidP="00AD185B">
            <w:pPr>
              <w:pStyle w:val="ZZAnxtitle"/>
              <w:spacing w:before="0" w:after="0"/>
              <w:ind w:left="0"/>
              <w:rPr>
                <w:b w:val="0"/>
                <w:bCs w:val="0"/>
                <w:color w:val="00B0F0"/>
                <w:sz w:val="16"/>
                <w:szCs w:val="16"/>
                <w:lang w:val="en-US"/>
              </w:rPr>
            </w:pPr>
            <w:r w:rsidRPr="004B06D2">
              <w:rPr>
                <w:b w:val="0"/>
                <w:bCs w:val="0"/>
                <w:color w:val="00B0F0"/>
                <w:sz w:val="16"/>
                <w:szCs w:val="16"/>
                <w:lang w:val="en-US"/>
              </w:rPr>
              <w:t>Vice-Chair</w:t>
            </w:r>
          </w:p>
          <w:p w14:paraId="195072AD"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r w:rsidRPr="004B06D2">
              <w:rPr>
                <w:rFonts w:ascii="Times New Roman" w:hAnsi="Times New Roman" w:cs="Times New Roman"/>
                <w:i/>
                <w:iCs/>
                <w:sz w:val="16"/>
                <w:szCs w:val="16"/>
              </w:rPr>
              <w:t>Term: COP-13</w:t>
            </w:r>
          </w:p>
          <w:p w14:paraId="3E4C0DB2" w14:textId="77777777" w:rsidR="000F32E1" w:rsidRPr="004B06D2" w:rsidRDefault="000F32E1" w:rsidP="00AD185B">
            <w:pPr>
              <w:pStyle w:val="ZZAnxtitle"/>
              <w:spacing w:before="0" w:after="0"/>
              <w:ind w:left="0"/>
              <w:rPr>
                <w:b w:val="0"/>
                <w:bCs w:val="0"/>
                <w:sz w:val="16"/>
                <w:szCs w:val="16"/>
                <w:lang w:val="en-US"/>
              </w:rPr>
            </w:pPr>
          </w:p>
        </w:tc>
      </w:tr>
      <w:tr w:rsidR="000F32E1" w:rsidRPr="00481FF8" w14:paraId="13A0E8A1" w14:textId="77777777" w:rsidTr="00AD185B">
        <w:trPr>
          <w:trHeight w:val="634"/>
        </w:trPr>
        <w:tc>
          <w:tcPr>
            <w:tcW w:w="3541" w:type="dxa"/>
            <w:shd w:val="clear" w:color="auto" w:fill="auto"/>
          </w:tcPr>
          <w:p w14:paraId="18758C20"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r w:rsidRPr="004B06D2">
              <w:rPr>
                <w:rFonts w:ascii="Times New Roman" w:hAnsi="Times New Roman" w:cs="Times New Roman"/>
                <w:sz w:val="16"/>
                <w:szCs w:val="16"/>
              </w:rPr>
              <w:t xml:space="preserve">Mr. Martin Lacroix (Canada) </w:t>
            </w:r>
          </w:p>
          <w:p w14:paraId="708D6058"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r w:rsidRPr="004B06D2">
              <w:rPr>
                <w:rFonts w:ascii="Times New Roman" w:hAnsi="Times New Roman" w:cs="Times New Roman"/>
                <w:color w:val="00B0F0"/>
                <w:sz w:val="16"/>
                <w:szCs w:val="16"/>
              </w:rPr>
              <w:t>Vice-Chair</w:t>
            </w:r>
          </w:p>
        </w:tc>
        <w:tc>
          <w:tcPr>
            <w:tcW w:w="3780" w:type="dxa"/>
            <w:shd w:val="clear" w:color="auto" w:fill="auto"/>
          </w:tcPr>
          <w:p w14:paraId="7AB5FD10"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r w:rsidRPr="004B06D2">
              <w:rPr>
                <w:rFonts w:ascii="Times New Roman" w:hAnsi="Times New Roman" w:cs="Times New Roman"/>
                <w:sz w:val="16"/>
                <w:szCs w:val="16"/>
              </w:rPr>
              <w:t>Ms. Helen Roberts (United Kingdom of Great Britain and Northern Ireland)</w:t>
            </w:r>
          </w:p>
          <w:p w14:paraId="32BA3AA3"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r w:rsidRPr="004B06D2">
              <w:rPr>
                <w:rFonts w:ascii="Times New Roman" w:hAnsi="Times New Roman" w:cs="Times New Roman"/>
                <w:i/>
                <w:iCs/>
                <w:sz w:val="16"/>
                <w:szCs w:val="16"/>
              </w:rPr>
              <w:t>Term: COP-13</w:t>
            </w:r>
          </w:p>
          <w:p w14:paraId="2D684161" w14:textId="77777777" w:rsidR="000F32E1" w:rsidRPr="004B06D2" w:rsidRDefault="000F32E1" w:rsidP="00AD185B">
            <w:pPr>
              <w:pStyle w:val="Normalnumber"/>
              <w:numPr>
                <w:ilvl w:val="0"/>
                <w:numId w:val="0"/>
              </w:numPr>
              <w:spacing w:after="0"/>
              <w:rPr>
                <w:rFonts w:ascii="Times New Roman" w:hAnsi="Times New Roman" w:cs="Times New Roman"/>
                <w:sz w:val="16"/>
                <w:szCs w:val="16"/>
                <w:lang w:val="fr-FR"/>
              </w:rPr>
            </w:pPr>
          </w:p>
        </w:tc>
      </w:tr>
      <w:tr w:rsidR="000F32E1" w:rsidRPr="00481FF8" w14:paraId="3FA61888" w14:textId="77777777" w:rsidTr="00AD185B">
        <w:trPr>
          <w:trHeight w:val="361"/>
        </w:trPr>
        <w:tc>
          <w:tcPr>
            <w:tcW w:w="3541" w:type="dxa"/>
            <w:shd w:val="clear" w:color="auto" w:fill="auto"/>
          </w:tcPr>
          <w:p w14:paraId="1F09196B"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r w:rsidRPr="004B06D2">
              <w:rPr>
                <w:rFonts w:ascii="Times New Roman" w:hAnsi="Times New Roman" w:cs="Times New Roman"/>
                <w:sz w:val="16"/>
                <w:szCs w:val="16"/>
              </w:rPr>
              <w:t>Mr. Matthias Wolf (Germany)</w:t>
            </w:r>
          </w:p>
        </w:tc>
        <w:tc>
          <w:tcPr>
            <w:tcW w:w="3780" w:type="dxa"/>
            <w:shd w:val="clear" w:color="auto" w:fill="auto"/>
          </w:tcPr>
          <w:p w14:paraId="3B20E8CD"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r w:rsidRPr="004B06D2">
              <w:rPr>
                <w:rFonts w:ascii="Times New Roman" w:hAnsi="Times New Roman" w:cs="Times New Roman"/>
                <w:sz w:val="16"/>
                <w:szCs w:val="16"/>
              </w:rPr>
              <w:t>Mr. Matthias Wolf (Germany)</w:t>
            </w:r>
          </w:p>
          <w:p w14:paraId="788FCC86" w14:textId="77777777" w:rsidR="000F32E1" w:rsidRPr="004B06D2" w:rsidRDefault="000F32E1" w:rsidP="00AD185B">
            <w:pPr>
              <w:pStyle w:val="Normalnumber"/>
              <w:numPr>
                <w:ilvl w:val="0"/>
                <w:numId w:val="0"/>
              </w:numPr>
              <w:spacing w:after="0"/>
              <w:rPr>
                <w:rFonts w:ascii="Times New Roman" w:hAnsi="Times New Roman" w:cs="Times New Roman"/>
                <w:sz w:val="16"/>
                <w:szCs w:val="16"/>
              </w:rPr>
            </w:pPr>
            <w:r w:rsidRPr="007D33FD">
              <w:rPr>
                <w:rFonts w:ascii="Times New Roman" w:hAnsi="Times New Roman" w:cs="Times New Roman"/>
                <w:i/>
                <w:iCs/>
                <w:sz w:val="16"/>
                <w:szCs w:val="16"/>
                <w:lang w:val="it-IT"/>
              </w:rPr>
              <w:t>Term: COP-12</w:t>
            </w:r>
          </w:p>
        </w:tc>
      </w:tr>
    </w:tbl>
    <w:p w14:paraId="234D2D0F" w14:textId="31D72C2B" w:rsidR="00481FF8" w:rsidRDefault="00481FF8">
      <w:pPr>
        <w:spacing w:after="160" w:line="259" w:lineRule="auto"/>
        <w:rPr>
          <w:rFonts w:eastAsia="Calibri"/>
          <w:b/>
          <w:sz w:val="28"/>
          <w:szCs w:val="28"/>
        </w:rPr>
      </w:pPr>
      <w:r>
        <w:rPr>
          <w:b/>
          <w:sz w:val="28"/>
          <w:szCs w:val="28"/>
        </w:rPr>
        <w:br w:type="page"/>
      </w:r>
    </w:p>
    <w:bookmarkEnd w:id="7"/>
    <w:p w14:paraId="15BC6FB7" w14:textId="0B47140C" w:rsidR="00EF2C1C" w:rsidRDefault="00EF2C1C" w:rsidP="008A1B0A">
      <w:pPr>
        <w:pStyle w:val="NoSpacing"/>
        <w:spacing w:after="360"/>
        <w:rPr>
          <w:rFonts w:ascii="Times New Roman" w:hAnsi="Times New Roman" w:cs="Times New Roman"/>
          <w:b/>
          <w:bCs/>
          <w:sz w:val="24"/>
          <w:szCs w:val="24"/>
          <w:lang w:val="en-US"/>
        </w:rPr>
      </w:pPr>
      <w:r w:rsidRPr="00481FF8">
        <w:rPr>
          <w:rFonts w:ascii="Times New Roman" w:hAnsi="Times New Roman" w:cs="Times New Roman"/>
          <w:b/>
          <w:bCs/>
          <w:sz w:val="24"/>
          <w:szCs w:val="24"/>
          <w:lang w:val="en-US"/>
        </w:rPr>
        <w:lastRenderedPageBreak/>
        <w:t xml:space="preserve">Table </w:t>
      </w:r>
      <w:r w:rsidR="003C698B" w:rsidRPr="00481FF8">
        <w:rPr>
          <w:rFonts w:ascii="Times New Roman" w:hAnsi="Times New Roman" w:cs="Times New Roman"/>
          <w:b/>
          <w:bCs/>
          <w:sz w:val="24"/>
          <w:szCs w:val="24"/>
          <w:lang w:val="en-US"/>
        </w:rPr>
        <w:t>5</w:t>
      </w:r>
      <w:r w:rsidRPr="00481FF8">
        <w:rPr>
          <w:rFonts w:ascii="Times New Roman" w:hAnsi="Times New Roman" w:cs="Times New Roman"/>
          <w:b/>
          <w:bCs/>
          <w:sz w:val="24"/>
          <w:szCs w:val="24"/>
          <w:lang w:val="en-US"/>
        </w:rPr>
        <w:t>: Information on arrears</w:t>
      </w:r>
      <w:r w:rsidR="00A26A81">
        <w:rPr>
          <w:rFonts w:ascii="Times New Roman" w:hAnsi="Times New Roman" w:cs="Times New Roman"/>
          <w:b/>
          <w:bCs/>
          <w:sz w:val="24"/>
          <w:szCs w:val="24"/>
          <w:lang w:val="en-US"/>
        </w:rPr>
        <w:t xml:space="preserve"> as </w:t>
      </w:r>
      <w:proofErr w:type="gramStart"/>
      <w:r w:rsidR="00A26A81">
        <w:rPr>
          <w:rFonts w:ascii="Times New Roman" w:hAnsi="Times New Roman" w:cs="Times New Roman"/>
          <w:b/>
          <w:bCs/>
          <w:sz w:val="24"/>
          <w:szCs w:val="24"/>
          <w:lang w:val="en-US"/>
        </w:rPr>
        <w:t>at</w:t>
      </w:r>
      <w:proofErr w:type="gramEnd"/>
      <w:r w:rsidR="00A26A81">
        <w:rPr>
          <w:rFonts w:ascii="Times New Roman" w:hAnsi="Times New Roman" w:cs="Times New Roman"/>
          <w:b/>
          <w:bCs/>
          <w:sz w:val="24"/>
          <w:szCs w:val="24"/>
          <w:lang w:val="en-US"/>
        </w:rPr>
        <w:t xml:space="preserve"> 31 October 2024</w:t>
      </w:r>
    </w:p>
    <w:p w14:paraId="44F5D641" w14:textId="6B6BF4B6" w:rsidR="00FD07C8" w:rsidRDefault="00FD07C8" w:rsidP="008A1B0A">
      <w:pPr>
        <w:pStyle w:val="NoSpacing"/>
        <w:spacing w:after="360"/>
        <w:rPr>
          <w:rFonts w:ascii="Times New Roman" w:hAnsi="Times New Roman" w:cs="Times New Roman"/>
          <w:b/>
          <w:bCs/>
          <w:sz w:val="24"/>
          <w:szCs w:val="24"/>
          <w:lang w:val="en-US"/>
        </w:rPr>
      </w:pPr>
      <w:r w:rsidRPr="00FD07C8">
        <w:rPr>
          <w:rFonts w:ascii="Times New Roman" w:hAnsi="Times New Roman" w:cs="Times New Roman"/>
          <w:b/>
          <w:bCs/>
          <w:noProof/>
          <w:sz w:val="24"/>
          <w:szCs w:val="24"/>
          <w:lang w:val="en-US"/>
        </w:rPr>
        <w:drawing>
          <wp:inline distT="0" distB="0" distL="0" distR="0" wp14:anchorId="2797E78D" wp14:editId="53724A5A">
            <wp:extent cx="9161780" cy="3563620"/>
            <wp:effectExtent l="0" t="0" r="1270" b="0"/>
            <wp:docPr id="937148953" name="Picture 1" descr="A white sheet with black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148953" name="Picture 1" descr="A white sheet with black lines and dots&#10;&#10;Description automatically generated"/>
                    <pic:cNvPicPr/>
                  </pic:nvPicPr>
                  <pic:blipFill>
                    <a:blip r:embed="rId27"/>
                    <a:stretch>
                      <a:fillRect/>
                    </a:stretch>
                  </pic:blipFill>
                  <pic:spPr>
                    <a:xfrm>
                      <a:off x="0" y="0"/>
                      <a:ext cx="9161780" cy="3563620"/>
                    </a:xfrm>
                    <a:prstGeom prst="rect">
                      <a:avLst/>
                    </a:prstGeom>
                  </pic:spPr>
                </pic:pic>
              </a:graphicData>
            </a:graphic>
          </wp:inline>
        </w:drawing>
      </w:r>
    </w:p>
    <w:p w14:paraId="74112352" w14:textId="3BD069FE" w:rsidR="00C771FA" w:rsidRDefault="00C771FA" w:rsidP="008A1B0A">
      <w:pPr>
        <w:pStyle w:val="NoSpacing"/>
        <w:spacing w:after="360"/>
        <w:rPr>
          <w:rFonts w:ascii="Times New Roman" w:hAnsi="Times New Roman" w:cs="Times New Roman"/>
          <w:b/>
          <w:bCs/>
          <w:sz w:val="24"/>
          <w:szCs w:val="24"/>
          <w:lang w:val="en-US"/>
        </w:rPr>
      </w:pPr>
    </w:p>
    <w:p w14:paraId="2E0C43E4" w14:textId="17CC5BB6" w:rsidR="00BA4421" w:rsidRPr="00481FF8" w:rsidRDefault="00BA4421" w:rsidP="008A1B0A">
      <w:pPr>
        <w:pStyle w:val="NoSpacing"/>
        <w:spacing w:after="360"/>
        <w:rPr>
          <w:rFonts w:ascii="Times New Roman" w:hAnsi="Times New Roman" w:cs="Times New Roman"/>
          <w:bCs/>
          <w:sz w:val="24"/>
          <w:szCs w:val="24"/>
        </w:rPr>
      </w:pPr>
    </w:p>
    <w:p w14:paraId="79167C2B" w14:textId="752459F9" w:rsidR="00EF2C1C" w:rsidRPr="00481FF8" w:rsidRDefault="00EF2C1C" w:rsidP="00EF2C1C">
      <w:pPr>
        <w:tabs>
          <w:tab w:val="left" w:pos="1247"/>
          <w:tab w:val="left" w:pos="1814"/>
          <w:tab w:val="left" w:pos="2381"/>
          <w:tab w:val="left" w:pos="2948"/>
          <w:tab w:val="left" w:pos="3515"/>
          <w:tab w:val="left" w:pos="4082"/>
        </w:tabs>
        <w:rPr>
          <w:sz w:val="20"/>
          <w:lang w:val="en-US"/>
        </w:rPr>
      </w:pPr>
    </w:p>
    <w:p w14:paraId="532AFFB7" w14:textId="77777777" w:rsidR="0010253D" w:rsidRPr="00481FF8" w:rsidRDefault="0010253D" w:rsidP="00EF2C1C">
      <w:pPr>
        <w:tabs>
          <w:tab w:val="left" w:pos="1247"/>
          <w:tab w:val="left" w:pos="1814"/>
          <w:tab w:val="left" w:pos="2381"/>
          <w:tab w:val="left" w:pos="2948"/>
          <w:tab w:val="left" w:pos="3515"/>
          <w:tab w:val="left" w:pos="4082"/>
        </w:tabs>
        <w:rPr>
          <w:sz w:val="20"/>
          <w:lang w:val="en-US"/>
        </w:rPr>
      </w:pPr>
    </w:p>
    <w:p w14:paraId="3E792331" w14:textId="299C8B49" w:rsidR="00EF2C1C" w:rsidRPr="00481FF8" w:rsidRDefault="00EF2C1C" w:rsidP="00EF2C1C">
      <w:pPr>
        <w:tabs>
          <w:tab w:val="left" w:pos="1247"/>
          <w:tab w:val="left" w:pos="1814"/>
          <w:tab w:val="left" w:pos="2381"/>
          <w:tab w:val="left" w:pos="2948"/>
          <w:tab w:val="left" w:pos="3515"/>
          <w:tab w:val="left" w:pos="4082"/>
        </w:tabs>
        <w:rPr>
          <w:sz w:val="20"/>
          <w:lang w:val="en-US"/>
        </w:rPr>
      </w:pPr>
    </w:p>
    <w:p w14:paraId="328839C1" w14:textId="77777777" w:rsidR="00EF2C1C" w:rsidRPr="00481FF8" w:rsidRDefault="00EF2C1C" w:rsidP="00EF2C1C">
      <w:pPr>
        <w:tabs>
          <w:tab w:val="left" w:pos="1247"/>
          <w:tab w:val="left" w:pos="1814"/>
          <w:tab w:val="left" w:pos="2381"/>
          <w:tab w:val="left" w:pos="2948"/>
          <w:tab w:val="left" w:pos="3515"/>
          <w:tab w:val="left" w:pos="4082"/>
        </w:tabs>
        <w:rPr>
          <w:sz w:val="20"/>
          <w:lang w:val="en-US"/>
        </w:rPr>
        <w:sectPr w:rsidR="00EF2C1C" w:rsidRPr="00481FF8" w:rsidSect="005C71C8">
          <w:headerReference w:type="even" r:id="rId28"/>
          <w:headerReference w:type="default" r:id="rId29"/>
          <w:footerReference w:type="even" r:id="rId30"/>
          <w:footerReference w:type="default" r:id="rId31"/>
          <w:footnotePr>
            <w:numRestart w:val="eachSect"/>
          </w:footnotePr>
          <w:pgSz w:w="16838" w:h="11906" w:orient="landscape"/>
          <w:pgMar w:top="1276" w:right="992" w:bottom="1418" w:left="1418" w:header="709" w:footer="709" w:gutter="0"/>
          <w:cols w:space="708"/>
          <w:docGrid w:linePitch="360"/>
        </w:sectPr>
      </w:pPr>
    </w:p>
    <w:p w14:paraId="65B2DE5A" w14:textId="5A8AA087" w:rsidR="00EF2C1C" w:rsidRDefault="00EF2C1C" w:rsidP="000E777E">
      <w:pPr>
        <w:pStyle w:val="NoSpacing"/>
        <w:rPr>
          <w:rFonts w:ascii="Times New Roman" w:hAnsi="Times New Roman" w:cs="Times New Roman"/>
          <w:b/>
          <w:sz w:val="28"/>
          <w:szCs w:val="28"/>
        </w:rPr>
      </w:pPr>
      <w:r w:rsidRPr="00481FF8">
        <w:rPr>
          <w:rFonts w:ascii="Times New Roman" w:hAnsi="Times New Roman" w:cs="Times New Roman"/>
          <w:b/>
          <w:sz w:val="28"/>
          <w:szCs w:val="28"/>
        </w:rPr>
        <w:lastRenderedPageBreak/>
        <w:t xml:space="preserve">Annex </w:t>
      </w:r>
      <w:r w:rsidR="000E7449" w:rsidRPr="00481FF8">
        <w:rPr>
          <w:rFonts w:ascii="Times New Roman" w:hAnsi="Times New Roman" w:cs="Times New Roman"/>
          <w:b/>
          <w:sz w:val="28"/>
          <w:szCs w:val="28"/>
        </w:rPr>
        <w:t xml:space="preserve">IV: </w:t>
      </w:r>
      <w:r w:rsidRPr="00481FF8">
        <w:rPr>
          <w:rFonts w:ascii="Times New Roman" w:hAnsi="Times New Roman" w:cs="Times New Roman"/>
          <w:b/>
          <w:sz w:val="28"/>
          <w:szCs w:val="28"/>
          <w:lang w:val="en-US"/>
        </w:rPr>
        <w:t xml:space="preserve">Information on the elections to take place during the </w:t>
      </w:r>
      <w:r w:rsidR="00CB1362">
        <w:rPr>
          <w:rFonts w:ascii="Times New Roman" w:hAnsi="Times New Roman" w:cs="Times New Roman"/>
          <w:b/>
          <w:sz w:val="28"/>
          <w:szCs w:val="28"/>
          <w:lang w:val="en-US"/>
        </w:rPr>
        <w:t xml:space="preserve">twelfth </w:t>
      </w:r>
      <w:r w:rsidRPr="00481FF8">
        <w:rPr>
          <w:rFonts w:ascii="Times New Roman" w:hAnsi="Times New Roman" w:cs="Times New Roman"/>
          <w:b/>
          <w:sz w:val="28"/>
          <w:szCs w:val="28"/>
        </w:rPr>
        <w:t>meeting of the Conference of the Parties to the Stockholm Convention</w:t>
      </w:r>
    </w:p>
    <w:p w14:paraId="392D7CD3" w14:textId="77777777" w:rsidR="000D36A4" w:rsidRDefault="000D36A4" w:rsidP="000E777E">
      <w:pPr>
        <w:pStyle w:val="NoSpacing"/>
        <w:rPr>
          <w:rFonts w:ascii="Times New Roman" w:hAnsi="Times New Roman" w:cs="Times New Roman"/>
          <w:b/>
          <w:sz w:val="28"/>
          <w:szCs w:val="28"/>
        </w:rPr>
      </w:pPr>
    </w:p>
    <w:p w14:paraId="317FB03C" w14:textId="77777777" w:rsidR="00E54B15" w:rsidRDefault="00E54B15" w:rsidP="00E54B15">
      <w:pPr>
        <w:pStyle w:val="Header"/>
        <w:tabs>
          <w:tab w:val="left" w:pos="1247"/>
        </w:tabs>
        <w:spacing w:after="240"/>
        <w:rPr>
          <w:rFonts w:eastAsia="DengXian"/>
          <w:b/>
          <w:sz w:val="26"/>
          <w:szCs w:val="26"/>
          <w:lang w:val="en-US" w:eastAsia="zh-CN"/>
        </w:rPr>
      </w:pPr>
      <w:r w:rsidRPr="00EF015D">
        <w:rPr>
          <w:b/>
          <w:sz w:val="26"/>
          <w:szCs w:val="26"/>
          <w:lang w:val="en-US"/>
        </w:rPr>
        <w:t>Table 1: Number of officers and members to be elected under the Stockholm Convention by body and by region</w:t>
      </w:r>
    </w:p>
    <w:tbl>
      <w:tblPr>
        <w:tblW w:w="4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1742"/>
        <w:gridCol w:w="3288"/>
        <w:gridCol w:w="3318"/>
        <w:gridCol w:w="2636"/>
      </w:tblGrid>
      <w:tr w:rsidR="00E54B15" w:rsidRPr="00EF015D" w14:paraId="226067B1" w14:textId="77777777" w:rsidTr="00AD185B">
        <w:trPr>
          <w:gridAfter w:val="3"/>
          <w:wAfter w:w="3958" w:type="pct"/>
          <w:cantSplit/>
          <w:trHeight w:val="480"/>
          <w:tblHeader/>
          <w:jc w:val="center"/>
        </w:trPr>
        <w:tc>
          <w:tcPr>
            <w:tcW w:w="1042" w:type="pct"/>
            <w:gridSpan w:val="2"/>
            <w:tcBorders>
              <w:top w:val="nil"/>
              <w:left w:val="nil"/>
              <w:bottom w:val="nil"/>
              <w:right w:val="nil"/>
            </w:tcBorders>
            <w:shd w:val="clear" w:color="auto" w:fill="FFFFFF"/>
          </w:tcPr>
          <w:p w14:paraId="0A98C8EA" w14:textId="77777777" w:rsidR="00E54B15" w:rsidRPr="00EF015D" w:rsidRDefault="00E54B15" w:rsidP="00AD185B">
            <w:pPr>
              <w:spacing w:before="120" w:after="120" w:line="276" w:lineRule="auto"/>
              <w:rPr>
                <w:b/>
                <w:sz w:val="18"/>
                <w:szCs w:val="18"/>
                <w:lang w:val="en-US"/>
              </w:rPr>
            </w:pPr>
          </w:p>
        </w:tc>
      </w:tr>
      <w:tr w:rsidR="00E54B15" w:rsidRPr="00EF015D" w14:paraId="469E5678" w14:textId="77777777" w:rsidTr="007E3598">
        <w:trPr>
          <w:cantSplit/>
          <w:trHeight w:val="755"/>
          <w:tblHeader/>
          <w:jc w:val="center"/>
        </w:trPr>
        <w:tc>
          <w:tcPr>
            <w:tcW w:w="1042" w:type="pct"/>
            <w:gridSpan w:val="2"/>
            <w:tcBorders>
              <w:top w:val="nil"/>
              <w:left w:val="nil"/>
              <w:bottom w:val="single" w:sz="4" w:space="0" w:color="auto"/>
              <w:right w:val="nil"/>
            </w:tcBorders>
          </w:tcPr>
          <w:p w14:paraId="6776AAFE" w14:textId="77777777" w:rsidR="00E54B15" w:rsidRPr="00EF015D" w:rsidRDefault="00E54B15" w:rsidP="00AD185B">
            <w:pPr>
              <w:spacing w:before="120" w:after="120" w:line="276" w:lineRule="auto"/>
              <w:rPr>
                <w:b/>
                <w:sz w:val="18"/>
                <w:szCs w:val="18"/>
                <w:lang w:val="en-US"/>
              </w:rPr>
            </w:pPr>
          </w:p>
        </w:tc>
        <w:tc>
          <w:tcPr>
            <w:tcW w:w="1408" w:type="pct"/>
            <w:tcBorders>
              <w:top w:val="single" w:sz="4" w:space="0" w:color="auto"/>
              <w:left w:val="single" w:sz="4" w:space="0" w:color="auto"/>
              <w:bottom w:val="single" w:sz="4" w:space="0" w:color="auto"/>
              <w:right w:val="single" w:sz="4" w:space="0" w:color="auto"/>
            </w:tcBorders>
            <w:shd w:val="clear" w:color="auto" w:fill="F77025"/>
            <w:vAlign w:val="center"/>
            <w:hideMark/>
          </w:tcPr>
          <w:p w14:paraId="4E8ACD3B" w14:textId="77777777" w:rsidR="00E54B15" w:rsidRPr="00EF015D" w:rsidRDefault="00E54B15" w:rsidP="00AD185B">
            <w:pPr>
              <w:rPr>
                <w:b/>
                <w:sz w:val="18"/>
                <w:szCs w:val="18"/>
                <w:lang w:val="en-US"/>
              </w:rPr>
            </w:pPr>
            <w:r w:rsidRPr="00EF015D">
              <w:rPr>
                <w:b/>
                <w:sz w:val="18"/>
                <w:szCs w:val="18"/>
                <w:lang w:val="en-US"/>
              </w:rPr>
              <w:t>Bureau of the Conference of the Parties</w:t>
            </w:r>
          </w:p>
        </w:tc>
        <w:tc>
          <w:tcPr>
            <w:tcW w:w="1421" w:type="pct"/>
            <w:tcBorders>
              <w:top w:val="single" w:sz="4" w:space="0" w:color="auto"/>
              <w:left w:val="single" w:sz="4" w:space="0" w:color="auto"/>
              <w:bottom w:val="single" w:sz="4" w:space="0" w:color="auto"/>
              <w:right w:val="single" w:sz="4" w:space="0" w:color="auto"/>
            </w:tcBorders>
            <w:shd w:val="clear" w:color="auto" w:fill="F77025"/>
          </w:tcPr>
          <w:p w14:paraId="3DF02D0C" w14:textId="77777777" w:rsidR="00E54B15" w:rsidRPr="00EF015D" w:rsidRDefault="00E54B15" w:rsidP="00AD185B">
            <w:pPr>
              <w:rPr>
                <w:b/>
                <w:sz w:val="18"/>
                <w:szCs w:val="18"/>
              </w:rPr>
            </w:pPr>
          </w:p>
          <w:p w14:paraId="41FCEC51" w14:textId="77777777" w:rsidR="00E54B15" w:rsidRPr="00EF015D" w:rsidRDefault="00E54B15" w:rsidP="00AD185B">
            <w:pPr>
              <w:rPr>
                <w:b/>
                <w:sz w:val="18"/>
                <w:szCs w:val="18"/>
                <w:lang w:val="en-US"/>
              </w:rPr>
            </w:pPr>
            <w:r w:rsidRPr="00EF015D">
              <w:rPr>
                <w:b/>
                <w:sz w:val="18"/>
                <w:szCs w:val="18"/>
                <w:lang w:val="en-US"/>
              </w:rPr>
              <w:t>POPs Review Committee</w:t>
            </w:r>
            <w:r w:rsidRPr="00EF015D">
              <w:rPr>
                <w:b/>
                <w:sz w:val="18"/>
                <w:szCs w:val="18"/>
              </w:rPr>
              <w:t xml:space="preserve"> </w:t>
            </w:r>
          </w:p>
        </w:tc>
        <w:tc>
          <w:tcPr>
            <w:tcW w:w="1129" w:type="pct"/>
            <w:tcBorders>
              <w:top w:val="single" w:sz="4" w:space="0" w:color="auto"/>
              <w:left w:val="single" w:sz="4" w:space="0" w:color="auto"/>
              <w:bottom w:val="single" w:sz="4" w:space="0" w:color="auto"/>
              <w:right w:val="single" w:sz="4" w:space="0" w:color="auto"/>
            </w:tcBorders>
            <w:shd w:val="clear" w:color="auto" w:fill="F77025"/>
            <w:vAlign w:val="center"/>
          </w:tcPr>
          <w:p w14:paraId="1F02B9CB" w14:textId="77777777" w:rsidR="00E54B15" w:rsidRPr="00EF015D" w:rsidRDefault="00E54B15" w:rsidP="00AD185B">
            <w:pPr>
              <w:rPr>
                <w:b/>
                <w:sz w:val="18"/>
                <w:szCs w:val="18"/>
              </w:rPr>
            </w:pPr>
            <w:r>
              <w:rPr>
                <w:b/>
                <w:sz w:val="18"/>
                <w:szCs w:val="18"/>
              </w:rPr>
              <w:t>Compliance Committee</w:t>
            </w:r>
          </w:p>
        </w:tc>
      </w:tr>
      <w:tr w:rsidR="00E54B15" w:rsidRPr="00EF015D" w14:paraId="76625F66" w14:textId="77777777" w:rsidTr="00AD185B">
        <w:trPr>
          <w:cantSplit/>
          <w:trHeight w:hRule="exact" w:val="1459"/>
          <w:jc w:val="center"/>
        </w:trPr>
        <w:tc>
          <w:tcPr>
            <w:tcW w:w="1042"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3681C80" w14:textId="77777777" w:rsidR="00E54B15" w:rsidRDefault="00E54B15" w:rsidP="00AD185B">
            <w:pPr>
              <w:spacing w:line="276" w:lineRule="auto"/>
              <w:jc w:val="center"/>
              <w:rPr>
                <w:b/>
                <w:sz w:val="18"/>
                <w:szCs w:val="18"/>
                <w:lang w:val="en-US"/>
              </w:rPr>
            </w:pPr>
            <w:r w:rsidRPr="00EF015D">
              <w:rPr>
                <w:b/>
                <w:sz w:val="18"/>
                <w:szCs w:val="18"/>
                <w:lang w:val="en-US"/>
              </w:rPr>
              <w:t>Officers / members to be elected</w:t>
            </w:r>
          </w:p>
          <w:p w14:paraId="0C1A2B5A" w14:textId="77777777" w:rsidR="00E54B15" w:rsidRPr="00EF015D" w:rsidRDefault="00E54B15" w:rsidP="00AD185B">
            <w:pPr>
              <w:spacing w:line="276" w:lineRule="auto"/>
              <w:jc w:val="center"/>
              <w:rPr>
                <w:b/>
                <w:sz w:val="18"/>
                <w:szCs w:val="18"/>
                <w:lang w:val="en-US"/>
              </w:rPr>
            </w:pPr>
            <w:r>
              <w:rPr>
                <w:b/>
                <w:sz w:val="18"/>
                <w:szCs w:val="18"/>
                <w:lang w:val="en-US"/>
              </w:rPr>
              <w:t>Parties to be selected</w:t>
            </w: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14:paraId="62FDCECB" w14:textId="77777777" w:rsidR="00E54B15" w:rsidRPr="00E052CE" w:rsidRDefault="00E54B15" w:rsidP="00AD185B">
            <w:pPr>
              <w:tabs>
                <w:tab w:val="center" w:pos="4320"/>
                <w:tab w:val="right" w:pos="8640"/>
              </w:tabs>
              <w:spacing w:after="120"/>
              <w:rPr>
                <w:sz w:val="18"/>
                <w:szCs w:val="18"/>
                <w:lang w:val="en-US"/>
              </w:rPr>
            </w:pPr>
            <w:r w:rsidRPr="00E052CE">
              <w:rPr>
                <w:sz w:val="18"/>
                <w:szCs w:val="18"/>
                <w:lang w:val="en-US"/>
              </w:rPr>
              <w:t>10 officers:</w:t>
            </w:r>
            <w:r w:rsidRPr="00E052CE">
              <w:rPr>
                <w:bCs/>
                <w:sz w:val="18"/>
                <w:szCs w:val="18"/>
                <w:vertAlign w:val="superscript"/>
                <w:lang w:val="en-US"/>
              </w:rPr>
              <w:footnoteReference w:id="95"/>
            </w:r>
            <w:r w:rsidRPr="00E052CE">
              <w:rPr>
                <w:sz w:val="18"/>
                <w:szCs w:val="18"/>
                <w:lang w:val="en-US"/>
              </w:rPr>
              <w:t xml:space="preserve"> </w:t>
            </w:r>
          </w:p>
          <w:p w14:paraId="3DF33D4E" w14:textId="77777777" w:rsidR="00E54B15" w:rsidRPr="00E052CE" w:rsidRDefault="00E54B15" w:rsidP="00E54B15">
            <w:pPr>
              <w:numPr>
                <w:ilvl w:val="0"/>
                <w:numId w:val="27"/>
              </w:numPr>
              <w:ind w:left="310" w:hanging="270"/>
              <w:rPr>
                <w:sz w:val="18"/>
                <w:szCs w:val="18"/>
                <w:lang w:val="en-US"/>
              </w:rPr>
            </w:pPr>
            <w:r w:rsidRPr="00E052CE">
              <w:rPr>
                <w:sz w:val="18"/>
                <w:szCs w:val="18"/>
                <w:lang w:val="en-US"/>
              </w:rPr>
              <w:t xml:space="preserve">1 President, </w:t>
            </w:r>
          </w:p>
          <w:p w14:paraId="3783A0F8" w14:textId="77777777" w:rsidR="00E54B15" w:rsidRPr="00E052CE" w:rsidRDefault="00E54B15" w:rsidP="00E54B15">
            <w:pPr>
              <w:numPr>
                <w:ilvl w:val="0"/>
                <w:numId w:val="27"/>
              </w:numPr>
              <w:ind w:left="310" w:hanging="270"/>
              <w:rPr>
                <w:sz w:val="18"/>
                <w:szCs w:val="18"/>
                <w:lang w:val="en-US"/>
              </w:rPr>
            </w:pPr>
            <w:r w:rsidRPr="00E052CE">
              <w:rPr>
                <w:sz w:val="18"/>
                <w:szCs w:val="18"/>
                <w:lang w:val="en-US"/>
              </w:rPr>
              <w:t>9 Vice-Presidents including one acting as Rapporteur</w:t>
            </w:r>
          </w:p>
        </w:tc>
        <w:tc>
          <w:tcPr>
            <w:tcW w:w="1421" w:type="pct"/>
            <w:tcBorders>
              <w:top w:val="single" w:sz="4" w:space="0" w:color="auto"/>
              <w:left w:val="single" w:sz="4" w:space="0" w:color="auto"/>
              <w:bottom w:val="single" w:sz="4" w:space="0" w:color="auto"/>
              <w:right w:val="single" w:sz="4" w:space="0" w:color="auto"/>
            </w:tcBorders>
            <w:shd w:val="clear" w:color="auto" w:fill="auto"/>
            <w:vAlign w:val="center"/>
          </w:tcPr>
          <w:p w14:paraId="4FC31672" w14:textId="77777777" w:rsidR="00E54B15" w:rsidRPr="00E052CE" w:rsidRDefault="00E54B15" w:rsidP="00AD185B">
            <w:pPr>
              <w:ind w:left="40"/>
              <w:rPr>
                <w:sz w:val="18"/>
                <w:szCs w:val="18"/>
                <w:lang w:val="en-US"/>
              </w:rPr>
            </w:pPr>
            <w:r w:rsidRPr="00E052CE">
              <w:rPr>
                <w:sz w:val="18"/>
                <w:szCs w:val="18"/>
                <w:lang w:val="en-US"/>
              </w:rPr>
              <w:t>1</w:t>
            </w:r>
            <w:r>
              <w:rPr>
                <w:sz w:val="18"/>
                <w:szCs w:val="18"/>
                <w:lang w:val="en-US"/>
              </w:rPr>
              <w:t>7</w:t>
            </w:r>
            <w:r w:rsidRPr="00E052CE">
              <w:rPr>
                <w:sz w:val="18"/>
                <w:szCs w:val="18"/>
                <w:lang w:val="en-US"/>
              </w:rPr>
              <w:t xml:space="preserve"> members</w:t>
            </w:r>
            <w:r w:rsidRPr="00E052CE">
              <w:rPr>
                <w:rStyle w:val="FootnoteReference"/>
                <w:sz w:val="18"/>
                <w:szCs w:val="18"/>
                <w:lang w:val="en-US"/>
              </w:rPr>
              <w:footnoteReference w:id="96"/>
            </w:r>
            <w:r w:rsidRPr="00E052CE">
              <w:rPr>
                <w:sz w:val="18"/>
                <w:szCs w:val="18"/>
                <w:lang w:val="en-US"/>
              </w:rPr>
              <w:t xml:space="preserve"> </w:t>
            </w:r>
          </w:p>
          <w:p w14:paraId="0A40F0C7" w14:textId="77777777" w:rsidR="00E54B15" w:rsidRPr="00E052CE" w:rsidRDefault="00E54B15" w:rsidP="00AD185B">
            <w:pPr>
              <w:rPr>
                <w:sz w:val="18"/>
                <w:szCs w:val="18"/>
                <w:lang w:val="en-US"/>
              </w:rPr>
            </w:pPr>
            <w:r w:rsidRPr="00E052CE">
              <w:rPr>
                <w:sz w:val="18"/>
                <w:szCs w:val="18"/>
                <w:lang w:val="en-US"/>
              </w:rPr>
              <w:t>1 Chair</w:t>
            </w:r>
            <w:r w:rsidRPr="00E052CE">
              <w:rPr>
                <w:rStyle w:val="FootnoteReference"/>
                <w:bCs/>
                <w:sz w:val="18"/>
                <w:szCs w:val="18"/>
                <w:lang w:val="en-US"/>
              </w:rPr>
              <w:footnoteReference w:id="97"/>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7861C234" w14:textId="77777777" w:rsidR="00E54B15" w:rsidRDefault="00E54B15" w:rsidP="00AD185B">
            <w:pPr>
              <w:rPr>
                <w:sz w:val="18"/>
                <w:szCs w:val="18"/>
              </w:rPr>
            </w:pPr>
            <w:r>
              <w:rPr>
                <w:sz w:val="18"/>
                <w:szCs w:val="18"/>
              </w:rPr>
              <w:t>15 members</w:t>
            </w:r>
            <w:r>
              <w:rPr>
                <w:rStyle w:val="FootnoteReference"/>
                <w:sz w:val="18"/>
                <w:szCs w:val="18"/>
              </w:rPr>
              <w:footnoteReference w:id="98"/>
            </w:r>
          </w:p>
          <w:p w14:paraId="596442C5" w14:textId="77777777" w:rsidR="00E54B15" w:rsidRPr="00E052CE" w:rsidRDefault="00E54B15" w:rsidP="00AD185B">
            <w:pPr>
              <w:rPr>
                <w:sz w:val="18"/>
                <w:szCs w:val="18"/>
                <w:lang w:val="en-US"/>
              </w:rPr>
            </w:pPr>
          </w:p>
        </w:tc>
      </w:tr>
      <w:tr w:rsidR="00E54B15" w:rsidRPr="00EF015D" w14:paraId="7AD7FE7E" w14:textId="77777777" w:rsidTr="00AD185B">
        <w:trPr>
          <w:cantSplit/>
          <w:trHeight w:val="412"/>
          <w:jc w:val="center"/>
        </w:trPr>
        <w:tc>
          <w:tcPr>
            <w:tcW w:w="296" w:type="pct"/>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36F2B21C" w14:textId="77777777" w:rsidR="00E54B15" w:rsidRPr="00EF015D" w:rsidRDefault="00E54B15" w:rsidP="00AD185B">
            <w:pPr>
              <w:spacing w:after="40"/>
              <w:jc w:val="center"/>
              <w:rPr>
                <w:b/>
                <w:sz w:val="18"/>
                <w:szCs w:val="18"/>
                <w:lang w:val="en-US"/>
              </w:rPr>
            </w:pPr>
            <w:r w:rsidRPr="00EF015D">
              <w:rPr>
                <w:b/>
                <w:sz w:val="18"/>
                <w:szCs w:val="18"/>
                <w:lang w:val="en-US"/>
              </w:rPr>
              <w:t>Regions</w:t>
            </w:r>
          </w:p>
        </w:tc>
        <w:tc>
          <w:tcPr>
            <w:tcW w:w="7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A79EF0" w14:textId="77777777" w:rsidR="00E54B15" w:rsidRPr="00EF015D" w:rsidRDefault="00E54B15" w:rsidP="00AD185B">
            <w:pPr>
              <w:rPr>
                <w:b/>
                <w:sz w:val="18"/>
                <w:szCs w:val="18"/>
                <w:lang w:val="en-US"/>
              </w:rPr>
            </w:pPr>
            <w:r w:rsidRPr="00EF015D">
              <w:rPr>
                <w:b/>
                <w:sz w:val="18"/>
                <w:szCs w:val="18"/>
                <w:lang w:val="en-US"/>
              </w:rPr>
              <w:t>Africa</w:t>
            </w: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890A99" w14:textId="77777777" w:rsidR="00E54B15" w:rsidRPr="00E052CE" w:rsidRDefault="00E54B15" w:rsidP="00AD185B">
            <w:pPr>
              <w:spacing w:before="80" w:after="80"/>
              <w:rPr>
                <w:b/>
                <w:sz w:val="18"/>
                <w:szCs w:val="18"/>
                <w:lang w:val="en-US"/>
              </w:rPr>
            </w:pPr>
            <w:r w:rsidRPr="00E052CE">
              <w:rPr>
                <w:sz w:val="18"/>
                <w:szCs w:val="18"/>
                <w:lang w:val="en-US"/>
              </w:rPr>
              <w:t>2 officers</w:t>
            </w:r>
          </w:p>
        </w:tc>
        <w:tc>
          <w:tcPr>
            <w:tcW w:w="1421" w:type="pct"/>
            <w:tcBorders>
              <w:top w:val="single" w:sz="4" w:space="0" w:color="auto"/>
              <w:left w:val="single" w:sz="4" w:space="0" w:color="auto"/>
              <w:bottom w:val="single" w:sz="4" w:space="0" w:color="auto"/>
              <w:right w:val="single" w:sz="4" w:space="0" w:color="auto"/>
            </w:tcBorders>
            <w:shd w:val="clear" w:color="auto" w:fill="auto"/>
            <w:vAlign w:val="center"/>
          </w:tcPr>
          <w:p w14:paraId="686845E7" w14:textId="77777777" w:rsidR="00E54B15" w:rsidRPr="00E052CE" w:rsidRDefault="00E54B15" w:rsidP="00AD185B">
            <w:pPr>
              <w:spacing w:before="80" w:after="80"/>
              <w:rPr>
                <w:sz w:val="18"/>
                <w:szCs w:val="18"/>
                <w:lang w:val="en-US"/>
              </w:rPr>
            </w:pPr>
            <w:r w:rsidRPr="00E052CE">
              <w:rPr>
                <w:sz w:val="18"/>
                <w:szCs w:val="18"/>
                <w:lang w:val="en-US"/>
              </w:rPr>
              <w:t>4 members</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34EA336" w14:textId="77777777" w:rsidR="00E54B15" w:rsidRPr="00E052CE" w:rsidRDefault="00E54B15" w:rsidP="00AD185B">
            <w:pPr>
              <w:spacing w:before="80" w:after="80"/>
              <w:rPr>
                <w:sz w:val="18"/>
                <w:szCs w:val="18"/>
                <w:lang w:val="en-US"/>
              </w:rPr>
            </w:pPr>
            <w:r>
              <w:rPr>
                <w:sz w:val="18"/>
                <w:szCs w:val="18"/>
                <w:lang w:val="en-US"/>
              </w:rPr>
              <w:t xml:space="preserve">3 </w:t>
            </w:r>
            <w:r>
              <w:rPr>
                <w:sz w:val="18"/>
                <w:szCs w:val="18"/>
              </w:rPr>
              <w:t>members</w:t>
            </w:r>
          </w:p>
        </w:tc>
      </w:tr>
      <w:tr w:rsidR="00E54B15" w:rsidRPr="00EF015D" w14:paraId="48B5D2D3" w14:textId="77777777" w:rsidTr="00AD185B">
        <w:trPr>
          <w:cantSplit/>
          <w:trHeight w:val="397"/>
          <w:jc w:val="center"/>
        </w:trPr>
        <w:tc>
          <w:tcPr>
            <w:tcW w:w="296" w:type="pct"/>
            <w:vMerge/>
            <w:tcBorders>
              <w:top w:val="single" w:sz="4" w:space="0" w:color="auto"/>
              <w:left w:val="single" w:sz="4" w:space="0" w:color="auto"/>
              <w:bottom w:val="single" w:sz="4" w:space="0" w:color="auto"/>
              <w:right w:val="single" w:sz="4" w:space="0" w:color="auto"/>
            </w:tcBorders>
            <w:vAlign w:val="center"/>
            <w:hideMark/>
          </w:tcPr>
          <w:p w14:paraId="4B4B2A9A" w14:textId="77777777" w:rsidR="00E54B15" w:rsidRPr="00EF015D" w:rsidRDefault="00E54B15" w:rsidP="00AD185B">
            <w:pPr>
              <w:rPr>
                <w:b/>
                <w:sz w:val="18"/>
                <w:szCs w:val="18"/>
                <w:lang w:val="en-US"/>
              </w:rPr>
            </w:pPr>
          </w:p>
        </w:tc>
        <w:tc>
          <w:tcPr>
            <w:tcW w:w="7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AE260C" w14:textId="77777777" w:rsidR="00E54B15" w:rsidRPr="00EF015D" w:rsidRDefault="00E54B15" w:rsidP="00AD185B">
            <w:pPr>
              <w:rPr>
                <w:b/>
                <w:sz w:val="18"/>
                <w:szCs w:val="18"/>
                <w:lang w:val="en-US"/>
              </w:rPr>
            </w:pPr>
            <w:r w:rsidRPr="00EF015D">
              <w:rPr>
                <w:b/>
                <w:sz w:val="18"/>
                <w:szCs w:val="18"/>
                <w:lang w:val="en-US"/>
              </w:rPr>
              <w:t>Asia and Pacific</w:t>
            </w: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F65481" w14:textId="77777777" w:rsidR="00E54B15" w:rsidRPr="00E052CE" w:rsidRDefault="00E54B15" w:rsidP="00AD185B">
            <w:pPr>
              <w:spacing w:before="80" w:after="80"/>
              <w:rPr>
                <w:b/>
                <w:sz w:val="18"/>
                <w:szCs w:val="18"/>
                <w:lang w:val="en-US"/>
              </w:rPr>
            </w:pPr>
            <w:r w:rsidRPr="00E052CE">
              <w:rPr>
                <w:sz w:val="18"/>
                <w:szCs w:val="18"/>
                <w:lang w:val="en-US"/>
              </w:rPr>
              <w:t>2 officers</w:t>
            </w:r>
          </w:p>
        </w:tc>
        <w:tc>
          <w:tcPr>
            <w:tcW w:w="1421" w:type="pct"/>
            <w:tcBorders>
              <w:top w:val="single" w:sz="4" w:space="0" w:color="auto"/>
              <w:left w:val="single" w:sz="4" w:space="0" w:color="auto"/>
              <w:bottom w:val="single" w:sz="4" w:space="0" w:color="auto"/>
              <w:right w:val="single" w:sz="4" w:space="0" w:color="auto"/>
            </w:tcBorders>
            <w:shd w:val="clear" w:color="auto" w:fill="auto"/>
            <w:vAlign w:val="center"/>
          </w:tcPr>
          <w:p w14:paraId="5114B0E7" w14:textId="77777777" w:rsidR="00E54B15" w:rsidRPr="00E052CE" w:rsidRDefault="00E54B15" w:rsidP="00AD185B">
            <w:pPr>
              <w:spacing w:before="80" w:after="80"/>
              <w:rPr>
                <w:sz w:val="18"/>
                <w:szCs w:val="18"/>
                <w:lang w:val="en-US"/>
              </w:rPr>
            </w:pPr>
            <w:r w:rsidRPr="00E052CE">
              <w:rPr>
                <w:sz w:val="18"/>
                <w:szCs w:val="18"/>
                <w:lang w:val="en-US"/>
              </w:rPr>
              <w:t>4 members</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1D3782B" w14:textId="77777777" w:rsidR="00E54B15" w:rsidRPr="00E052CE" w:rsidRDefault="00E54B15" w:rsidP="00AD185B">
            <w:pPr>
              <w:spacing w:before="80" w:after="80"/>
              <w:rPr>
                <w:sz w:val="18"/>
                <w:szCs w:val="18"/>
                <w:lang w:val="en-US"/>
              </w:rPr>
            </w:pPr>
            <w:r>
              <w:rPr>
                <w:sz w:val="18"/>
                <w:szCs w:val="18"/>
                <w:lang w:val="en-US"/>
              </w:rPr>
              <w:t xml:space="preserve">3 </w:t>
            </w:r>
            <w:r>
              <w:rPr>
                <w:sz w:val="18"/>
                <w:szCs w:val="18"/>
              </w:rPr>
              <w:t>members</w:t>
            </w:r>
          </w:p>
        </w:tc>
      </w:tr>
      <w:tr w:rsidR="00E54B15" w:rsidRPr="00EF015D" w14:paraId="4526846A" w14:textId="77777777" w:rsidTr="00AD185B">
        <w:trPr>
          <w:cantSplit/>
          <w:trHeight w:val="428"/>
          <w:jc w:val="center"/>
        </w:trPr>
        <w:tc>
          <w:tcPr>
            <w:tcW w:w="296" w:type="pct"/>
            <w:vMerge/>
            <w:tcBorders>
              <w:top w:val="single" w:sz="4" w:space="0" w:color="auto"/>
              <w:left w:val="single" w:sz="4" w:space="0" w:color="auto"/>
              <w:bottom w:val="single" w:sz="4" w:space="0" w:color="auto"/>
              <w:right w:val="single" w:sz="4" w:space="0" w:color="auto"/>
            </w:tcBorders>
            <w:vAlign w:val="center"/>
            <w:hideMark/>
          </w:tcPr>
          <w:p w14:paraId="0265D441" w14:textId="77777777" w:rsidR="00E54B15" w:rsidRPr="00EF015D" w:rsidRDefault="00E54B15" w:rsidP="00AD185B">
            <w:pPr>
              <w:rPr>
                <w:b/>
                <w:sz w:val="18"/>
                <w:szCs w:val="18"/>
                <w:lang w:val="en-US"/>
              </w:rPr>
            </w:pPr>
          </w:p>
        </w:tc>
        <w:tc>
          <w:tcPr>
            <w:tcW w:w="7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8C6ECC" w14:textId="77777777" w:rsidR="00E54B15" w:rsidRPr="00EF015D" w:rsidRDefault="00E54B15" w:rsidP="00AD185B">
            <w:pPr>
              <w:rPr>
                <w:b/>
                <w:sz w:val="18"/>
                <w:szCs w:val="18"/>
                <w:lang w:val="en-US"/>
              </w:rPr>
            </w:pPr>
            <w:r w:rsidRPr="00EF015D">
              <w:rPr>
                <w:b/>
                <w:sz w:val="18"/>
                <w:szCs w:val="18"/>
                <w:lang w:val="en-US"/>
              </w:rPr>
              <w:t xml:space="preserve">Eastern Europe </w:t>
            </w: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834FE6" w14:textId="77777777" w:rsidR="00E54B15" w:rsidRPr="00E052CE" w:rsidRDefault="00E54B15" w:rsidP="00AD185B">
            <w:pPr>
              <w:spacing w:before="80" w:after="80"/>
              <w:rPr>
                <w:sz w:val="18"/>
                <w:szCs w:val="18"/>
                <w:lang w:val="en-US"/>
              </w:rPr>
            </w:pPr>
            <w:r w:rsidRPr="00E052CE">
              <w:rPr>
                <w:sz w:val="18"/>
                <w:szCs w:val="18"/>
                <w:lang w:val="en-US"/>
              </w:rPr>
              <w:t>2 officers</w:t>
            </w:r>
          </w:p>
        </w:tc>
        <w:tc>
          <w:tcPr>
            <w:tcW w:w="1421" w:type="pct"/>
            <w:tcBorders>
              <w:top w:val="single" w:sz="4" w:space="0" w:color="auto"/>
              <w:left w:val="single" w:sz="4" w:space="0" w:color="auto"/>
              <w:bottom w:val="single" w:sz="4" w:space="0" w:color="auto"/>
              <w:right w:val="single" w:sz="4" w:space="0" w:color="auto"/>
            </w:tcBorders>
            <w:shd w:val="clear" w:color="auto" w:fill="auto"/>
            <w:vAlign w:val="center"/>
          </w:tcPr>
          <w:p w14:paraId="259CCF1F" w14:textId="77777777" w:rsidR="00E54B15" w:rsidRPr="00E052CE" w:rsidRDefault="00E54B15" w:rsidP="00AD185B">
            <w:pPr>
              <w:spacing w:before="80" w:after="80"/>
              <w:rPr>
                <w:sz w:val="18"/>
                <w:szCs w:val="18"/>
                <w:lang w:val="en-US"/>
              </w:rPr>
            </w:pPr>
            <w:r>
              <w:rPr>
                <w:sz w:val="18"/>
                <w:szCs w:val="18"/>
                <w:lang w:val="en-US"/>
              </w:rPr>
              <w:t>2</w:t>
            </w:r>
            <w:r w:rsidRPr="00E052CE">
              <w:rPr>
                <w:sz w:val="18"/>
                <w:szCs w:val="18"/>
                <w:lang w:val="en-US"/>
              </w:rPr>
              <w:t xml:space="preserve"> member</w:t>
            </w:r>
            <w:r>
              <w:rPr>
                <w:sz w:val="18"/>
                <w:szCs w:val="18"/>
                <w:lang w:val="en-US"/>
              </w:rPr>
              <w:t>s</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BC2A452" w14:textId="77777777" w:rsidR="00E54B15" w:rsidRPr="00E052CE" w:rsidRDefault="00E54B15" w:rsidP="00AD185B">
            <w:pPr>
              <w:spacing w:before="80" w:after="80"/>
              <w:rPr>
                <w:sz w:val="18"/>
                <w:szCs w:val="18"/>
                <w:lang w:val="en-US"/>
              </w:rPr>
            </w:pPr>
            <w:r>
              <w:rPr>
                <w:sz w:val="18"/>
                <w:szCs w:val="18"/>
                <w:lang w:val="en-US"/>
              </w:rPr>
              <w:t xml:space="preserve">3 </w:t>
            </w:r>
            <w:r>
              <w:rPr>
                <w:sz w:val="18"/>
                <w:szCs w:val="18"/>
              </w:rPr>
              <w:t>members</w:t>
            </w:r>
          </w:p>
        </w:tc>
      </w:tr>
      <w:tr w:rsidR="00E54B15" w:rsidRPr="00EF015D" w14:paraId="6EBB3360" w14:textId="77777777" w:rsidTr="00AD185B">
        <w:trPr>
          <w:cantSplit/>
          <w:trHeight w:val="548"/>
          <w:jc w:val="center"/>
        </w:trPr>
        <w:tc>
          <w:tcPr>
            <w:tcW w:w="296" w:type="pct"/>
            <w:vMerge/>
            <w:tcBorders>
              <w:top w:val="single" w:sz="4" w:space="0" w:color="auto"/>
              <w:left w:val="single" w:sz="4" w:space="0" w:color="auto"/>
              <w:bottom w:val="single" w:sz="4" w:space="0" w:color="auto"/>
              <w:right w:val="single" w:sz="4" w:space="0" w:color="auto"/>
            </w:tcBorders>
            <w:vAlign w:val="center"/>
            <w:hideMark/>
          </w:tcPr>
          <w:p w14:paraId="71B2B58D" w14:textId="77777777" w:rsidR="00E54B15" w:rsidRPr="00EF015D" w:rsidRDefault="00E54B15" w:rsidP="00AD185B">
            <w:pPr>
              <w:rPr>
                <w:b/>
                <w:sz w:val="18"/>
                <w:szCs w:val="18"/>
                <w:lang w:val="en-US"/>
              </w:rPr>
            </w:pPr>
          </w:p>
        </w:tc>
        <w:tc>
          <w:tcPr>
            <w:tcW w:w="7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EBDF0D" w14:textId="77777777" w:rsidR="00E54B15" w:rsidRPr="00EF015D" w:rsidRDefault="00E54B15" w:rsidP="00AD185B">
            <w:pPr>
              <w:rPr>
                <w:b/>
                <w:sz w:val="18"/>
                <w:szCs w:val="18"/>
                <w:lang w:val="en-US"/>
              </w:rPr>
            </w:pPr>
            <w:r w:rsidRPr="00EF015D">
              <w:rPr>
                <w:b/>
                <w:sz w:val="18"/>
                <w:szCs w:val="18"/>
                <w:lang w:val="en-US"/>
              </w:rPr>
              <w:t>Latin America and Caribbean</w:t>
            </w: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6D8E73D" w14:textId="77777777" w:rsidR="00E54B15" w:rsidRPr="00E052CE" w:rsidRDefault="00E54B15" w:rsidP="00AD185B">
            <w:pPr>
              <w:spacing w:before="80" w:after="80"/>
              <w:rPr>
                <w:sz w:val="18"/>
                <w:szCs w:val="18"/>
                <w:lang w:val="en-US"/>
              </w:rPr>
            </w:pPr>
            <w:r w:rsidRPr="00E052CE">
              <w:rPr>
                <w:sz w:val="18"/>
                <w:szCs w:val="18"/>
                <w:lang w:val="en-US"/>
              </w:rPr>
              <w:t>2 officers</w:t>
            </w:r>
          </w:p>
        </w:tc>
        <w:tc>
          <w:tcPr>
            <w:tcW w:w="1421" w:type="pct"/>
            <w:tcBorders>
              <w:top w:val="single" w:sz="4" w:space="0" w:color="auto"/>
              <w:left w:val="single" w:sz="4" w:space="0" w:color="auto"/>
              <w:bottom w:val="single" w:sz="4" w:space="0" w:color="auto"/>
              <w:right w:val="single" w:sz="4" w:space="0" w:color="auto"/>
            </w:tcBorders>
            <w:shd w:val="clear" w:color="auto" w:fill="auto"/>
            <w:vAlign w:val="center"/>
          </w:tcPr>
          <w:p w14:paraId="0A2BF032" w14:textId="77777777" w:rsidR="00E54B15" w:rsidRPr="00E052CE" w:rsidRDefault="00E54B15" w:rsidP="00AD185B">
            <w:pPr>
              <w:spacing w:before="80" w:after="80"/>
              <w:rPr>
                <w:sz w:val="18"/>
                <w:szCs w:val="18"/>
                <w:lang w:val="en-US"/>
              </w:rPr>
            </w:pPr>
            <w:r>
              <w:rPr>
                <w:sz w:val="18"/>
                <w:szCs w:val="18"/>
                <w:lang w:val="en-US"/>
              </w:rPr>
              <w:t>3</w:t>
            </w:r>
            <w:r w:rsidRPr="00E052CE">
              <w:rPr>
                <w:sz w:val="18"/>
                <w:szCs w:val="18"/>
                <w:lang w:val="en-US"/>
              </w:rPr>
              <w:t xml:space="preserve"> members</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2AA6A41" w14:textId="77777777" w:rsidR="00E54B15" w:rsidRPr="00E052CE" w:rsidRDefault="00E54B15" w:rsidP="00AD185B">
            <w:pPr>
              <w:spacing w:before="80" w:after="80"/>
              <w:rPr>
                <w:sz w:val="18"/>
                <w:szCs w:val="18"/>
                <w:lang w:val="en-US"/>
              </w:rPr>
            </w:pPr>
            <w:r>
              <w:rPr>
                <w:sz w:val="18"/>
                <w:szCs w:val="18"/>
                <w:lang w:val="en-US"/>
              </w:rPr>
              <w:t xml:space="preserve">3 </w:t>
            </w:r>
            <w:r>
              <w:rPr>
                <w:sz w:val="18"/>
                <w:szCs w:val="18"/>
              </w:rPr>
              <w:t>members</w:t>
            </w:r>
          </w:p>
        </w:tc>
      </w:tr>
      <w:tr w:rsidR="00E54B15" w:rsidRPr="00EF015D" w14:paraId="04167A05" w14:textId="77777777" w:rsidTr="00AD185B">
        <w:trPr>
          <w:cantSplit/>
          <w:trHeight w:val="566"/>
          <w:jc w:val="center"/>
        </w:trPr>
        <w:tc>
          <w:tcPr>
            <w:tcW w:w="296" w:type="pct"/>
            <w:vMerge/>
            <w:tcBorders>
              <w:top w:val="single" w:sz="4" w:space="0" w:color="auto"/>
              <w:left w:val="single" w:sz="4" w:space="0" w:color="auto"/>
              <w:bottom w:val="single" w:sz="4" w:space="0" w:color="auto"/>
              <w:right w:val="single" w:sz="4" w:space="0" w:color="auto"/>
            </w:tcBorders>
            <w:vAlign w:val="center"/>
            <w:hideMark/>
          </w:tcPr>
          <w:p w14:paraId="1EAEDC11" w14:textId="77777777" w:rsidR="00E54B15" w:rsidRPr="00EF015D" w:rsidRDefault="00E54B15" w:rsidP="00AD185B">
            <w:pPr>
              <w:rPr>
                <w:b/>
                <w:sz w:val="18"/>
                <w:szCs w:val="18"/>
                <w:lang w:val="en-US"/>
              </w:rPr>
            </w:pPr>
          </w:p>
        </w:tc>
        <w:tc>
          <w:tcPr>
            <w:tcW w:w="74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53D4B1F" w14:textId="77777777" w:rsidR="00E54B15" w:rsidRPr="00EF015D" w:rsidRDefault="00E54B15" w:rsidP="00AD185B">
            <w:pPr>
              <w:rPr>
                <w:b/>
                <w:sz w:val="18"/>
                <w:szCs w:val="18"/>
                <w:lang w:val="en-US"/>
              </w:rPr>
            </w:pPr>
            <w:r w:rsidRPr="00EF015D">
              <w:rPr>
                <w:b/>
                <w:sz w:val="18"/>
                <w:szCs w:val="18"/>
                <w:lang w:val="en-US"/>
              </w:rPr>
              <w:t>Western Europe and other States</w:t>
            </w:r>
          </w:p>
        </w:tc>
        <w:tc>
          <w:tcPr>
            <w:tcW w:w="14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77C107" w14:textId="77777777" w:rsidR="00E54B15" w:rsidRPr="00E052CE" w:rsidRDefault="00E54B15" w:rsidP="00AD185B">
            <w:pPr>
              <w:spacing w:before="80" w:after="80"/>
              <w:rPr>
                <w:sz w:val="18"/>
                <w:szCs w:val="18"/>
                <w:lang w:val="en-US"/>
              </w:rPr>
            </w:pPr>
            <w:r w:rsidRPr="00E052CE">
              <w:rPr>
                <w:sz w:val="18"/>
                <w:szCs w:val="18"/>
                <w:lang w:val="en-US"/>
              </w:rPr>
              <w:t>2 officers</w:t>
            </w:r>
          </w:p>
        </w:tc>
        <w:tc>
          <w:tcPr>
            <w:tcW w:w="1421" w:type="pct"/>
            <w:tcBorders>
              <w:top w:val="single" w:sz="4" w:space="0" w:color="auto"/>
              <w:left w:val="single" w:sz="4" w:space="0" w:color="auto"/>
              <w:bottom w:val="single" w:sz="4" w:space="0" w:color="auto"/>
              <w:right w:val="single" w:sz="4" w:space="0" w:color="auto"/>
            </w:tcBorders>
            <w:shd w:val="clear" w:color="auto" w:fill="auto"/>
            <w:vAlign w:val="center"/>
          </w:tcPr>
          <w:p w14:paraId="0C34D814" w14:textId="77777777" w:rsidR="00E54B15" w:rsidRPr="00E052CE" w:rsidRDefault="00E54B15" w:rsidP="00AD185B">
            <w:pPr>
              <w:spacing w:before="80" w:after="80"/>
              <w:rPr>
                <w:sz w:val="18"/>
                <w:szCs w:val="18"/>
                <w:lang w:val="en-US"/>
              </w:rPr>
            </w:pPr>
            <w:r>
              <w:rPr>
                <w:sz w:val="18"/>
                <w:szCs w:val="18"/>
                <w:lang w:val="en-US"/>
              </w:rPr>
              <w:t>4</w:t>
            </w:r>
            <w:r w:rsidRPr="00E052CE">
              <w:rPr>
                <w:sz w:val="18"/>
                <w:szCs w:val="18"/>
                <w:lang w:val="en-US"/>
              </w:rPr>
              <w:t xml:space="preserve"> members</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62522306" w14:textId="77777777" w:rsidR="00E54B15" w:rsidRPr="00E052CE" w:rsidRDefault="00E54B15" w:rsidP="00AD185B">
            <w:pPr>
              <w:spacing w:before="80" w:after="80"/>
              <w:rPr>
                <w:sz w:val="18"/>
                <w:szCs w:val="18"/>
                <w:lang w:val="en-US"/>
              </w:rPr>
            </w:pPr>
            <w:r>
              <w:rPr>
                <w:sz w:val="18"/>
                <w:szCs w:val="18"/>
                <w:lang w:val="en-US"/>
              </w:rPr>
              <w:t xml:space="preserve">3 </w:t>
            </w:r>
            <w:r>
              <w:rPr>
                <w:sz w:val="18"/>
                <w:szCs w:val="18"/>
              </w:rPr>
              <w:t>members</w:t>
            </w:r>
          </w:p>
        </w:tc>
      </w:tr>
      <w:tr w:rsidR="00E54B15" w:rsidRPr="00EF015D" w14:paraId="2F16581C" w14:textId="77777777" w:rsidTr="00AD185B">
        <w:trPr>
          <w:cantSplit/>
          <w:trHeight w:val="639"/>
          <w:jc w:val="center"/>
        </w:trPr>
        <w:tc>
          <w:tcPr>
            <w:tcW w:w="1042"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6D53C750" w14:textId="77777777" w:rsidR="00E54B15" w:rsidRPr="00EF015D" w:rsidRDefault="00E54B15" w:rsidP="00AD185B">
            <w:pPr>
              <w:rPr>
                <w:b/>
                <w:sz w:val="18"/>
                <w:szCs w:val="18"/>
                <w:lang w:val="en-US"/>
              </w:rPr>
            </w:pPr>
            <w:r w:rsidRPr="00EF015D">
              <w:rPr>
                <w:b/>
                <w:sz w:val="18"/>
                <w:szCs w:val="18"/>
                <w:lang w:val="en-US"/>
              </w:rPr>
              <w:lastRenderedPageBreak/>
              <w:t>Term of office</w:t>
            </w:r>
          </w:p>
        </w:tc>
        <w:tc>
          <w:tcPr>
            <w:tcW w:w="1408" w:type="pct"/>
            <w:tcBorders>
              <w:top w:val="single" w:sz="4" w:space="0" w:color="auto"/>
              <w:left w:val="single" w:sz="4" w:space="0" w:color="auto"/>
              <w:bottom w:val="single" w:sz="4" w:space="0" w:color="auto"/>
              <w:right w:val="single" w:sz="4" w:space="0" w:color="auto"/>
            </w:tcBorders>
            <w:shd w:val="clear" w:color="auto" w:fill="auto"/>
            <w:vAlign w:val="center"/>
          </w:tcPr>
          <w:p w14:paraId="42123C6D" w14:textId="77777777" w:rsidR="00E54B15" w:rsidRPr="00E052CE" w:rsidRDefault="00E54B15" w:rsidP="00AD185B">
            <w:pPr>
              <w:spacing w:before="80" w:after="80"/>
              <w:rPr>
                <w:sz w:val="18"/>
                <w:szCs w:val="18"/>
                <w:lang w:val="en-US"/>
              </w:rPr>
            </w:pPr>
            <w:r w:rsidRPr="00E052CE">
              <w:rPr>
                <w:sz w:val="18"/>
                <w:szCs w:val="18"/>
                <w:lang w:val="en-US"/>
              </w:rPr>
              <w:t>From closure of COP-1</w:t>
            </w:r>
            <w:r>
              <w:rPr>
                <w:sz w:val="18"/>
                <w:szCs w:val="18"/>
                <w:lang w:val="en-US"/>
              </w:rPr>
              <w:t>2</w:t>
            </w:r>
            <w:r w:rsidRPr="00E052CE">
              <w:rPr>
                <w:sz w:val="18"/>
                <w:szCs w:val="18"/>
                <w:lang w:val="en-US"/>
              </w:rPr>
              <w:t xml:space="preserve"> until closure of COP-1</w:t>
            </w:r>
            <w:r>
              <w:rPr>
                <w:sz w:val="18"/>
                <w:szCs w:val="18"/>
                <w:lang w:val="en-US"/>
              </w:rPr>
              <w:t>3</w:t>
            </w:r>
            <w:r w:rsidRPr="00E052CE">
              <w:rPr>
                <w:sz w:val="18"/>
                <w:szCs w:val="18"/>
                <w:lang w:val="en-US"/>
              </w:rPr>
              <w:t>, can serve up to two consecutive terms</w:t>
            </w:r>
          </w:p>
        </w:tc>
        <w:tc>
          <w:tcPr>
            <w:tcW w:w="1421" w:type="pct"/>
            <w:tcBorders>
              <w:top w:val="single" w:sz="4" w:space="0" w:color="auto"/>
              <w:left w:val="single" w:sz="4" w:space="0" w:color="auto"/>
              <w:bottom w:val="single" w:sz="4" w:space="0" w:color="auto"/>
              <w:right w:val="single" w:sz="4" w:space="0" w:color="auto"/>
            </w:tcBorders>
            <w:shd w:val="clear" w:color="auto" w:fill="auto"/>
            <w:vAlign w:val="center"/>
          </w:tcPr>
          <w:p w14:paraId="50A4FEE2" w14:textId="77777777" w:rsidR="00E54B15" w:rsidRPr="00E052CE" w:rsidRDefault="00E54B15" w:rsidP="00AD185B">
            <w:pPr>
              <w:spacing w:before="80" w:after="80"/>
              <w:rPr>
                <w:sz w:val="18"/>
                <w:szCs w:val="18"/>
                <w:lang w:val="en-US"/>
              </w:rPr>
            </w:pPr>
            <w:r w:rsidRPr="00E052CE">
              <w:rPr>
                <w:sz w:val="18"/>
                <w:szCs w:val="18"/>
                <w:lang w:val="en-US"/>
              </w:rPr>
              <w:t>Begins on 5 May 202</w:t>
            </w:r>
            <w:r>
              <w:rPr>
                <w:sz w:val="18"/>
                <w:szCs w:val="18"/>
                <w:lang w:val="en-US"/>
              </w:rPr>
              <w:t>6</w:t>
            </w:r>
            <w:r w:rsidRPr="00E052CE">
              <w:rPr>
                <w:sz w:val="18"/>
                <w:szCs w:val="18"/>
                <w:lang w:val="en-US"/>
              </w:rPr>
              <w:t xml:space="preserve"> for a term of 4 years, can serve up to two consecutive terms</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B1511AA" w14:textId="77777777" w:rsidR="00F037C6" w:rsidRPr="00481FF8" w:rsidRDefault="00F037C6" w:rsidP="00F037C6">
            <w:pPr>
              <w:rPr>
                <w:sz w:val="18"/>
                <w:szCs w:val="18"/>
                <w:lang w:val="en-US"/>
              </w:rPr>
            </w:pPr>
            <w:r w:rsidRPr="00481FF8">
              <w:rPr>
                <w:sz w:val="18"/>
                <w:szCs w:val="18"/>
                <w:lang w:val="en-US"/>
              </w:rPr>
              <w:t xml:space="preserve">From closure of COP-12 until closure of COP-13 for </w:t>
            </w:r>
            <w:r>
              <w:rPr>
                <w:sz w:val="18"/>
                <w:szCs w:val="18"/>
                <w:lang w:val="en-US"/>
              </w:rPr>
              <w:t>7</w:t>
            </w:r>
            <w:r w:rsidRPr="00481FF8">
              <w:rPr>
                <w:sz w:val="18"/>
                <w:szCs w:val="18"/>
                <w:lang w:val="en-US"/>
              </w:rPr>
              <w:t xml:space="preserve"> members</w:t>
            </w:r>
            <w:r>
              <w:rPr>
                <w:rStyle w:val="FootnoteReference"/>
                <w:sz w:val="18"/>
                <w:szCs w:val="18"/>
                <w:lang w:val="en-US"/>
              </w:rPr>
              <w:footnoteReference w:id="99"/>
            </w:r>
            <w:r w:rsidRPr="00481FF8">
              <w:rPr>
                <w:sz w:val="18"/>
                <w:szCs w:val="18"/>
                <w:lang w:val="en-US"/>
              </w:rPr>
              <w:t xml:space="preserve"> </w:t>
            </w:r>
          </w:p>
          <w:p w14:paraId="62DC0E1D" w14:textId="42536AB8" w:rsidR="00E54B15" w:rsidRPr="00E052CE" w:rsidRDefault="00F037C6" w:rsidP="00F037C6">
            <w:pPr>
              <w:spacing w:before="80" w:after="80"/>
              <w:rPr>
                <w:sz w:val="18"/>
                <w:szCs w:val="18"/>
                <w:lang w:val="en-US"/>
              </w:rPr>
            </w:pPr>
            <w:r w:rsidRPr="00481FF8">
              <w:rPr>
                <w:sz w:val="18"/>
                <w:szCs w:val="18"/>
                <w:lang w:val="en-US"/>
              </w:rPr>
              <w:t xml:space="preserve">From closure of COP-12 until closure of COP-14 for </w:t>
            </w:r>
            <w:r>
              <w:rPr>
                <w:sz w:val="18"/>
                <w:szCs w:val="18"/>
                <w:lang w:val="en-US"/>
              </w:rPr>
              <w:t>8</w:t>
            </w:r>
            <w:r w:rsidRPr="00481FF8">
              <w:rPr>
                <w:sz w:val="18"/>
                <w:szCs w:val="18"/>
                <w:lang w:val="en-US"/>
              </w:rPr>
              <w:t xml:space="preserve"> members</w:t>
            </w:r>
            <w:r>
              <w:rPr>
                <w:rStyle w:val="FootnoteReference"/>
                <w:sz w:val="18"/>
                <w:szCs w:val="18"/>
                <w:lang w:val="en-US"/>
              </w:rPr>
              <w:footnoteReference w:id="100"/>
            </w:r>
            <w:r w:rsidR="00E54B15" w:rsidRPr="005679C5">
              <w:rPr>
                <w:sz w:val="18"/>
                <w:szCs w:val="18"/>
                <w:lang w:val="en-US"/>
              </w:rPr>
              <w:t xml:space="preserve">  </w:t>
            </w:r>
          </w:p>
        </w:tc>
      </w:tr>
      <w:tr w:rsidR="00E54B15" w:rsidRPr="00EF015D" w14:paraId="4746583B" w14:textId="77777777" w:rsidTr="00AD185B">
        <w:trPr>
          <w:cantSplit/>
          <w:trHeight w:val="475"/>
          <w:jc w:val="center"/>
        </w:trPr>
        <w:tc>
          <w:tcPr>
            <w:tcW w:w="1042"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073F0164" w14:textId="77777777" w:rsidR="00E54B15" w:rsidRPr="00EF015D" w:rsidRDefault="00E54B15" w:rsidP="00AD185B">
            <w:pPr>
              <w:rPr>
                <w:b/>
                <w:sz w:val="18"/>
                <w:szCs w:val="18"/>
                <w:lang w:val="en-US"/>
              </w:rPr>
            </w:pPr>
            <w:r w:rsidRPr="00EF015D">
              <w:rPr>
                <w:b/>
                <w:sz w:val="18"/>
                <w:szCs w:val="18"/>
                <w:lang w:val="en-US"/>
              </w:rPr>
              <w:t>Working language</w:t>
            </w: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14:paraId="17251D4A" w14:textId="77777777" w:rsidR="00E54B15" w:rsidRPr="00EF015D" w:rsidRDefault="00E54B15" w:rsidP="00AD185B">
            <w:pPr>
              <w:spacing w:before="80" w:after="80"/>
              <w:rPr>
                <w:sz w:val="18"/>
                <w:szCs w:val="18"/>
                <w:lang w:val="en-US"/>
              </w:rPr>
            </w:pPr>
            <w:r w:rsidRPr="00EF015D">
              <w:rPr>
                <w:sz w:val="18"/>
                <w:szCs w:val="18"/>
                <w:lang w:val="en-US"/>
              </w:rPr>
              <w:t>English</w:t>
            </w: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tcPr>
          <w:p w14:paraId="05E1700F" w14:textId="77777777" w:rsidR="00E54B15" w:rsidRPr="00EF015D" w:rsidRDefault="00E54B15" w:rsidP="00AD185B">
            <w:pPr>
              <w:spacing w:before="80" w:after="80"/>
              <w:rPr>
                <w:sz w:val="18"/>
                <w:szCs w:val="18"/>
              </w:rPr>
            </w:pPr>
            <w:r w:rsidRPr="00EF015D">
              <w:rPr>
                <w:sz w:val="18"/>
                <w:szCs w:val="18"/>
              </w:rPr>
              <w:t>6 UN languages</w:t>
            </w:r>
          </w:p>
        </w:tc>
        <w:tc>
          <w:tcPr>
            <w:tcW w:w="1129" w:type="pct"/>
            <w:tcBorders>
              <w:top w:val="single" w:sz="4" w:space="0" w:color="auto"/>
              <w:left w:val="single" w:sz="4" w:space="0" w:color="auto"/>
              <w:bottom w:val="single" w:sz="4" w:space="0" w:color="auto"/>
              <w:right w:val="single" w:sz="4" w:space="0" w:color="auto"/>
            </w:tcBorders>
            <w:shd w:val="clear" w:color="auto" w:fill="FFFFFF"/>
            <w:vAlign w:val="center"/>
          </w:tcPr>
          <w:p w14:paraId="3494B090" w14:textId="77777777" w:rsidR="00E54B15" w:rsidRPr="00EF015D" w:rsidRDefault="00E54B15" w:rsidP="00AD185B">
            <w:pPr>
              <w:rPr>
                <w:sz w:val="18"/>
                <w:szCs w:val="18"/>
                <w:lang w:val="en-US"/>
              </w:rPr>
            </w:pPr>
            <w:r w:rsidRPr="00EF015D">
              <w:rPr>
                <w:sz w:val="18"/>
                <w:szCs w:val="18"/>
              </w:rPr>
              <w:t xml:space="preserve">English </w:t>
            </w:r>
          </w:p>
        </w:tc>
      </w:tr>
      <w:tr w:rsidR="00E54B15" w:rsidRPr="00EF015D" w14:paraId="7125F148" w14:textId="77777777" w:rsidTr="00AD185B">
        <w:trPr>
          <w:cantSplit/>
          <w:trHeight w:val="639"/>
          <w:jc w:val="center"/>
        </w:trPr>
        <w:tc>
          <w:tcPr>
            <w:tcW w:w="1042"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70B3BA0E" w14:textId="77777777" w:rsidR="00E54B15" w:rsidRPr="00EF015D" w:rsidRDefault="00E54B15" w:rsidP="00AD185B">
            <w:pPr>
              <w:rPr>
                <w:b/>
                <w:sz w:val="18"/>
                <w:szCs w:val="18"/>
                <w:lang w:val="en-US"/>
              </w:rPr>
            </w:pPr>
            <w:r w:rsidRPr="00EF015D">
              <w:rPr>
                <w:b/>
                <w:sz w:val="18"/>
                <w:szCs w:val="18"/>
                <w:lang w:val="en-US"/>
              </w:rPr>
              <w:t>Presence required at the COP</w:t>
            </w: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14:paraId="39F59722" w14:textId="77777777" w:rsidR="00E54B15" w:rsidRPr="00EF015D" w:rsidRDefault="00E54B15" w:rsidP="00AD185B">
            <w:pPr>
              <w:spacing w:before="80" w:after="80"/>
              <w:rPr>
                <w:sz w:val="18"/>
                <w:szCs w:val="18"/>
                <w:lang w:val="en-US"/>
              </w:rPr>
            </w:pPr>
            <w:r w:rsidRPr="00EF015D">
              <w:rPr>
                <w:sz w:val="18"/>
                <w:szCs w:val="18"/>
                <w:lang w:val="en-US"/>
              </w:rPr>
              <w:t>Officers are elected from among the representatives of the Parties present at the meeting</w:t>
            </w: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tcPr>
          <w:p w14:paraId="1DB3CA7F" w14:textId="77777777" w:rsidR="00E54B15" w:rsidRPr="00EF015D" w:rsidRDefault="00E54B15" w:rsidP="00AD185B">
            <w:pPr>
              <w:spacing w:before="80" w:after="80"/>
              <w:rPr>
                <w:sz w:val="18"/>
                <w:szCs w:val="18"/>
              </w:rPr>
            </w:pPr>
            <w:r w:rsidRPr="00EF015D">
              <w:rPr>
                <w:sz w:val="18"/>
                <w:szCs w:val="18"/>
                <w:lang w:val="en-US"/>
              </w:rPr>
              <w:t>n/a</w:t>
            </w:r>
          </w:p>
        </w:tc>
        <w:tc>
          <w:tcPr>
            <w:tcW w:w="1129" w:type="pct"/>
            <w:tcBorders>
              <w:top w:val="single" w:sz="4" w:space="0" w:color="auto"/>
              <w:left w:val="single" w:sz="4" w:space="0" w:color="auto"/>
              <w:bottom w:val="single" w:sz="4" w:space="0" w:color="auto"/>
              <w:right w:val="single" w:sz="4" w:space="0" w:color="auto"/>
            </w:tcBorders>
            <w:shd w:val="clear" w:color="auto" w:fill="FFFFFF"/>
            <w:vAlign w:val="center"/>
          </w:tcPr>
          <w:p w14:paraId="156C2722" w14:textId="77777777" w:rsidR="00E54B15" w:rsidRPr="00EF015D" w:rsidRDefault="00E54B15" w:rsidP="00AD185B">
            <w:pPr>
              <w:rPr>
                <w:sz w:val="18"/>
                <w:szCs w:val="18"/>
              </w:rPr>
            </w:pPr>
            <w:r w:rsidRPr="00EF015D">
              <w:rPr>
                <w:sz w:val="18"/>
                <w:szCs w:val="18"/>
                <w:lang w:val="en-US"/>
              </w:rPr>
              <w:t>n/a</w:t>
            </w:r>
          </w:p>
        </w:tc>
      </w:tr>
      <w:tr w:rsidR="00E54B15" w:rsidRPr="00EF015D" w14:paraId="216D7EBD" w14:textId="77777777" w:rsidTr="00AD185B">
        <w:trPr>
          <w:cantSplit/>
          <w:trHeight w:val="639"/>
          <w:jc w:val="center"/>
        </w:trPr>
        <w:tc>
          <w:tcPr>
            <w:tcW w:w="1042"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57A63E42" w14:textId="77777777" w:rsidR="00E54B15" w:rsidRPr="00EF015D" w:rsidRDefault="00E54B15" w:rsidP="00AD185B">
            <w:pPr>
              <w:rPr>
                <w:b/>
                <w:sz w:val="18"/>
                <w:szCs w:val="18"/>
                <w:lang w:val="en-US"/>
              </w:rPr>
            </w:pPr>
            <w:r w:rsidRPr="00EF015D">
              <w:rPr>
                <w:b/>
                <w:sz w:val="18"/>
                <w:szCs w:val="18"/>
                <w:lang w:val="en-US"/>
              </w:rPr>
              <w:t>Parties in arrears</w:t>
            </w:r>
          </w:p>
        </w:tc>
        <w:tc>
          <w:tcPr>
            <w:tcW w:w="395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AF416C" w14:textId="77777777" w:rsidR="00E54B15" w:rsidRPr="00EF015D" w:rsidRDefault="00E54B15" w:rsidP="00AD185B">
            <w:pPr>
              <w:rPr>
                <w:rFonts w:eastAsia="Calibri"/>
                <w:sz w:val="18"/>
                <w:szCs w:val="18"/>
              </w:rPr>
            </w:pPr>
            <w:r w:rsidRPr="00EF015D">
              <w:rPr>
                <w:rFonts w:eastAsia="Calibri"/>
                <w:sz w:val="18"/>
                <w:szCs w:val="18"/>
              </w:rPr>
              <w:t>In accordance with paragraph 3 (e) of rule 5 of the financial rules and as decided by the COP in decision SC-</w:t>
            </w:r>
            <w:r>
              <w:rPr>
                <w:rFonts w:eastAsia="Calibri"/>
                <w:sz w:val="18"/>
                <w:szCs w:val="18"/>
              </w:rPr>
              <w:t>11</w:t>
            </w:r>
            <w:r w:rsidRPr="00EF015D">
              <w:rPr>
                <w:rFonts w:eastAsia="Calibri"/>
                <w:sz w:val="18"/>
                <w:szCs w:val="18"/>
              </w:rPr>
              <w:t>/</w:t>
            </w:r>
            <w:r>
              <w:rPr>
                <w:rFonts w:eastAsia="Calibri"/>
                <w:sz w:val="18"/>
                <w:szCs w:val="18"/>
              </w:rPr>
              <w:t>27</w:t>
            </w:r>
            <w:r w:rsidRPr="00EF015D">
              <w:rPr>
                <w:rFonts w:eastAsia="Calibri"/>
                <w:sz w:val="18"/>
                <w:szCs w:val="18"/>
              </w:rPr>
              <w:t>, no representative of any Party whose contributions are in arrears for two or more years shall be eligible to become a member of the Bureau of the COP or a member of any subsidiary body of the COP, provided, however, that this shall not apply to Parties that are LDCs or SIDS or to any Party that has agreed on and is respecting a schedule of payments</w:t>
            </w:r>
          </w:p>
        </w:tc>
      </w:tr>
      <w:tr w:rsidR="00E54B15" w:rsidRPr="00EF015D" w14:paraId="4DCB2076" w14:textId="77777777" w:rsidTr="00AD185B">
        <w:trPr>
          <w:cantSplit/>
          <w:trHeight w:val="639"/>
          <w:jc w:val="center"/>
        </w:trPr>
        <w:tc>
          <w:tcPr>
            <w:tcW w:w="1042"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00A3DC79" w14:textId="77777777" w:rsidR="00E54B15" w:rsidRPr="00EF015D" w:rsidRDefault="00E54B15" w:rsidP="00AD185B">
            <w:pPr>
              <w:rPr>
                <w:b/>
                <w:sz w:val="18"/>
                <w:szCs w:val="18"/>
                <w:lang w:val="en-US"/>
              </w:rPr>
            </w:pPr>
            <w:r w:rsidRPr="00EF015D">
              <w:rPr>
                <w:b/>
                <w:sz w:val="18"/>
                <w:szCs w:val="18"/>
                <w:lang w:val="en-US"/>
              </w:rPr>
              <w:t>Qualifications and supporting documents required</w:t>
            </w:r>
          </w:p>
        </w:tc>
        <w:tc>
          <w:tcPr>
            <w:tcW w:w="1408" w:type="pct"/>
            <w:tcBorders>
              <w:top w:val="single" w:sz="4" w:space="0" w:color="auto"/>
              <w:left w:val="single" w:sz="4" w:space="0" w:color="auto"/>
              <w:bottom w:val="single" w:sz="4" w:space="0" w:color="auto"/>
              <w:right w:val="single" w:sz="4" w:space="0" w:color="auto"/>
            </w:tcBorders>
            <w:shd w:val="clear" w:color="auto" w:fill="FFFFFF"/>
            <w:vAlign w:val="center"/>
          </w:tcPr>
          <w:p w14:paraId="294DD032" w14:textId="77777777" w:rsidR="00E54B15" w:rsidRPr="00EF015D" w:rsidRDefault="00E54B15" w:rsidP="00AD185B">
            <w:pPr>
              <w:spacing w:before="80" w:after="80"/>
              <w:rPr>
                <w:sz w:val="18"/>
                <w:szCs w:val="18"/>
                <w:lang w:val="en-US"/>
              </w:rPr>
            </w:pPr>
            <w:r w:rsidRPr="00EF015D">
              <w:rPr>
                <w:sz w:val="18"/>
                <w:szCs w:val="18"/>
                <w:lang w:val="en-US"/>
              </w:rPr>
              <w:t>n/a</w:t>
            </w: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tcPr>
          <w:p w14:paraId="2938D786" w14:textId="77777777" w:rsidR="00E54B15" w:rsidRPr="00EF015D" w:rsidRDefault="00E54B15" w:rsidP="00AD185B">
            <w:pPr>
              <w:rPr>
                <w:sz w:val="18"/>
                <w:szCs w:val="18"/>
                <w:lang w:val="en-US"/>
              </w:rPr>
            </w:pPr>
            <w:r w:rsidRPr="00EF015D">
              <w:rPr>
                <w:sz w:val="18"/>
                <w:szCs w:val="18"/>
                <w:lang w:val="en-US"/>
              </w:rPr>
              <w:t>Expertise in chemical assessment or management</w:t>
            </w:r>
          </w:p>
          <w:p w14:paraId="04B0E7FE" w14:textId="77777777" w:rsidR="00E54B15" w:rsidRPr="00EF015D" w:rsidRDefault="00E54B15" w:rsidP="00AD185B">
            <w:pPr>
              <w:rPr>
                <w:sz w:val="18"/>
                <w:szCs w:val="18"/>
                <w:lang w:val="en-US"/>
              </w:rPr>
            </w:pPr>
          </w:p>
          <w:p w14:paraId="11C0AEDD" w14:textId="77777777" w:rsidR="00E54B15" w:rsidRPr="00EF015D" w:rsidRDefault="00E54B15" w:rsidP="00AD185B">
            <w:pPr>
              <w:spacing w:before="80" w:after="80"/>
              <w:rPr>
                <w:sz w:val="18"/>
                <w:szCs w:val="18"/>
                <w:lang w:val="en-US"/>
              </w:rPr>
            </w:pPr>
            <w:r w:rsidRPr="00EF015D">
              <w:rPr>
                <w:sz w:val="18"/>
                <w:szCs w:val="18"/>
                <w:lang w:val="en-US"/>
              </w:rPr>
              <w:t>CV and form for declaration of interests (Annex II to decision SC-4/20) required</w:t>
            </w:r>
          </w:p>
        </w:tc>
        <w:tc>
          <w:tcPr>
            <w:tcW w:w="1129" w:type="pct"/>
            <w:tcBorders>
              <w:top w:val="single" w:sz="4" w:space="0" w:color="auto"/>
              <w:left w:val="single" w:sz="4" w:space="0" w:color="auto"/>
              <w:bottom w:val="single" w:sz="4" w:space="0" w:color="auto"/>
              <w:right w:val="single" w:sz="4" w:space="0" w:color="auto"/>
            </w:tcBorders>
            <w:shd w:val="clear" w:color="auto" w:fill="FFFFFF"/>
            <w:vAlign w:val="center"/>
          </w:tcPr>
          <w:p w14:paraId="28011D3B" w14:textId="77777777" w:rsidR="00E54B15" w:rsidRPr="00EF015D" w:rsidRDefault="00E54B15" w:rsidP="00AD185B">
            <w:pPr>
              <w:rPr>
                <w:sz w:val="18"/>
                <w:szCs w:val="18"/>
                <w:lang w:val="en-US"/>
              </w:rPr>
            </w:pPr>
            <w:r w:rsidRPr="00357306">
              <w:rPr>
                <w:sz w:val="18"/>
                <w:szCs w:val="18"/>
                <w:lang w:val="en-US"/>
              </w:rPr>
              <w:t>E</w:t>
            </w:r>
            <w:proofErr w:type="spellStart"/>
            <w:r w:rsidRPr="00357306">
              <w:rPr>
                <w:sz w:val="18"/>
                <w:szCs w:val="18"/>
              </w:rPr>
              <w:t>xpertise</w:t>
            </w:r>
            <w:proofErr w:type="spellEnd"/>
            <w:r w:rsidRPr="00357306">
              <w:rPr>
                <w:sz w:val="18"/>
                <w:szCs w:val="18"/>
              </w:rPr>
              <w:t xml:space="preserve"> and specific qualifications in the subject matter covered by the Convention</w:t>
            </w:r>
          </w:p>
        </w:tc>
      </w:tr>
      <w:tr w:rsidR="00E54B15" w:rsidRPr="00EF015D" w14:paraId="402AB12E" w14:textId="77777777" w:rsidTr="00AD185B">
        <w:trPr>
          <w:cantSplit/>
          <w:trHeight w:val="1232"/>
          <w:jc w:val="center"/>
        </w:trPr>
        <w:tc>
          <w:tcPr>
            <w:tcW w:w="1042" w:type="pct"/>
            <w:gridSpan w:val="2"/>
            <w:tcBorders>
              <w:top w:val="single" w:sz="4" w:space="0" w:color="auto"/>
              <w:left w:val="single" w:sz="4" w:space="0" w:color="auto"/>
              <w:bottom w:val="single" w:sz="4" w:space="0" w:color="auto"/>
              <w:right w:val="single" w:sz="4" w:space="0" w:color="auto"/>
            </w:tcBorders>
            <w:shd w:val="clear" w:color="auto" w:fill="DBDBDB"/>
            <w:vAlign w:val="center"/>
          </w:tcPr>
          <w:p w14:paraId="04A91DA9" w14:textId="77777777" w:rsidR="00E54B15" w:rsidRPr="00EF015D" w:rsidRDefault="00E54B15" w:rsidP="00AD185B">
            <w:pPr>
              <w:rPr>
                <w:b/>
                <w:sz w:val="18"/>
                <w:szCs w:val="18"/>
                <w:lang w:val="en-US"/>
              </w:rPr>
            </w:pPr>
            <w:r w:rsidRPr="00EF015D">
              <w:rPr>
                <w:b/>
                <w:sz w:val="18"/>
                <w:szCs w:val="18"/>
                <w:lang w:val="en-US"/>
              </w:rPr>
              <w:t>Gender balance</w:t>
            </w:r>
          </w:p>
        </w:tc>
        <w:tc>
          <w:tcPr>
            <w:tcW w:w="395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6E37C76" w14:textId="77777777" w:rsidR="00E54B15" w:rsidRPr="00EF015D" w:rsidRDefault="00E54B15" w:rsidP="00AD185B">
            <w:pPr>
              <w:rPr>
                <w:sz w:val="18"/>
                <w:szCs w:val="18"/>
              </w:rPr>
            </w:pPr>
            <w:r w:rsidRPr="00EF015D">
              <w:rPr>
                <w:sz w:val="18"/>
                <w:szCs w:val="18"/>
              </w:rPr>
              <w:t>Efforts are still needed to ensure that women and men from all Parties are represented in the bodies and processes of the three conventions</w:t>
            </w:r>
            <w:r>
              <w:rPr>
                <w:sz w:val="18"/>
                <w:szCs w:val="18"/>
              </w:rPr>
              <w:t xml:space="preserve"> </w:t>
            </w:r>
            <w:r w:rsidRPr="00EF015D">
              <w:rPr>
                <w:sz w:val="18"/>
                <w:szCs w:val="18"/>
              </w:rPr>
              <w:t>(Decisions BC-13/20, RC-8/13 and SC-8/23)</w:t>
            </w:r>
            <w:r>
              <w:rPr>
                <w:sz w:val="18"/>
                <w:szCs w:val="18"/>
              </w:rPr>
              <w:t xml:space="preserve">   </w:t>
            </w:r>
          </w:p>
        </w:tc>
      </w:tr>
    </w:tbl>
    <w:p w14:paraId="40DC0448" w14:textId="77777777" w:rsidR="00E54B15" w:rsidRPr="00EF015D" w:rsidRDefault="00E54B15" w:rsidP="00E54B15">
      <w:pPr>
        <w:pStyle w:val="ZZAnxheader"/>
        <w:rPr>
          <w:bCs w:val="0"/>
          <w:sz w:val="24"/>
          <w:szCs w:val="24"/>
          <w:lang w:val="en-US"/>
        </w:rPr>
      </w:pPr>
    </w:p>
    <w:p w14:paraId="539D1E70" w14:textId="77777777" w:rsidR="00E54B15" w:rsidRPr="00EF015D" w:rsidRDefault="00E54B15" w:rsidP="00E54B15">
      <w:pPr>
        <w:pStyle w:val="ZZAnxheader"/>
        <w:rPr>
          <w:bCs w:val="0"/>
          <w:sz w:val="24"/>
          <w:szCs w:val="24"/>
          <w:lang w:val="en-US"/>
        </w:rPr>
      </w:pPr>
    </w:p>
    <w:p w14:paraId="4DA59830" w14:textId="77777777" w:rsidR="00E54B15" w:rsidRPr="00EF015D" w:rsidRDefault="00E54B15" w:rsidP="00E54B15">
      <w:pPr>
        <w:pStyle w:val="ZZAnxheader"/>
        <w:rPr>
          <w:bCs w:val="0"/>
          <w:sz w:val="24"/>
          <w:szCs w:val="24"/>
          <w:lang w:val="en-US"/>
        </w:rPr>
      </w:pPr>
      <w:r w:rsidRPr="00EF015D">
        <w:rPr>
          <w:bCs w:val="0"/>
          <w:sz w:val="24"/>
          <w:szCs w:val="24"/>
          <w:lang w:val="en-US"/>
        </w:rPr>
        <w:br w:type="page"/>
      </w:r>
      <w:r w:rsidRPr="00EF015D">
        <w:rPr>
          <w:bCs w:val="0"/>
          <w:sz w:val="24"/>
          <w:szCs w:val="24"/>
          <w:lang w:val="en-US"/>
        </w:rPr>
        <w:lastRenderedPageBreak/>
        <w:t xml:space="preserve">Table 2: Offices of the President and Rapporteur of the ordinary meetings of the Conference of the Parties to the Stockholm Convention </w:t>
      </w:r>
    </w:p>
    <w:p w14:paraId="64CC39AF" w14:textId="77777777" w:rsidR="00E54B15" w:rsidRPr="00EF015D" w:rsidRDefault="00E54B15" w:rsidP="00E54B15">
      <w:pPr>
        <w:pStyle w:val="ZZAnxheader"/>
        <w:rPr>
          <w:lang w:val="en-US"/>
        </w:rPr>
      </w:pPr>
      <w:r w:rsidRPr="00EF015D">
        <w:rPr>
          <w:bCs w:val="0"/>
          <w:sz w:val="24"/>
          <w:szCs w:val="24"/>
          <w:lang w:val="en-US"/>
        </w:rPr>
        <w:t>since its first meeting</w:t>
      </w:r>
    </w:p>
    <w:tbl>
      <w:tblPr>
        <w:tblpPr w:leftFromText="180" w:rightFromText="180" w:vertAnchor="page" w:horzAnchor="margin" w:tblpX="-90" w:tblpY="2773"/>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128"/>
        <w:gridCol w:w="1128"/>
        <w:gridCol w:w="1249"/>
        <w:gridCol w:w="961"/>
        <w:gridCol w:w="1061"/>
        <w:gridCol w:w="1128"/>
        <w:gridCol w:w="1128"/>
        <w:gridCol w:w="1083"/>
        <w:gridCol w:w="1027"/>
        <w:gridCol w:w="1061"/>
        <w:gridCol w:w="1128"/>
        <w:gridCol w:w="1139"/>
      </w:tblGrid>
      <w:tr w:rsidR="00E54B15" w:rsidRPr="00EF015D" w14:paraId="0B9C1CB8" w14:textId="77777777" w:rsidTr="00AD185B">
        <w:trPr>
          <w:trHeight w:val="563"/>
        </w:trPr>
        <w:tc>
          <w:tcPr>
            <w:tcW w:w="454" w:type="pct"/>
            <w:tcBorders>
              <w:top w:val="nil"/>
              <w:left w:val="nil"/>
              <w:bottom w:val="single" w:sz="4" w:space="0" w:color="auto"/>
              <w:right w:val="single" w:sz="4" w:space="0" w:color="auto"/>
            </w:tcBorders>
          </w:tcPr>
          <w:p w14:paraId="09CDDD06" w14:textId="77777777" w:rsidR="00E54B15" w:rsidRPr="00EF015D" w:rsidRDefault="00E54B15" w:rsidP="00AD185B">
            <w:pPr>
              <w:rPr>
                <w:b/>
                <w:sz w:val="20"/>
              </w:rPr>
            </w:pPr>
          </w:p>
        </w:tc>
        <w:tc>
          <w:tcPr>
            <w:tcW w:w="388" w:type="pct"/>
            <w:tcBorders>
              <w:top w:val="single" w:sz="4" w:space="0" w:color="auto"/>
              <w:left w:val="single" w:sz="4" w:space="0" w:color="auto"/>
              <w:bottom w:val="single" w:sz="4" w:space="0" w:color="auto"/>
              <w:right w:val="single" w:sz="4" w:space="0" w:color="auto"/>
            </w:tcBorders>
            <w:shd w:val="clear" w:color="auto" w:fill="D9D9D9"/>
          </w:tcPr>
          <w:p w14:paraId="39A4D89E" w14:textId="77777777" w:rsidR="00E54B15" w:rsidRPr="00737AA5" w:rsidRDefault="00E54B15" w:rsidP="00AD185B">
            <w:pPr>
              <w:jc w:val="center"/>
              <w:outlineLvl w:val="0"/>
              <w:rPr>
                <w:rFonts w:eastAsia="MS Mincho"/>
                <w:b/>
                <w:bCs/>
                <w:iCs/>
                <w:sz w:val="20"/>
              </w:rPr>
            </w:pPr>
            <w:r w:rsidRPr="00737AA5">
              <w:rPr>
                <w:rFonts w:eastAsia="MS Mincho"/>
                <w:b/>
                <w:bCs/>
                <w:iCs/>
                <w:sz w:val="20"/>
              </w:rPr>
              <w:t xml:space="preserve">First </w:t>
            </w:r>
          </w:p>
          <w:p w14:paraId="0416EA09" w14:textId="77777777" w:rsidR="00E54B15" w:rsidRPr="00737AA5" w:rsidRDefault="00E54B15" w:rsidP="00AD185B">
            <w:pPr>
              <w:jc w:val="center"/>
              <w:outlineLvl w:val="0"/>
              <w:rPr>
                <w:rFonts w:eastAsia="MS Mincho"/>
                <w:b/>
                <w:bCs/>
                <w:iCs/>
                <w:sz w:val="20"/>
              </w:rPr>
            </w:pPr>
            <w:r w:rsidRPr="00737AA5">
              <w:rPr>
                <w:rFonts w:eastAsia="MS Mincho"/>
                <w:b/>
                <w:bCs/>
                <w:iCs/>
                <w:sz w:val="20"/>
              </w:rPr>
              <w:t>meeting</w:t>
            </w:r>
          </w:p>
        </w:tc>
        <w:tc>
          <w:tcPr>
            <w:tcW w:w="388" w:type="pct"/>
            <w:tcBorders>
              <w:top w:val="single" w:sz="4" w:space="0" w:color="auto"/>
              <w:left w:val="single" w:sz="4" w:space="0" w:color="auto"/>
              <w:bottom w:val="single" w:sz="4" w:space="0" w:color="auto"/>
              <w:right w:val="single" w:sz="4" w:space="0" w:color="auto"/>
            </w:tcBorders>
            <w:shd w:val="clear" w:color="auto" w:fill="D9D9D9"/>
          </w:tcPr>
          <w:p w14:paraId="7E1D1D6E" w14:textId="77777777" w:rsidR="00E54B15" w:rsidRPr="00737AA5" w:rsidRDefault="00E54B15" w:rsidP="00AD185B">
            <w:pPr>
              <w:jc w:val="center"/>
              <w:outlineLvl w:val="0"/>
              <w:rPr>
                <w:rFonts w:eastAsia="MS Mincho"/>
                <w:b/>
                <w:bCs/>
                <w:iCs/>
                <w:sz w:val="20"/>
              </w:rPr>
            </w:pPr>
            <w:r w:rsidRPr="00737AA5">
              <w:rPr>
                <w:rFonts w:eastAsia="MS Mincho"/>
                <w:b/>
                <w:bCs/>
                <w:iCs/>
                <w:sz w:val="20"/>
              </w:rPr>
              <w:t>Second meeting</w:t>
            </w:r>
          </w:p>
        </w:tc>
        <w:tc>
          <w:tcPr>
            <w:tcW w:w="429" w:type="pct"/>
            <w:tcBorders>
              <w:top w:val="single" w:sz="4" w:space="0" w:color="auto"/>
              <w:left w:val="single" w:sz="4" w:space="0" w:color="auto"/>
              <w:bottom w:val="single" w:sz="4" w:space="0" w:color="auto"/>
              <w:right w:val="single" w:sz="4" w:space="0" w:color="auto"/>
            </w:tcBorders>
            <w:shd w:val="clear" w:color="auto" w:fill="D9D9D9"/>
          </w:tcPr>
          <w:p w14:paraId="3DFEEDB6" w14:textId="77777777" w:rsidR="00E54B15" w:rsidRPr="00737AA5" w:rsidRDefault="00E54B15" w:rsidP="00AD185B">
            <w:pPr>
              <w:jc w:val="center"/>
              <w:outlineLvl w:val="0"/>
              <w:rPr>
                <w:rFonts w:eastAsia="MS Mincho"/>
                <w:b/>
                <w:bCs/>
                <w:iCs/>
                <w:sz w:val="20"/>
              </w:rPr>
            </w:pPr>
            <w:r w:rsidRPr="00737AA5">
              <w:rPr>
                <w:rFonts w:eastAsia="MS Mincho"/>
                <w:b/>
                <w:bCs/>
                <w:iCs/>
                <w:sz w:val="20"/>
              </w:rPr>
              <w:t xml:space="preserve">Third </w:t>
            </w:r>
          </w:p>
          <w:p w14:paraId="77F2368E" w14:textId="77777777" w:rsidR="00E54B15" w:rsidRPr="00737AA5" w:rsidRDefault="00E54B15" w:rsidP="00AD185B">
            <w:pPr>
              <w:jc w:val="center"/>
              <w:outlineLvl w:val="0"/>
              <w:rPr>
                <w:rFonts w:eastAsia="MS Mincho"/>
                <w:b/>
                <w:bCs/>
                <w:iCs/>
                <w:sz w:val="20"/>
              </w:rPr>
            </w:pPr>
            <w:r w:rsidRPr="00737AA5">
              <w:rPr>
                <w:rFonts w:eastAsia="MS Mincho"/>
                <w:b/>
                <w:bCs/>
                <w:iCs/>
                <w:sz w:val="20"/>
              </w:rPr>
              <w:t>meeting</w:t>
            </w:r>
          </w:p>
        </w:tc>
        <w:tc>
          <w:tcPr>
            <w:tcW w:w="331" w:type="pct"/>
            <w:tcBorders>
              <w:top w:val="single" w:sz="4" w:space="0" w:color="auto"/>
              <w:left w:val="single" w:sz="4" w:space="0" w:color="auto"/>
              <w:bottom w:val="single" w:sz="4" w:space="0" w:color="auto"/>
              <w:right w:val="single" w:sz="4" w:space="0" w:color="auto"/>
            </w:tcBorders>
            <w:shd w:val="clear" w:color="auto" w:fill="D9D9D9"/>
          </w:tcPr>
          <w:p w14:paraId="2223E4D1" w14:textId="77777777" w:rsidR="00E54B15" w:rsidRPr="00737AA5" w:rsidRDefault="00E54B15" w:rsidP="00AD185B">
            <w:pPr>
              <w:jc w:val="center"/>
              <w:outlineLvl w:val="0"/>
              <w:rPr>
                <w:rFonts w:eastAsia="MS Mincho"/>
                <w:b/>
                <w:bCs/>
                <w:iCs/>
                <w:sz w:val="20"/>
              </w:rPr>
            </w:pPr>
            <w:r w:rsidRPr="00737AA5">
              <w:rPr>
                <w:rFonts w:eastAsia="MS Mincho"/>
                <w:b/>
                <w:bCs/>
                <w:iCs/>
                <w:sz w:val="20"/>
              </w:rPr>
              <w:t>Fourth meeting</w:t>
            </w:r>
          </w:p>
        </w:tc>
        <w:tc>
          <w:tcPr>
            <w:tcW w:w="365" w:type="pct"/>
            <w:tcBorders>
              <w:top w:val="single" w:sz="4" w:space="0" w:color="auto"/>
              <w:left w:val="single" w:sz="4" w:space="0" w:color="auto"/>
              <w:bottom w:val="single" w:sz="4" w:space="0" w:color="auto"/>
              <w:right w:val="single" w:sz="4" w:space="0" w:color="auto"/>
            </w:tcBorders>
            <w:shd w:val="clear" w:color="auto" w:fill="D9D9D9"/>
          </w:tcPr>
          <w:p w14:paraId="560DE9E2" w14:textId="77777777" w:rsidR="00E54B15" w:rsidRPr="00737AA5" w:rsidRDefault="00E54B15" w:rsidP="00AD185B">
            <w:pPr>
              <w:jc w:val="center"/>
              <w:outlineLvl w:val="0"/>
              <w:rPr>
                <w:rFonts w:eastAsia="MS Mincho"/>
                <w:b/>
                <w:bCs/>
                <w:iCs/>
                <w:sz w:val="20"/>
              </w:rPr>
            </w:pPr>
            <w:r w:rsidRPr="00737AA5">
              <w:rPr>
                <w:rFonts w:eastAsia="MS Mincho"/>
                <w:b/>
                <w:bCs/>
                <w:iCs/>
                <w:sz w:val="20"/>
              </w:rPr>
              <w:t>Fifth meeting</w:t>
            </w:r>
          </w:p>
        </w:tc>
        <w:tc>
          <w:tcPr>
            <w:tcW w:w="388" w:type="pct"/>
            <w:tcBorders>
              <w:top w:val="single" w:sz="4" w:space="0" w:color="auto"/>
              <w:left w:val="single" w:sz="4" w:space="0" w:color="auto"/>
              <w:bottom w:val="single" w:sz="4" w:space="0" w:color="auto"/>
              <w:right w:val="single" w:sz="4" w:space="0" w:color="auto"/>
            </w:tcBorders>
            <w:shd w:val="clear" w:color="auto" w:fill="D9D9D9"/>
          </w:tcPr>
          <w:p w14:paraId="6ED279A3" w14:textId="77777777" w:rsidR="00E54B15" w:rsidRPr="00737AA5" w:rsidRDefault="00E54B15" w:rsidP="00AD185B">
            <w:pPr>
              <w:jc w:val="center"/>
              <w:outlineLvl w:val="0"/>
              <w:rPr>
                <w:rFonts w:eastAsia="MS Mincho"/>
                <w:b/>
                <w:bCs/>
                <w:iCs/>
                <w:sz w:val="20"/>
              </w:rPr>
            </w:pPr>
            <w:r w:rsidRPr="00737AA5">
              <w:rPr>
                <w:rFonts w:eastAsia="MS Mincho"/>
                <w:b/>
                <w:bCs/>
                <w:iCs/>
                <w:sz w:val="20"/>
              </w:rPr>
              <w:t xml:space="preserve">Sixth </w:t>
            </w:r>
          </w:p>
          <w:p w14:paraId="1B9149B2" w14:textId="77777777" w:rsidR="00E54B15" w:rsidRPr="00737AA5" w:rsidRDefault="00E54B15" w:rsidP="00AD185B">
            <w:pPr>
              <w:jc w:val="center"/>
              <w:outlineLvl w:val="0"/>
              <w:rPr>
                <w:rFonts w:eastAsia="MS Mincho"/>
                <w:b/>
                <w:bCs/>
                <w:iCs/>
                <w:sz w:val="20"/>
              </w:rPr>
            </w:pPr>
            <w:r w:rsidRPr="00737AA5">
              <w:rPr>
                <w:rFonts w:eastAsia="MS Mincho"/>
                <w:b/>
                <w:bCs/>
                <w:iCs/>
                <w:sz w:val="20"/>
              </w:rPr>
              <w:t>meeting</w:t>
            </w:r>
          </w:p>
        </w:tc>
        <w:tc>
          <w:tcPr>
            <w:tcW w:w="388" w:type="pct"/>
            <w:tcBorders>
              <w:top w:val="single" w:sz="4" w:space="0" w:color="auto"/>
              <w:left w:val="single" w:sz="4" w:space="0" w:color="auto"/>
              <w:bottom w:val="single" w:sz="4" w:space="0" w:color="auto"/>
              <w:right w:val="single" w:sz="4" w:space="0" w:color="auto"/>
            </w:tcBorders>
            <w:shd w:val="clear" w:color="auto" w:fill="D9D9D9"/>
          </w:tcPr>
          <w:p w14:paraId="2FC4DF4C" w14:textId="77777777" w:rsidR="00E54B15" w:rsidRPr="00737AA5" w:rsidRDefault="00E54B15" w:rsidP="00AD185B">
            <w:pPr>
              <w:jc w:val="center"/>
              <w:outlineLvl w:val="0"/>
              <w:rPr>
                <w:rFonts w:eastAsia="MS Mincho"/>
                <w:b/>
                <w:bCs/>
                <w:iCs/>
                <w:sz w:val="20"/>
              </w:rPr>
            </w:pPr>
            <w:r w:rsidRPr="00737AA5">
              <w:rPr>
                <w:rFonts w:eastAsia="MS Mincho"/>
                <w:b/>
                <w:bCs/>
                <w:iCs/>
                <w:sz w:val="20"/>
              </w:rPr>
              <w:t>Seventh meeting</w:t>
            </w:r>
          </w:p>
        </w:tc>
        <w:tc>
          <w:tcPr>
            <w:tcW w:w="372" w:type="pct"/>
            <w:tcBorders>
              <w:top w:val="single" w:sz="4" w:space="0" w:color="auto"/>
              <w:left w:val="single" w:sz="4" w:space="0" w:color="auto"/>
              <w:bottom w:val="single" w:sz="4" w:space="0" w:color="auto"/>
              <w:right w:val="single" w:sz="4" w:space="0" w:color="auto"/>
            </w:tcBorders>
            <w:shd w:val="clear" w:color="auto" w:fill="D9D9D9"/>
          </w:tcPr>
          <w:p w14:paraId="2EB731D7" w14:textId="77777777" w:rsidR="00E54B15" w:rsidRPr="00737AA5" w:rsidRDefault="00E54B15" w:rsidP="00AD185B">
            <w:pPr>
              <w:jc w:val="center"/>
              <w:outlineLvl w:val="0"/>
              <w:rPr>
                <w:rFonts w:eastAsia="MS Mincho"/>
                <w:b/>
                <w:bCs/>
                <w:iCs/>
                <w:sz w:val="20"/>
              </w:rPr>
            </w:pPr>
            <w:r w:rsidRPr="00737AA5">
              <w:rPr>
                <w:rFonts w:eastAsia="MS Mincho"/>
                <w:b/>
                <w:bCs/>
                <w:iCs/>
                <w:sz w:val="20"/>
              </w:rPr>
              <w:t>Eighth meeting</w:t>
            </w:r>
          </w:p>
        </w:tc>
        <w:tc>
          <w:tcPr>
            <w:tcW w:w="353" w:type="pct"/>
            <w:tcBorders>
              <w:top w:val="single" w:sz="4" w:space="0" w:color="auto"/>
              <w:left w:val="single" w:sz="4" w:space="0" w:color="auto"/>
              <w:bottom w:val="single" w:sz="4" w:space="0" w:color="auto"/>
              <w:right w:val="single" w:sz="4" w:space="0" w:color="auto"/>
            </w:tcBorders>
            <w:shd w:val="clear" w:color="auto" w:fill="D9D9D9"/>
          </w:tcPr>
          <w:p w14:paraId="44FFC6AB" w14:textId="77777777" w:rsidR="00E54B15" w:rsidRPr="00737AA5" w:rsidRDefault="00E54B15" w:rsidP="00AD185B">
            <w:pPr>
              <w:jc w:val="center"/>
              <w:outlineLvl w:val="0"/>
              <w:rPr>
                <w:rFonts w:eastAsia="MS Mincho"/>
                <w:b/>
                <w:bCs/>
                <w:iCs/>
                <w:sz w:val="20"/>
              </w:rPr>
            </w:pPr>
            <w:r w:rsidRPr="00737AA5">
              <w:rPr>
                <w:rFonts w:eastAsia="MS Mincho"/>
                <w:b/>
                <w:bCs/>
                <w:iCs/>
                <w:sz w:val="20"/>
              </w:rPr>
              <w:t>Ninth meeting</w:t>
            </w:r>
          </w:p>
        </w:tc>
        <w:tc>
          <w:tcPr>
            <w:tcW w:w="365" w:type="pct"/>
            <w:tcBorders>
              <w:top w:val="single" w:sz="4" w:space="0" w:color="auto"/>
              <w:left w:val="single" w:sz="4" w:space="0" w:color="auto"/>
              <w:bottom w:val="single" w:sz="4" w:space="0" w:color="auto"/>
              <w:right w:val="single" w:sz="4" w:space="0" w:color="auto"/>
            </w:tcBorders>
            <w:shd w:val="clear" w:color="auto" w:fill="D9D9D9"/>
          </w:tcPr>
          <w:p w14:paraId="2375657D" w14:textId="77777777" w:rsidR="00E54B15" w:rsidRPr="00737AA5" w:rsidRDefault="00E54B15" w:rsidP="00AD185B">
            <w:pPr>
              <w:jc w:val="center"/>
              <w:outlineLvl w:val="0"/>
              <w:rPr>
                <w:rFonts w:eastAsia="MS Mincho"/>
                <w:b/>
                <w:bCs/>
                <w:iCs/>
                <w:sz w:val="20"/>
              </w:rPr>
            </w:pPr>
            <w:r w:rsidRPr="00737AA5">
              <w:rPr>
                <w:rFonts w:eastAsia="MS Mincho"/>
                <w:b/>
                <w:bCs/>
                <w:iCs/>
                <w:sz w:val="20"/>
              </w:rPr>
              <w:t>Tenth meeting</w:t>
            </w:r>
          </w:p>
        </w:tc>
        <w:tc>
          <w:tcPr>
            <w:tcW w:w="388" w:type="pct"/>
            <w:tcBorders>
              <w:top w:val="single" w:sz="4" w:space="0" w:color="auto"/>
              <w:left w:val="single" w:sz="4" w:space="0" w:color="auto"/>
              <w:bottom w:val="single" w:sz="4" w:space="0" w:color="auto"/>
              <w:right w:val="single" w:sz="4" w:space="0" w:color="auto"/>
            </w:tcBorders>
            <w:shd w:val="clear" w:color="auto" w:fill="DBDBDB"/>
          </w:tcPr>
          <w:p w14:paraId="69C33E4E" w14:textId="77777777" w:rsidR="00E54B15" w:rsidRPr="00737AA5" w:rsidRDefault="00E54B15" w:rsidP="00AD185B">
            <w:pPr>
              <w:jc w:val="center"/>
              <w:outlineLvl w:val="0"/>
              <w:rPr>
                <w:rFonts w:eastAsia="MS Mincho"/>
                <w:b/>
                <w:bCs/>
                <w:iCs/>
                <w:sz w:val="20"/>
              </w:rPr>
            </w:pPr>
            <w:r w:rsidRPr="00737AA5">
              <w:rPr>
                <w:rFonts w:eastAsia="MS Mincho"/>
                <w:b/>
                <w:bCs/>
                <w:iCs/>
                <w:sz w:val="20"/>
              </w:rPr>
              <w:t>Eleventh meeting</w:t>
            </w:r>
          </w:p>
        </w:tc>
        <w:tc>
          <w:tcPr>
            <w:tcW w:w="391" w:type="pct"/>
            <w:tcBorders>
              <w:top w:val="single" w:sz="4" w:space="0" w:color="auto"/>
              <w:left w:val="single" w:sz="4" w:space="0" w:color="auto"/>
              <w:bottom w:val="single" w:sz="4" w:space="0" w:color="auto"/>
              <w:right w:val="single" w:sz="4" w:space="0" w:color="auto"/>
            </w:tcBorders>
            <w:shd w:val="clear" w:color="auto" w:fill="DBDBDB"/>
          </w:tcPr>
          <w:p w14:paraId="023A24A2" w14:textId="77777777" w:rsidR="00E54B15" w:rsidRPr="00737AA5" w:rsidRDefault="00E54B15" w:rsidP="00AD185B">
            <w:pPr>
              <w:jc w:val="center"/>
              <w:outlineLvl w:val="0"/>
              <w:rPr>
                <w:rFonts w:eastAsia="MS Mincho"/>
                <w:b/>
                <w:bCs/>
                <w:iCs/>
                <w:sz w:val="20"/>
              </w:rPr>
            </w:pPr>
            <w:r>
              <w:rPr>
                <w:rFonts w:eastAsia="MS Mincho"/>
                <w:b/>
                <w:bCs/>
                <w:iCs/>
                <w:sz w:val="20"/>
              </w:rPr>
              <w:t>Twelfth</w:t>
            </w:r>
            <w:r w:rsidRPr="00737AA5">
              <w:rPr>
                <w:rFonts w:eastAsia="MS Mincho"/>
                <w:b/>
                <w:bCs/>
                <w:iCs/>
                <w:sz w:val="20"/>
              </w:rPr>
              <w:t xml:space="preserve"> meeting</w:t>
            </w:r>
          </w:p>
        </w:tc>
      </w:tr>
      <w:tr w:rsidR="00E54B15" w:rsidRPr="00EF015D" w14:paraId="133903A3" w14:textId="77777777" w:rsidTr="00AD185B">
        <w:trPr>
          <w:trHeight w:val="1016"/>
        </w:trPr>
        <w:tc>
          <w:tcPr>
            <w:tcW w:w="454" w:type="pct"/>
            <w:tcBorders>
              <w:top w:val="single" w:sz="4" w:space="0" w:color="auto"/>
              <w:left w:val="single" w:sz="4" w:space="0" w:color="auto"/>
              <w:bottom w:val="single" w:sz="4" w:space="0" w:color="auto"/>
              <w:right w:val="single" w:sz="4" w:space="0" w:color="auto"/>
            </w:tcBorders>
            <w:shd w:val="clear" w:color="auto" w:fill="DBDBDB"/>
          </w:tcPr>
          <w:p w14:paraId="7F06655B" w14:textId="77777777" w:rsidR="00E54B15" w:rsidRPr="00EF015D" w:rsidRDefault="00E54B15" w:rsidP="00AD185B">
            <w:pPr>
              <w:rPr>
                <w:b/>
                <w:sz w:val="20"/>
              </w:rPr>
            </w:pPr>
            <w:r w:rsidRPr="00EF015D">
              <w:rPr>
                <w:b/>
                <w:sz w:val="20"/>
              </w:rPr>
              <w:t xml:space="preserve">President </w:t>
            </w:r>
          </w:p>
        </w:tc>
        <w:tc>
          <w:tcPr>
            <w:tcW w:w="388" w:type="pct"/>
            <w:tcBorders>
              <w:top w:val="single" w:sz="4" w:space="0" w:color="auto"/>
              <w:left w:val="single" w:sz="4" w:space="0" w:color="auto"/>
              <w:bottom w:val="single" w:sz="4" w:space="0" w:color="auto"/>
              <w:right w:val="single" w:sz="4" w:space="0" w:color="auto"/>
            </w:tcBorders>
            <w:shd w:val="clear" w:color="auto" w:fill="FFFFFF"/>
          </w:tcPr>
          <w:p w14:paraId="336B52D4" w14:textId="77777777" w:rsidR="00E54B15" w:rsidRPr="00EF015D" w:rsidRDefault="00E54B15" w:rsidP="00AD185B">
            <w:pPr>
              <w:rPr>
                <w:b/>
                <w:sz w:val="20"/>
              </w:rPr>
            </w:pPr>
            <w:r w:rsidRPr="00EF015D">
              <w:rPr>
                <w:b/>
                <w:sz w:val="20"/>
              </w:rPr>
              <w:t>Latin American and Caribbean States</w:t>
            </w:r>
          </w:p>
          <w:p w14:paraId="3755669C" w14:textId="77777777" w:rsidR="00E54B15" w:rsidRPr="00EF015D" w:rsidRDefault="00E54B15" w:rsidP="00AD185B">
            <w:pPr>
              <w:rPr>
                <w:sz w:val="20"/>
              </w:rPr>
            </w:pPr>
            <w:r w:rsidRPr="00EF015D">
              <w:rPr>
                <w:sz w:val="20"/>
              </w:rPr>
              <w:t>(Uruguay)</w:t>
            </w:r>
          </w:p>
        </w:tc>
        <w:tc>
          <w:tcPr>
            <w:tcW w:w="388" w:type="pct"/>
            <w:tcBorders>
              <w:top w:val="single" w:sz="4" w:space="0" w:color="auto"/>
              <w:left w:val="single" w:sz="4" w:space="0" w:color="auto"/>
              <w:bottom w:val="single" w:sz="4" w:space="0" w:color="auto"/>
              <w:right w:val="single" w:sz="4" w:space="0" w:color="auto"/>
            </w:tcBorders>
            <w:shd w:val="clear" w:color="auto" w:fill="FFFFFF"/>
          </w:tcPr>
          <w:p w14:paraId="624E2F1C" w14:textId="77777777" w:rsidR="00E54B15" w:rsidRPr="00EF015D" w:rsidRDefault="00E54B15" w:rsidP="00AD185B">
            <w:pPr>
              <w:rPr>
                <w:sz w:val="20"/>
              </w:rPr>
            </w:pPr>
            <w:r w:rsidRPr="00EF015D">
              <w:rPr>
                <w:b/>
                <w:sz w:val="20"/>
              </w:rPr>
              <w:t>Western European and other States</w:t>
            </w:r>
          </w:p>
          <w:p w14:paraId="6C72271A" w14:textId="77777777" w:rsidR="00E54B15" w:rsidRPr="00EF015D" w:rsidRDefault="00E54B15" w:rsidP="00AD185B">
            <w:pPr>
              <w:rPr>
                <w:sz w:val="20"/>
              </w:rPr>
            </w:pPr>
            <w:r w:rsidRPr="00EF015D">
              <w:rPr>
                <w:sz w:val="20"/>
              </w:rPr>
              <w:t>(New Zealand)</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7252F9CB" w14:textId="77777777" w:rsidR="00E54B15" w:rsidRPr="00EF015D" w:rsidRDefault="00E54B15" w:rsidP="00AD185B">
            <w:pPr>
              <w:rPr>
                <w:b/>
                <w:sz w:val="20"/>
              </w:rPr>
            </w:pPr>
            <w:r w:rsidRPr="00EF015D">
              <w:rPr>
                <w:b/>
                <w:sz w:val="20"/>
              </w:rPr>
              <w:t>African States</w:t>
            </w:r>
          </w:p>
          <w:p w14:paraId="7445C991" w14:textId="77777777" w:rsidR="00E54B15" w:rsidRPr="00EF015D" w:rsidRDefault="00E54B15" w:rsidP="00AD185B">
            <w:pPr>
              <w:rPr>
                <w:sz w:val="20"/>
              </w:rPr>
            </w:pPr>
            <w:r w:rsidRPr="00EF015D">
              <w:rPr>
                <w:sz w:val="20"/>
              </w:rPr>
              <w:t>(Senegal)</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3452C460" w14:textId="77777777" w:rsidR="00E54B15" w:rsidRPr="00EF015D" w:rsidRDefault="00E54B15" w:rsidP="00AD185B">
            <w:pPr>
              <w:rPr>
                <w:b/>
                <w:sz w:val="20"/>
              </w:rPr>
            </w:pPr>
            <w:r w:rsidRPr="00EF015D">
              <w:rPr>
                <w:b/>
                <w:sz w:val="20"/>
              </w:rPr>
              <w:t>Asian and Pacific States</w:t>
            </w:r>
          </w:p>
          <w:p w14:paraId="664464B9" w14:textId="77777777" w:rsidR="00E54B15" w:rsidRPr="00EF015D" w:rsidRDefault="00E54B15" w:rsidP="00AD185B">
            <w:pPr>
              <w:rPr>
                <w:sz w:val="20"/>
              </w:rPr>
            </w:pPr>
            <w:r w:rsidRPr="00EF015D">
              <w:rPr>
                <w:sz w:val="20"/>
              </w:rPr>
              <w:t>(Islamic Republic of Iran)</w:t>
            </w:r>
          </w:p>
        </w:tc>
        <w:tc>
          <w:tcPr>
            <w:tcW w:w="365" w:type="pct"/>
            <w:tcBorders>
              <w:top w:val="single" w:sz="4" w:space="0" w:color="auto"/>
              <w:left w:val="single" w:sz="4" w:space="0" w:color="auto"/>
              <w:bottom w:val="single" w:sz="4" w:space="0" w:color="auto"/>
              <w:right w:val="single" w:sz="4" w:space="0" w:color="auto"/>
            </w:tcBorders>
          </w:tcPr>
          <w:p w14:paraId="68D902D8" w14:textId="77777777" w:rsidR="00E54B15" w:rsidRPr="00EF015D" w:rsidRDefault="00E54B15" w:rsidP="00AD185B">
            <w:pPr>
              <w:rPr>
                <w:b/>
                <w:sz w:val="20"/>
              </w:rPr>
            </w:pPr>
            <w:r w:rsidRPr="00EF015D">
              <w:rPr>
                <w:b/>
                <w:sz w:val="20"/>
              </w:rPr>
              <w:t>Eastern European States</w:t>
            </w:r>
          </w:p>
          <w:p w14:paraId="684EF90D" w14:textId="77777777" w:rsidR="00E54B15" w:rsidRPr="00EF015D" w:rsidRDefault="00E54B15" w:rsidP="00AD185B">
            <w:pPr>
              <w:rPr>
                <w:sz w:val="20"/>
              </w:rPr>
            </w:pPr>
            <w:r w:rsidRPr="00EF015D">
              <w:rPr>
                <w:sz w:val="20"/>
              </w:rPr>
              <w:t>(Czech Republic)</w:t>
            </w:r>
          </w:p>
          <w:p w14:paraId="38B546BC" w14:textId="77777777" w:rsidR="00E54B15" w:rsidRPr="00EF015D" w:rsidRDefault="00E54B15" w:rsidP="00AD185B">
            <w:pPr>
              <w:rPr>
                <w:sz w:val="20"/>
              </w:rPr>
            </w:pPr>
          </w:p>
        </w:tc>
        <w:tc>
          <w:tcPr>
            <w:tcW w:w="388" w:type="pct"/>
            <w:tcBorders>
              <w:top w:val="single" w:sz="4" w:space="0" w:color="auto"/>
              <w:left w:val="single" w:sz="4" w:space="0" w:color="auto"/>
              <w:bottom w:val="single" w:sz="4" w:space="0" w:color="auto"/>
              <w:right w:val="single" w:sz="4" w:space="0" w:color="auto"/>
            </w:tcBorders>
          </w:tcPr>
          <w:p w14:paraId="1D675A10" w14:textId="77777777" w:rsidR="00E54B15" w:rsidRPr="00EF015D" w:rsidRDefault="00E54B15" w:rsidP="00AD185B">
            <w:pPr>
              <w:rPr>
                <w:b/>
                <w:sz w:val="20"/>
              </w:rPr>
            </w:pPr>
            <w:r w:rsidRPr="00EF015D">
              <w:rPr>
                <w:b/>
                <w:sz w:val="20"/>
              </w:rPr>
              <w:t>Latin American and Caribbean States</w:t>
            </w:r>
          </w:p>
          <w:p w14:paraId="20F6E165" w14:textId="77777777" w:rsidR="00E54B15" w:rsidRPr="00EF015D" w:rsidRDefault="00E54B15" w:rsidP="00AD185B">
            <w:pPr>
              <w:rPr>
                <w:sz w:val="20"/>
              </w:rPr>
            </w:pPr>
            <w:r w:rsidRPr="00EF015D">
              <w:rPr>
                <w:sz w:val="20"/>
              </w:rPr>
              <w:t>(Chile)</w:t>
            </w:r>
          </w:p>
        </w:tc>
        <w:tc>
          <w:tcPr>
            <w:tcW w:w="388" w:type="pct"/>
            <w:tcBorders>
              <w:top w:val="single" w:sz="4" w:space="0" w:color="auto"/>
              <w:left w:val="single" w:sz="4" w:space="0" w:color="auto"/>
              <w:bottom w:val="single" w:sz="4" w:space="0" w:color="auto"/>
              <w:right w:val="single" w:sz="4" w:space="0" w:color="auto"/>
            </w:tcBorders>
          </w:tcPr>
          <w:p w14:paraId="3A31A167" w14:textId="77777777" w:rsidR="00E54B15" w:rsidRPr="00EF015D" w:rsidRDefault="00E54B15" w:rsidP="00AD185B">
            <w:pPr>
              <w:rPr>
                <w:sz w:val="20"/>
              </w:rPr>
            </w:pPr>
            <w:r w:rsidRPr="00EF015D">
              <w:rPr>
                <w:b/>
                <w:sz w:val="20"/>
              </w:rPr>
              <w:t>Western European and other States</w:t>
            </w:r>
          </w:p>
          <w:p w14:paraId="1D09D1B9" w14:textId="77777777" w:rsidR="00E54B15" w:rsidRPr="00EF015D" w:rsidRDefault="00E54B15" w:rsidP="00AD185B">
            <w:pPr>
              <w:rPr>
                <w:b/>
                <w:sz w:val="20"/>
              </w:rPr>
            </w:pPr>
            <w:r w:rsidRPr="00EF015D">
              <w:rPr>
                <w:sz w:val="20"/>
              </w:rPr>
              <w:t>(Sweden)</w:t>
            </w:r>
          </w:p>
        </w:tc>
        <w:tc>
          <w:tcPr>
            <w:tcW w:w="372" w:type="pct"/>
            <w:tcBorders>
              <w:top w:val="single" w:sz="4" w:space="0" w:color="auto"/>
              <w:left w:val="single" w:sz="4" w:space="0" w:color="auto"/>
              <w:bottom w:val="single" w:sz="4" w:space="0" w:color="auto"/>
              <w:right w:val="single" w:sz="4" w:space="0" w:color="auto"/>
            </w:tcBorders>
          </w:tcPr>
          <w:p w14:paraId="1CBF6FDD" w14:textId="77777777" w:rsidR="00E54B15" w:rsidRPr="00EF015D" w:rsidRDefault="00E54B15" w:rsidP="00AD185B">
            <w:pPr>
              <w:rPr>
                <w:b/>
                <w:sz w:val="20"/>
              </w:rPr>
            </w:pPr>
            <w:r w:rsidRPr="00EF015D">
              <w:rPr>
                <w:b/>
                <w:sz w:val="20"/>
              </w:rPr>
              <w:t>African States</w:t>
            </w:r>
          </w:p>
          <w:p w14:paraId="773339F6" w14:textId="77777777" w:rsidR="00E54B15" w:rsidRPr="00EF015D" w:rsidRDefault="00E54B15" w:rsidP="00AD185B">
            <w:pPr>
              <w:rPr>
                <w:b/>
                <w:sz w:val="20"/>
              </w:rPr>
            </w:pPr>
            <w:r w:rsidRPr="00EF015D">
              <w:rPr>
                <w:sz w:val="20"/>
              </w:rPr>
              <w:t>(Ghana)</w:t>
            </w:r>
          </w:p>
        </w:tc>
        <w:tc>
          <w:tcPr>
            <w:tcW w:w="353" w:type="pct"/>
            <w:tcBorders>
              <w:top w:val="single" w:sz="4" w:space="0" w:color="auto"/>
              <w:left w:val="single" w:sz="4" w:space="0" w:color="auto"/>
              <w:bottom w:val="single" w:sz="4" w:space="0" w:color="auto"/>
              <w:right w:val="single" w:sz="4" w:space="0" w:color="auto"/>
            </w:tcBorders>
          </w:tcPr>
          <w:p w14:paraId="034399EB" w14:textId="77777777" w:rsidR="00E54B15" w:rsidRPr="00EF015D" w:rsidRDefault="00E54B15" w:rsidP="00AD185B">
            <w:pPr>
              <w:rPr>
                <w:b/>
                <w:sz w:val="20"/>
              </w:rPr>
            </w:pPr>
            <w:r w:rsidRPr="00EF015D">
              <w:rPr>
                <w:b/>
                <w:sz w:val="20"/>
              </w:rPr>
              <w:t>Asian and Pacific States</w:t>
            </w:r>
          </w:p>
          <w:p w14:paraId="5374701C" w14:textId="77777777" w:rsidR="00E54B15" w:rsidRPr="00EF015D" w:rsidRDefault="00E54B15" w:rsidP="00AD185B">
            <w:pPr>
              <w:rPr>
                <w:b/>
                <w:sz w:val="20"/>
              </w:rPr>
            </w:pPr>
            <w:r w:rsidRPr="00EF015D">
              <w:rPr>
                <w:sz w:val="20"/>
              </w:rPr>
              <w:t>(Jordan)</w:t>
            </w:r>
          </w:p>
        </w:tc>
        <w:tc>
          <w:tcPr>
            <w:tcW w:w="365" w:type="pct"/>
            <w:tcBorders>
              <w:top w:val="single" w:sz="4" w:space="0" w:color="auto"/>
              <w:left w:val="single" w:sz="4" w:space="0" w:color="auto"/>
              <w:bottom w:val="single" w:sz="4" w:space="0" w:color="auto"/>
              <w:right w:val="single" w:sz="4" w:space="0" w:color="auto"/>
            </w:tcBorders>
          </w:tcPr>
          <w:p w14:paraId="34FDD4AA" w14:textId="77777777" w:rsidR="00E54B15" w:rsidRPr="00EF015D" w:rsidRDefault="00E54B15" w:rsidP="00AD185B">
            <w:pPr>
              <w:outlineLvl w:val="0"/>
              <w:rPr>
                <w:rFonts w:eastAsia="MS Mincho"/>
                <w:b/>
                <w:sz w:val="20"/>
              </w:rPr>
            </w:pPr>
            <w:r w:rsidRPr="00EF015D">
              <w:rPr>
                <w:rFonts w:eastAsia="MS Mincho"/>
                <w:b/>
                <w:sz w:val="20"/>
              </w:rPr>
              <w:t>Eastern European States</w:t>
            </w:r>
          </w:p>
          <w:p w14:paraId="08D45D38" w14:textId="77777777" w:rsidR="00E54B15" w:rsidRPr="00EF015D" w:rsidRDefault="00E54B15" w:rsidP="00AD185B">
            <w:pPr>
              <w:rPr>
                <w:rFonts w:eastAsia="MS Mincho"/>
                <w:sz w:val="20"/>
              </w:rPr>
            </w:pPr>
            <w:r w:rsidRPr="00EF015D">
              <w:rPr>
                <w:rFonts w:eastAsia="MS Mincho"/>
                <w:sz w:val="20"/>
              </w:rPr>
              <w:t>(Latvia)</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5608F08E" w14:textId="77777777" w:rsidR="00E54B15" w:rsidRPr="00EF015D" w:rsidRDefault="00E54B15" w:rsidP="00AD185B">
            <w:pPr>
              <w:rPr>
                <w:b/>
                <w:sz w:val="20"/>
              </w:rPr>
            </w:pPr>
            <w:r w:rsidRPr="00EF015D">
              <w:rPr>
                <w:b/>
                <w:sz w:val="20"/>
              </w:rPr>
              <w:t>Latin American and Caribbean States</w:t>
            </w:r>
          </w:p>
          <w:p w14:paraId="30014ECE" w14:textId="77777777" w:rsidR="00E54B15" w:rsidRPr="004D57CE" w:rsidRDefault="00E54B15" w:rsidP="00AD185B">
            <w:pPr>
              <w:outlineLvl w:val="0"/>
              <w:rPr>
                <w:rFonts w:eastAsia="MS Mincho"/>
                <w:bCs/>
                <w:sz w:val="20"/>
              </w:rPr>
            </w:pPr>
            <w:r w:rsidRPr="004D57CE">
              <w:rPr>
                <w:rFonts w:eastAsia="MS Mincho"/>
                <w:bCs/>
                <w:sz w:val="20"/>
              </w:rPr>
              <w:t>(Trinidad and Tobago)</w:t>
            </w:r>
          </w:p>
        </w:tc>
        <w:tc>
          <w:tcPr>
            <w:tcW w:w="391" w:type="pct"/>
            <w:tcBorders>
              <w:top w:val="single" w:sz="4" w:space="0" w:color="auto"/>
              <w:left w:val="single" w:sz="4" w:space="0" w:color="auto"/>
              <w:bottom w:val="single" w:sz="4" w:space="0" w:color="auto"/>
              <w:right w:val="single" w:sz="4" w:space="0" w:color="auto"/>
            </w:tcBorders>
          </w:tcPr>
          <w:p w14:paraId="3D38F8CC" w14:textId="77777777" w:rsidR="00E54B15" w:rsidRPr="00EF015D" w:rsidRDefault="00E54B15" w:rsidP="00AD185B">
            <w:pPr>
              <w:rPr>
                <w:sz w:val="20"/>
              </w:rPr>
            </w:pPr>
            <w:r w:rsidRPr="00EF015D">
              <w:rPr>
                <w:b/>
                <w:sz w:val="20"/>
              </w:rPr>
              <w:t>Western European and other States</w:t>
            </w:r>
          </w:p>
          <w:p w14:paraId="4DAD7A48" w14:textId="77777777" w:rsidR="00E54B15" w:rsidRPr="00EF015D" w:rsidRDefault="00E54B15" w:rsidP="00AD185B">
            <w:pPr>
              <w:rPr>
                <w:b/>
                <w:sz w:val="20"/>
              </w:rPr>
            </w:pPr>
            <w:r w:rsidRPr="00EF015D">
              <w:rPr>
                <w:sz w:val="20"/>
              </w:rPr>
              <w:t>(</w:t>
            </w:r>
            <w:r>
              <w:rPr>
                <w:sz w:val="20"/>
                <w:lang w:val="en-US"/>
              </w:rPr>
              <w:t>Canada</w:t>
            </w:r>
            <w:r w:rsidRPr="00EF015D">
              <w:rPr>
                <w:sz w:val="20"/>
              </w:rPr>
              <w:t>)</w:t>
            </w:r>
          </w:p>
        </w:tc>
      </w:tr>
      <w:tr w:rsidR="00E54B15" w:rsidRPr="00EF015D" w14:paraId="70456873" w14:textId="77777777" w:rsidTr="00AD185B">
        <w:trPr>
          <w:trHeight w:val="1475"/>
        </w:trPr>
        <w:tc>
          <w:tcPr>
            <w:tcW w:w="454" w:type="pct"/>
            <w:tcBorders>
              <w:top w:val="single" w:sz="4" w:space="0" w:color="auto"/>
              <w:left w:val="single" w:sz="4" w:space="0" w:color="auto"/>
              <w:bottom w:val="single" w:sz="4" w:space="0" w:color="auto"/>
              <w:right w:val="single" w:sz="4" w:space="0" w:color="auto"/>
            </w:tcBorders>
            <w:shd w:val="clear" w:color="auto" w:fill="DBDBDB"/>
          </w:tcPr>
          <w:p w14:paraId="0D4D31C6" w14:textId="77777777" w:rsidR="00E54B15" w:rsidRPr="00EF015D" w:rsidRDefault="00E54B15" w:rsidP="00AD185B">
            <w:pPr>
              <w:rPr>
                <w:b/>
                <w:sz w:val="20"/>
              </w:rPr>
            </w:pPr>
            <w:r w:rsidRPr="00EF015D">
              <w:rPr>
                <w:b/>
                <w:sz w:val="20"/>
              </w:rPr>
              <w:t>Rapporteur</w:t>
            </w:r>
          </w:p>
        </w:tc>
        <w:tc>
          <w:tcPr>
            <w:tcW w:w="388" w:type="pct"/>
            <w:tcBorders>
              <w:top w:val="single" w:sz="4" w:space="0" w:color="auto"/>
              <w:left w:val="single" w:sz="4" w:space="0" w:color="auto"/>
              <w:bottom w:val="single" w:sz="4" w:space="0" w:color="auto"/>
              <w:right w:val="single" w:sz="4" w:space="0" w:color="auto"/>
            </w:tcBorders>
            <w:shd w:val="clear" w:color="auto" w:fill="FFFFFF"/>
          </w:tcPr>
          <w:p w14:paraId="657B3D30" w14:textId="77777777" w:rsidR="00E54B15" w:rsidRPr="00EF015D" w:rsidRDefault="00E54B15" w:rsidP="00AD185B">
            <w:pPr>
              <w:rPr>
                <w:b/>
                <w:sz w:val="20"/>
              </w:rPr>
            </w:pPr>
            <w:r w:rsidRPr="00EF015D">
              <w:rPr>
                <w:b/>
                <w:sz w:val="20"/>
              </w:rPr>
              <w:t>Latin American and Caribbean States</w:t>
            </w:r>
          </w:p>
          <w:p w14:paraId="43E7467C" w14:textId="77777777" w:rsidR="00E54B15" w:rsidRPr="00EF015D" w:rsidRDefault="00E54B15" w:rsidP="00AD185B">
            <w:pPr>
              <w:rPr>
                <w:sz w:val="20"/>
              </w:rPr>
            </w:pPr>
            <w:r w:rsidRPr="00EF015D">
              <w:rPr>
                <w:sz w:val="20"/>
              </w:rPr>
              <w:t>(Barbados)</w:t>
            </w:r>
          </w:p>
        </w:tc>
        <w:tc>
          <w:tcPr>
            <w:tcW w:w="388" w:type="pct"/>
            <w:tcBorders>
              <w:top w:val="single" w:sz="4" w:space="0" w:color="auto"/>
              <w:left w:val="single" w:sz="4" w:space="0" w:color="auto"/>
              <w:bottom w:val="single" w:sz="4" w:space="0" w:color="auto"/>
              <w:right w:val="single" w:sz="4" w:space="0" w:color="auto"/>
            </w:tcBorders>
            <w:shd w:val="clear" w:color="auto" w:fill="FFFFFF"/>
          </w:tcPr>
          <w:p w14:paraId="1A87DA0B" w14:textId="77777777" w:rsidR="00E54B15" w:rsidRPr="00EF015D" w:rsidRDefault="00E54B15" w:rsidP="00AD185B">
            <w:pPr>
              <w:rPr>
                <w:b/>
                <w:sz w:val="20"/>
              </w:rPr>
            </w:pPr>
            <w:r w:rsidRPr="00EF015D">
              <w:rPr>
                <w:b/>
                <w:sz w:val="20"/>
              </w:rPr>
              <w:t>Latin American and Caribbean States</w:t>
            </w:r>
          </w:p>
          <w:p w14:paraId="68C4870D" w14:textId="77777777" w:rsidR="00E54B15" w:rsidRPr="00EF015D" w:rsidRDefault="00E54B15" w:rsidP="00AD185B">
            <w:pPr>
              <w:rPr>
                <w:sz w:val="20"/>
              </w:rPr>
            </w:pPr>
            <w:r w:rsidRPr="00EF015D">
              <w:rPr>
                <w:sz w:val="20"/>
              </w:rPr>
              <w:t>(Barbados)</w:t>
            </w:r>
          </w:p>
        </w:tc>
        <w:tc>
          <w:tcPr>
            <w:tcW w:w="429" w:type="pct"/>
            <w:tcBorders>
              <w:top w:val="single" w:sz="4" w:space="0" w:color="auto"/>
              <w:left w:val="single" w:sz="4" w:space="0" w:color="auto"/>
              <w:bottom w:val="single" w:sz="4" w:space="0" w:color="auto"/>
              <w:right w:val="single" w:sz="4" w:space="0" w:color="auto"/>
            </w:tcBorders>
            <w:shd w:val="clear" w:color="auto" w:fill="FFFFFF"/>
          </w:tcPr>
          <w:p w14:paraId="567DDA42" w14:textId="77777777" w:rsidR="00E54B15" w:rsidRPr="00EF015D" w:rsidRDefault="00E54B15" w:rsidP="00AD185B">
            <w:pPr>
              <w:rPr>
                <w:sz w:val="20"/>
              </w:rPr>
            </w:pPr>
            <w:r w:rsidRPr="00EF015D">
              <w:rPr>
                <w:b/>
                <w:sz w:val="20"/>
              </w:rPr>
              <w:t>Western European and other States</w:t>
            </w:r>
          </w:p>
          <w:p w14:paraId="352AFC54" w14:textId="77777777" w:rsidR="00E54B15" w:rsidRPr="00EF015D" w:rsidRDefault="00E54B15" w:rsidP="00AD185B">
            <w:pPr>
              <w:rPr>
                <w:sz w:val="20"/>
              </w:rPr>
            </w:pPr>
            <w:r w:rsidRPr="00EF015D">
              <w:rPr>
                <w:sz w:val="20"/>
              </w:rPr>
              <w:t>(The Netherlands)</w:t>
            </w:r>
          </w:p>
        </w:tc>
        <w:tc>
          <w:tcPr>
            <w:tcW w:w="331" w:type="pct"/>
            <w:tcBorders>
              <w:top w:val="single" w:sz="4" w:space="0" w:color="auto"/>
              <w:left w:val="single" w:sz="4" w:space="0" w:color="auto"/>
              <w:bottom w:val="single" w:sz="4" w:space="0" w:color="auto"/>
              <w:right w:val="single" w:sz="4" w:space="0" w:color="auto"/>
            </w:tcBorders>
            <w:shd w:val="clear" w:color="auto" w:fill="FFFFFF"/>
          </w:tcPr>
          <w:p w14:paraId="4D1F0100" w14:textId="77777777" w:rsidR="00E54B15" w:rsidRPr="00EF015D" w:rsidRDefault="00E54B15" w:rsidP="00AD185B">
            <w:pPr>
              <w:rPr>
                <w:b/>
                <w:sz w:val="20"/>
              </w:rPr>
            </w:pPr>
            <w:r w:rsidRPr="00EF015D">
              <w:rPr>
                <w:b/>
                <w:sz w:val="20"/>
              </w:rPr>
              <w:t>African States</w:t>
            </w:r>
          </w:p>
          <w:p w14:paraId="397638B7" w14:textId="77777777" w:rsidR="00E54B15" w:rsidRPr="00EF015D" w:rsidRDefault="00E54B15" w:rsidP="00AD185B">
            <w:pPr>
              <w:rPr>
                <w:sz w:val="20"/>
              </w:rPr>
            </w:pPr>
            <w:r w:rsidRPr="00EF015D">
              <w:rPr>
                <w:sz w:val="20"/>
              </w:rPr>
              <w:t>(Zambia)</w:t>
            </w:r>
          </w:p>
        </w:tc>
        <w:tc>
          <w:tcPr>
            <w:tcW w:w="365" w:type="pct"/>
            <w:tcBorders>
              <w:top w:val="single" w:sz="4" w:space="0" w:color="auto"/>
              <w:left w:val="single" w:sz="4" w:space="0" w:color="auto"/>
              <w:bottom w:val="single" w:sz="4" w:space="0" w:color="auto"/>
              <w:right w:val="single" w:sz="4" w:space="0" w:color="auto"/>
            </w:tcBorders>
            <w:shd w:val="clear" w:color="auto" w:fill="FFFFFF"/>
          </w:tcPr>
          <w:p w14:paraId="076A848C" w14:textId="77777777" w:rsidR="00E54B15" w:rsidRPr="00EF015D" w:rsidRDefault="00E54B15" w:rsidP="00AD185B">
            <w:pPr>
              <w:rPr>
                <w:sz w:val="20"/>
              </w:rPr>
            </w:pPr>
            <w:r w:rsidRPr="00EF015D">
              <w:rPr>
                <w:b/>
                <w:sz w:val="20"/>
              </w:rPr>
              <w:t>Asian and Pacific States</w:t>
            </w:r>
            <w:r w:rsidRPr="00EF015D">
              <w:rPr>
                <w:sz w:val="20"/>
              </w:rPr>
              <w:br/>
              <w:t>(India)</w:t>
            </w:r>
          </w:p>
        </w:tc>
        <w:tc>
          <w:tcPr>
            <w:tcW w:w="388" w:type="pct"/>
            <w:tcBorders>
              <w:top w:val="single" w:sz="4" w:space="0" w:color="auto"/>
              <w:left w:val="single" w:sz="4" w:space="0" w:color="auto"/>
              <w:bottom w:val="single" w:sz="4" w:space="0" w:color="auto"/>
              <w:right w:val="single" w:sz="4" w:space="0" w:color="auto"/>
            </w:tcBorders>
          </w:tcPr>
          <w:p w14:paraId="1C6BADF4" w14:textId="77777777" w:rsidR="00E54B15" w:rsidRPr="00EF015D" w:rsidRDefault="00E54B15" w:rsidP="00AD185B">
            <w:pPr>
              <w:rPr>
                <w:b/>
                <w:sz w:val="20"/>
              </w:rPr>
            </w:pPr>
            <w:r w:rsidRPr="00EF015D">
              <w:rPr>
                <w:b/>
                <w:sz w:val="20"/>
              </w:rPr>
              <w:t>Eastern European States</w:t>
            </w:r>
          </w:p>
          <w:p w14:paraId="69FD1ADE" w14:textId="77777777" w:rsidR="00E54B15" w:rsidRPr="00EF015D" w:rsidRDefault="00E54B15" w:rsidP="00AD185B">
            <w:pPr>
              <w:rPr>
                <w:sz w:val="20"/>
              </w:rPr>
            </w:pPr>
            <w:r w:rsidRPr="00EF015D">
              <w:rPr>
                <w:sz w:val="20"/>
              </w:rPr>
              <w:t>(Czech Republic)</w:t>
            </w:r>
          </w:p>
        </w:tc>
        <w:tc>
          <w:tcPr>
            <w:tcW w:w="388" w:type="pct"/>
            <w:tcBorders>
              <w:top w:val="single" w:sz="4" w:space="0" w:color="auto"/>
              <w:left w:val="single" w:sz="4" w:space="0" w:color="auto"/>
              <w:bottom w:val="single" w:sz="4" w:space="0" w:color="auto"/>
              <w:right w:val="single" w:sz="4" w:space="0" w:color="auto"/>
            </w:tcBorders>
          </w:tcPr>
          <w:p w14:paraId="2DFC9D74" w14:textId="77777777" w:rsidR="00E54B15" w:rsidRPr="00EF015D" w:rsidRDefault="00E54B15" w:rsidP="00AD185B">
            <w:pPr>
              <w:rPr>
                <w:b/>
                <w:sz w:val="20"/>
              </w:rPr>
            </w:pPr>
            <w:r w:rsidRPr="00EF015D">
              <w:rPr>
                <w:b/>
                <w:sz w:val="20"/>
              </w:rPr>
              <w:t>Latin American and Caribbean States</w:t>
            </w:r>
          </w:p>
          <w:p w14:paraId="4F3126B5" w14:textId="77777777" w:rsidR="00E54B15" w:rsidRPr="00EF015D" w:rsidRDefault="00E54B15" w:rsidP="00AD185B">
            <w:pPr>
              <w:rPr>
                <w:bCs/>
                <w:sz w:val="20"/>
              </w:rPr>
            </w:pPr>
            <w:r w:rsidRPr="00EF015D">
              <w:rPr>
                <w:sz w:val="20"/>
              </w:rPr>
              <w:t>(Ecuador)</w:t>
            </w:r>
          </w:p>
        </w:tc>
        <w:tc>
          <w:tcPr>
            <w:tcW w:w="372" w:type="pct"/>
            <w:tcBorders>
              <w:top w:val="single" w:sz="4" w:space="0" w:color="auto"/>
              <w:left w:val="single" w:sz="4" w:space="0" w:color="auto"/>
              <w:bottom w:val="single" w:sz="4" w:space="0" w:color="auto"/>
              <w:right w:val="single" w:sz="4" w:space="0" w:color="auto"/>
            </w:tcBorders>
          </w:tcPr>
          <w:p w14:paraId="2BA6D71B" w14:textId="77777777" w:rsidR="00E54B15" w:rsidRPr="00EF015D" w:rsidRDefault="00E54B15" w:rsidP="00AD185B">
            <w:pPr>
              <w:rPr>
                <w:sz w:val="20"/>
              </w:rPr>
            </w:pPr>
            <w:r w:rsidRPr="00EF015D">
              <w:rPr>
                <w:b/>
                <w:sz w:val="20"/>
              </w:rPr>
              <w:t>Western European and other States</w:t>
            </w:r>
          </w:p>
          <w:p w14:paraId="3A96E91F" w14:textId="77777777" w:rsidR="00E54B15" w:rsidRPr="00EF015D" w:rsidRDefault="00E54B15" w:rsidP="00AD185B">
            <w:pPr>
              <w:rPr>
                <w:b/>
                <w:sz w:val="20"/>
              </w:rPr>
            </w:pPr>
            <w:r w:rsidRPr="00EF015D">
              <w:rPr>
                <w:sz w:val="20"/>
              </w:rPr>
              <w:t>(Australia)</w:t>
            </w:r>
          </w:p>
        </w:tc>
        <w:tc>
          <w:tcPr>
            <w:tcW w:w="353" w:type="pct"/>
            <w:tcBorders>
              <w:top w:val="single" w:sz="4" w:space="0" w:color="auto"/>
              <w:left w:val="single" w:sz="4" w:space="0" w:color="auto"/>
              <w:bottom w:val="single" w:sz="4" w:space="0" w:color="auto"/>
              <w:right w:val="single" w:sz="4" w:space="0" w:color="auto"/>
            </w:tcBorders>
          </w:tcPr>
          <w:p w14:paraId="4A7A1A96" w14:textId="77777777" w:rsidR="00E54B15" w:rsidRPr="00EF015D" w:rsidRDefault="00E54B15" w:rsidP="00AD185B">
            <w:pPr>
              <w:rPr>
                <w:b/>
                <w:sz w:val="20"/>
              </w:rPr>
            </w:pPr>
            <w:r w:rsidRPr="00EF015D">
              <w:rPr>
                <w:b/>
                <w:sz w:val="20"/>
              </w:rPr>
              <w:t>African States</w:t>
            </w:r>
          </w:p>
          <w:p w14:paraId="495ABB8B" w14:textId="77777777" w:rsidR="00E54B15" w:rsidRPr="00EF015D" w:rsidRDefault="00E54B15" w:rsidP="00AD185B">
            <w:pPr>
              <w:rPr>
                <w:sz w:val="20"/>
              </w:rPr>
            </w:pPr>
            <w:r w:rsidRPr="00EF015D">
              <w:rPr>
                <w:sz w:val="20"/>
              </w:rPr>
              <w:t>(Ethiopia)</w:t>
            </w:r>
          </w:p>
        </w:tc>
        <w:tc>
          <w:tcPr>
            <w:tcW w:w="365" w:type="pct"/>
            <w:tcBorders>
              <w:top w:val="single" w:sz="4" w:space="0" w:color="auto"/>
              <w:left w:val="single" w:sz="4" w:space="0" w:color="auto"/>
              <w:bottom w:val="single" w:sz="4" w:space="0" w:color="auto"/>
              <w:right w:val="single" w:sz="4" w:space="0" w:color="auto"/>
            </w:tcBorders>
          </w:tcPr>
          <w:p w14:paraId="38D98F2D" w14:textId="77777777" w:rsidR="00E54B15" w:rsidRPr="00EF015D" w:rsidRDefault="00E54B15" w:rsidP="00AD185B">
            <w:pPr>
              <w:outlineLvl w:val="0"/>
              <w:rPr>
                <w:rFonts w:eastAsia="MS Mincho"/>
                <w:b/>
                <w:sz w:val="20"/>
              </w:rPr>
            </w:pPr>
            <w:r w:rsidRPr="00EF015D">
              <w:rPr>
                <w:rFonts w:eastAsia="MS Mincho"/>
                <w:b/>
                <w:sz w:val="20"/>
              </w:rPr>
              <w:t>Asian and Pacific States</w:t>
            </w:r>
          </w:p>
          <w:p w14:paraId="0D56765C" w14:textId="77777777" w:rsidR="00E54B15" w:rsidRPr="00EF015D" w:rsidRDefault="00E54B15" w:rsidP="00AD185B">
            <w:pPr>
              <w:rPr>
                <w:b/>
                <w:sz w:val="20"/>
              </w:rPr>
            </w:pPr>
            <w:r w:rsidRPr="00EF015D">
              <w:rPr>
                <w:rFonts w:eastAsia="MS Mincho"/>
                <w:sz w:val="20"/>
              </w:rPr>
              <w:t>(Islamic Republic of Iran)</w:t>
            </w:r>
          </w:p>
        </w:tc>
        <w:tc>
          <w:tcPr>
            <w:tcW w:w="388" w:type="pct"/>
            <w:tcBorders>
              <w:top w:val="single" w:sz="4" w:space="0" w:color="auto"/>
              <w:left w:val="single" w:sz="4" w:space="0" w:color="auto"/>
              <w:bottom w:val="single" w:sz="4" w:space="0" w:color="auto"/>
              <w:right w:val="single" w:sz="4" w:space="0" w:color="auto"/>
            </w:tcBorders>
            <w:shd w:val="clear" w:color="auto" w:fill="auto"/>
          </w:tcPr>
          <w:p w14:paraId="49076610" w14:textId="77777777" w:rsidR="00E54B15" w:rsidRPr="00EF015D" w:rsidRDefault="00E54B15" w:rsidP="00AD185B">
            <w:pPr>
              <w:rPr>
                <w:b/>
                <w:sz w:val="20"/>
              </w:rPr>
            </w:pPr>
            <w:r w:rsidRPr="00EF015D">
              <w:rPr>
                <w:b/>
                <w:sz w:val="20"/>
              </w:rPr>
              <w:t>Eastern European States</w:t>
            </w:r>
          </w:p>
          <w:p w14:paraId="3BE347F5" w14:textId="77777777" w:rsidR="00E54B15" w:rsidRPr="004D57CE" w:rsidRDefault="00E54B15" w:rsidP="00AD185B">
            <w:pPr>
              <w:outlineLvl w:val="0"/>
              <w:rPr>
                <w:rFonts w:eastAsia="MS Mincho"/>
                <w:bCs/>
                <w:sz w:val="20"/>
              </w:rPr>
            </w:pPr>
            <w:r w:rsidRPr="004D57CE">
              <w:rPr>
                <w:rFonts w:eastAsia="MS Mincho"/>
                <w:bCs/>
                <w:sz w:val="20"/>
              </w:rPr>
              <w:t>(Serbia)</w:t>
            </w:r>
          </w:p>
        </w:tc>
        <w:tc>
          <w:tcPr>
            <w:tcW w:w="391" w:type="pct"/>
            <w:tcBorders>
              <w:top w:val="single" w:sz="4" w:space="0" w:color="auto"/>
              <w:left w:val="single" w:sz="4" w:space="0" w:color="auto"/>
              <w:bottom w:val="single" w:sz="4" w:space="0" w:color="auto"/>
              <w:right w:val="single" w:sz="4" w:space="0" w:color="auto"/>
            </w:tcBorders>
          </w:tcPr>
          <w:p w14:paraId="194C5B2C" w14:textId="77777777" w:rsidR="00E54B15" w:rsidRPr="00EF015D" w:rsidRDefault="00E54B15" w:rsidP="00AD185B">
            <w:pPr>
              <w:rPr>
                <w:b/>
                <w:sz w:val="20"/>
              </w:rPr>
            </w:pPr>
            <w:r w:rsidRPr="00EF015D">
              <w:rPr>
                <w:b/>
                <w:sz w:val="20"/>
              </w:rPr>
              <w:t>Latin American and Caribbean States</w:t>
            </w:r>
          </w:p>
          <w:p w14:paraId="2152604F" w14:textId="77777777" w:rsidR="00E54B15" w:rsidRPr="00EF015D" w:rsidRDefault="00E54B15" w:rsidP="00AD185B">
            <w:pPr>
              <w:rPr>
                <w:b/>
                <w:sz w:val="20"/>
              </w:rPr>
            </w:pPr>
            <w:r w:rsidRPr="00EF015D">
              <w:rPr>
                <w:sz w:val="20"/>
              </w:rPr>
              <w:t>(C</w:t>
            </w:r>
            <w:r>
              <w:rPr>
                <w:sz w:val="20"/>
              </w:rPr>
              <w:t>olombia</w:t>
            </w:r>
            <w:r w:rsidRPr="00EF015D">
              <w:rPr>
                <w:sz w:val="20"/>
              </w:rPr>
              <w:t>)</w:t>
            </w:r>
          </w:p>
        </w:tc>
      </w:tr>
    </w:tbl>
    <w:p w14:paraId="31C4F4FF" w14:textId="77777777" w:rsidR="00E54B15" w:rsidRPr="00EF015D" w:rsidRDefault="00E54B15" w:rsidP="00E54B15">
      <w:pPr>
        <w:rPr>
          <w:b/>
          <w:bCs/>
          <w:szCs w:val="24"/>
          <w:lang w:val="en-US"/>
        </w:rPr>
      </w:pPr>
    </w:p>
    <w:p w14:paraId="6BF79FCB" w14:textId="77777777" w:rsidR="00E54B15" w:rsidRPr="00EF015D" w:rsidRDefault="00E54B15" w:rsidP="00E54B15">
      <w:pPr>
        <w:rPr>
          <w:b/>
          <w:szCs w:val="24"/>
          <w:lang w:val="en-US"/>
        </w:rPr>
      </w:pPr>
      <w:r w:rsidRPr="00EF015D">
        <w:rPr>
          <w:b/>
          <w:bCs/>
          <w:szCs w:val="24"/>
          <w:lang w:val="en-US"/>
        </w:rPr>
        <w:br w:type="page"/>
      </w:r>
      <w:r w:rsidRPr="00EF015D">
        <w:rPr>
          <w:b/>
          <w:szCs w:val="24"/>
          <w:lang w:val="en-US"/>
        </w:rPr>
        <w:lastRenderedPageBreak/>
        <w:t xml:space="preserve">Table 3: Membership of the Persistent Organic Pollutants Review Committee </w:t>
      </w:r>
      <w:bookmarkStart w:id="8" w:name="_Hlk39222079"/>
      <w:r w:rsidRPr="00EF015D">
        <w:rPr>
          <w:b/>
          <w:szCs w:val="24"/>
          <w:lang w:val="en-US"/>
        </w:rPr>
        <w:t>since its first meeting</w:t>
      </w:r>
      <w:bookmarkEnd w:id="8"/>
    </w:p>
    <w:p w14:paraId="15BA21B0" w14:textId="77777777" w:rsidR="00E54B15" w:rsidRPr="00EF015D" w:rsidRDefault="00E54B15" w:rsidP="00E54B15">
      <w:pPr>
        <w:rPr>
          <w:bCs/>
          <w:szCs w:val="24"/>
          <w:lang w:val="en-US"/>
        </w:rPr>
      </w:pP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
        <w:gridCol w:w="1169"/>
        <w:gridCol w:w="1170"/>
        <w:gridCol w:w="1087"/>
        <w:gridCol w:w="1070"/>
        <w:gridCol w:w="1149"/>
        <w:gridCol w:w="1114"/>
        <w:gridCol w:w="1250"/>
        <w:gridCol w:w="1092"/>
        <w:gridCol w:w="1167"/>
        <w:gridCol w:w="1200"/>
        <w:gridCol w:w="1245"/>
      </w:tblGrid>
      <w:tr w:rsidR="0075192D" w:rsidRPr="00EF015D" w14:paraId="453C03E6" w14:textId="77777777" w:rsidTr="0076607E">
        <w:trPr>
          <w:cantSplit/>
          <w:trHeight w:val="574"/>
          <w:tblHeader/>
          <w:jc w:val="center"/>
        </w:trPr>
        <w:tc>
          <w:tcPr>
            <w:tcW w:w="1037" w:type="dxa"/>
            <w:tcBorders>
              <w:top w:val="nil"/>
              <w:left w:val="nil"/>
              <w:bottom w:val="single" w:sz="4" w:space="0" w:color="auto"/>
              <w:right w:val="single" w:sz="4" w:space="0" w:color="auto"/>
            </w:tcBorders>
            <w:shd w:val="clear" w:color="auto" w:fill="auto"/>
          </w:tcPr>
          <w:p w14:paraId="20AB28FE" w14:textId="77777777" w:rsidR="00E54B15" w:rsidRPr="00EF015D" w:rsidRDefault="00E54B15" w:rsidP="00AD185B">
            <w:pPr>
              <w:snapToGrid w:val="0"/>
              <w:spacing w:before="60" w:after="60"/>
              <w:rPr>
                <w:bCs/>
                <w:i/>
                <w:sz w:val="18"/>
                <w:szCs w:val="18"/>
              </w:rPr>
            </w:pPr>
          </w:p>
        </w:tc>
        <w:tc>
          <w:tcPr>
            <w:tcW w:w="1119" w:type="dxa"/>
            <w:tcBorders>
              <w:left w:val="single" w:sz="4" w:space="0" w:color="auto"/>
            </w:tcBorders>
            <w:shd w:val="pct12" w:color="auto" w:fill="auto"/>
          </w:tcPr>
          <w:p w14:paraId="615059C2" w14:textId="77777777" w:rsidR="00E54B15" w:rsidRPr="00737AA5" w:rsidRDefault="00E54B15" w:rsidP="00AD185B">
            <w:pPr>
              <w:snapToGrid w:val="0"/>
              <w:spacing w:before="60" w:after="60"/>
              <w:jc w:val="center"/>
              <w:rPr>
                <w:b/>
                <w:iCs/>
                <w:sz w:val="16"/>
                <w:szCs w:val="16"/>
              </w:rPr>
            </w:pPr>
            <w:r w:rsidRPr="00737AA5">
              <w:rPr>
                <w:b/>
                <w:iCs/>
                <w:sz w:val="16"/>
                <w:szCs w:val="16"/>
              </w:rPr>
              <w:t>5 May 2005–</w:t>
            </w:r>
            <w:r w:rsidRPr="00737AA5">
              <w:rPr>
                <w:b/>
                <w:iCs/>
                <w:sz w:val="16"/>
                <w:szCs w:val="16"/>
              </w:rPr>
              <w:br/>
              <w:t>4 May 2008</w:t>
            </w:r>
          </w:p>
          <w:p w14:paraId="62905E3C" w14:textId="77777777" w:rsidR="00E54B15" w:rsidRPr="00737AA5" w:rsidRDefault="00E54B15" w:rsidP="00AD185B">
            <w:pPr>
              <w:snapToGrid w:val="0"/>
              <w:spacing w:before="60" w:after="60"/>
              <w:ind w:right="-69"/>
              <w:jc w:val="center"/>
              <w:rPr>
                <w:b/>
                <w:iCs/>
                <w:sz w:val="16"/>
                <w:szCs w:val="16"/>
              </w:rPr>
            </w:pPr>
            <w:r w:rsidRPr="00737AA5">
              <w:rPr>
                <w:b/>
                <w:iCs/>
                <w:sz w:val="16"/>
                <w:szCs w:val="16"/>
              </w:rPr>
              <w:t>(POPRC-1–POPRC</w:t>
            </w:r>
            <w:r w:rsidRPr="00737AA5">
              <w:rPr>
                <w:b/>
                <w:iCs/>
                <w:sz w:val="16"/>
                <w:szCs w:val="16"/>
              </w:rPr>
              <w:noBreakHyphen/>
              <w:t>2)</w:t>
            </w:r>
          </w:p>
        </w:tc>
        <w:tc>
          <w:tcPr>
            <w:tcW w:w="1120" w:type="dxa"/>
            <w:shd w:val="pct12" w:color="auto" w:fill="auto"/>
          </w:tcPr>
          <w:p w14:paraId="577C202D" w14:textId="77777777" w:rsidR="00E54B15" w:rsidRPr="00737AA5" w:rsidRDefault="00E54B15" w:rsidP="00AD185B">
            <w:pPr>
              <w:snapToGrid w:val="0"/>
              <w:spacing w:before="60" w:after="60"/>
              <w:jc w:val="center"/>
              <w:rPr>
                <w:b/>
                <w:iCs/>
                <w:sz w:val="16"/>
                <w:szCs w:val="16"/>
              </w:rPr>
            </w:pPr>
            <w:r w:rsidRPr="00737AA5">
              <w:rPr>
                <w:b/>
                <w:iCs/>
                <w:sz w:val="16"/>
                <w:szCs w:val="16"/>
              </w:rPr>
              <w:t>5 May 2005–</w:t>
            </w:r>
            <w:r w:rsidRPr="00737AA5">
              <w:rPr>
                <w:b/>
                <w:iCs/>
                <w:sz w:val="16"/>
                <w:szCs w:val="16"/>
              </w:rPr>
              <w:br/>
              <w:t>4 May 2010</w:t>
            </w:r>
          </w:p>
          <w:p w14:paraId="4FEB4C44" w14:textId="77777777" w:rsidR="00E54B15" w:rsidRPr="00737AA5" w:rsidRDefault="00E54B15" w:rsidP="00AD185B">
            <w:pPr>
              <w:snapToGrid w:val="0"/>
              <w:spacing w:before="60" w:after="60"/>
              <w:ind w:right="-105"/>
              <w:jc w:val="center"/>
              <w:rPr>
                <w:b/>
                <w:iCs/>
                <w:sz w:val="16"/>
                <w:szCs w:val="16"/>
              </w:rPr>
            </w:pPr>
            <w:r w:rsidRPr="00737AA5">
              <w:rPr>
                <w:b/>
                <w:iCs/>
                <w:sz w:val="16"/>
                <w:szCs w:val="16"/>
              </w:rPr>
              <w:t>(POPRC-1–POPRC</w:t>
            </w:r>
            <w:r w:rsidRPr="00737AA5">
              <w:rPr>
                <w:b/>
                <w:iCs/>
                <w:sz w:val="16"/>
                <w:szCs w:val="16"/>
              </w:rPr>
              <w:noBreakHyphen/>
              <w:t>5)</w:t>
            </w:r>
          </w:p>
        </w:tc>
        <w:tc>
          <w:tcPr>
            <w:tcW w:w="1087" w:type="dxa"/>
            <w:shd w:val="pct12" w:color="auto" w:fill="auto"/>
          </w:tcPr>
          <w:p w14:paraId="10D9B874" w14:textId="77777777" w:rsidR="00E54B15" w:rsidRPr="00737AA5" w:rsidRDefault="00E54B15" w:rsidP="00AD185B">
            <w:pPr>
              <w:snapToGrid w:val="0"/>
              <w:spacing w:before="60" w:after="60"/>
              <w:jc w:val="center"/>
              <w:rPr>
                <w:b/>
                <w:iCs/>
                <w:sz w:val="16"/>
                <w:szCs w:val="16"/>
              </w:rPr>
            </w:pPr>
            <w:r w:rsidRPr="00737AA5">
              <w:rPr>
                <w:b/>
                <w:iCs/>
                <w:sz w:val="16"/>
                <w:szCs w:val="16"/>
              </w:rPr>
              <w:t>5 May 2008–</w:t>
            </w:r>
            <w:r w:rsidRPr="00737AA5">
              <w:rPr>
                <w:b/>
                <w:iCs/>
                <w:sz w:val="16"/>
                <w:szCs w:val="16"/>
              </w:rPr>
              <w:br/>
              <w:t>4 May 2012</w:t>
            </w:r>
          </w:p>
          <w:p w14:paraId="0B85F543" w14:textId="77777777" w:rsidR="00E54B15" w:rsidRPr="00737AA5" w:rsidRDefault="00E54B15" w:rsidP="00AD185B">
            <w:pPr>
              <w:snapToGrid w:val="0"/>
              <w:spacing w:before="60" w:after="60"/>
              <w:jc w:val="center"/>
              <w:rPr>
                <w:b/>
                <w:iCs/>
                <w:sz w:val="16"/>
                <w:szCs w:val="16"/>
              </w:rPr>
            </w:pPr>
            <w:r w:rsidRPr="00737AA5">
              <w:rPr>
                <w:b/>
                <w:iCs/>
                <w:sz w:val="16"/>
                <w:szCs w:val="16"/>
              </w:rPr>
              <w:t>(POPRC-4–POPRC-7)</w:t>
            </w:r>
          </w:p>
        </w:tc>
        <w:tc>
          <w:tcPr>
            <w:tcW w:w="1070" w:type="dxa"/>
            <w:shd w:val="pct12" w:color="auto" w:fill="auto"/>
          </w:tcPr>
          <w:p w14:paraId="2D1ECAE1" w14:textId="77777777" w:rsidR="00E54B15" w:rsidRPr="00737AA5" w:rsidRDefault="00E54B15" w:rsidP="00AD185B">
            <w:pPr>
              <w:snapToGrid w:val="0"/>
              <w:spacing w:before="60" w:after="60"/>
              <w:jc w:val="center"/>
              <w:rPr>
                <w:b/>
                <w:iCs/>
                <w:sz w:val="16"/>
                <w:szCs w:val="16"/>
              </w:rPr>
            </w:pPr>
            <w:r w:rsidRPr="00737AA5">
              <w:rPr>
                <w:b/>
                <w:iCs/>
                <w:sz w:val="16"/>
                <w:szCs w:val="16"/>
              </w:rPr>
              <w:t>5 May 2010–</w:t>
            </w:r>
            <w:r w:rsidRPr="00737AA5">
              <w:rPr>
                <w:b/>
                <w:iCs/>
                <w:sz w:val="16"/>
                <w:szCs w:val="16"/>
              </w:rPr>
              <w:br/>
              <w:t>4 May 2014</w:t>
            </w:r>
          </w:p>
          <w:p w14:paraId="1159F4C8" w14:textId="77777777" w:rsidR="00E54B15" w:rsidRPr="00737AA5" w:rsidRDefault="00E54B15" w:rsidP="00AD185B">
            <w:pPr>
              <w:snapToGrid w:val="0"/>
              <w:spacing w:before="60" w:after="60"/>
              <w:jc w:val="center"/>
              <w:rPr>
                <w:b/>
                <w:iCs/>
                <w:sz w:val="16"/>
                <w:szCs w:val="16"/>
              </w:rPr>
            </w:pPr>
            <w:r w:rsidRPr="00737AA5">
              <w:rPr>
                <w:b/>
                <w:iCs/>
                <w:sz w:val="16"/>
                <w:szCs w:val="16"/>
              </w:rPr>
              <w:t>(POPRC-6–POPRC-9)</w:t>
            </w:r>
          </w:p>
        </w:tc>
        <w:tc>
          <w:tcPr>
            <w:tcW w:w="1149" w:type="dxa"/>
            <w:shd w:val="pct12" w:color="auto" w:fill="auto"/>
          </w:tcPr>
          <w:p w14:paraId="4310445E" w14:textId="77777777" w:rsidR="00E54B15" w:rsidRPr="00737AA5" w:rsidRDefault="00E54B15" w:rsidP="00AD185B">
            <w:pPr>
              <w:snapToGrid w:val="0"/>
              <w:spacing w:before="60" w:after="60"/>
              <w:jc w:val="center"/>
              <w:rPr>
                <w:b/>
                <w:iCs/>
                <w:sz w:val="16"/>
                <w:szCs w:val="16"/>
              </w:rPr>
            </w:pPr>
            <w:r w:rsidRPr="00737AA5">
              <w:rPr>
                <w:b/>
                <w:iCs/>
                <w:sz w:val="16"/>
                <w:szCs w:val="16"/>
              </w:rPr>
              <w:t>5 May 2012–</w:t>
            </w:r>
            <w:r w:rsidRPr="00737AA5">
              <w:rPr>
                <w:b/>
                <w:iCs/>
                <w:sz w:val="16"/>
                <w:szCs w:val="16"/>
              </w:rPr>
              <w:br/>
              <w:t>4 May 2016</w:t>
            </w:r>
          </w:p>
          <w:p w14:paraId="621BAE53" w14:textId="77777777" w:rsidR="00E54B15" w:rsidRPr="00737AA5" w:rsidRDefault="00E54B15" w:rsidP="00AD185B">
            <w:pPr>
              <w:snapToGrid w:val="0"/>
              <w:spacing w:before="60" w:after="60"/>
              <w:jc w:val="center"/>
              <w:rPr>
                <w:b/>
                <w:iCs/>
                <w:sz w:val="16"/>
                <w:szCs w:val="16"/>
              </w:rPr>
            </w:pPr>
            <w:r w:rsidRPr="00737AA5">
              <w:rPr>
                <w:b/>
                <w:iCs/>
                <w:sz w:val="16"/>
                <w:szCs w:val="16"/>
              </w:rPr>
              <w:t>(POPRC-8–POPRC-11)</w:t>
            </w:r>
          </w:p>
        </w:tc>
        <w:tc>
          <w:tcPr>
            <w:tcW w:w="1114" w:type="dxa"/>
            <w:shd w:val="pct12" w:color="auto" w:fill="auto"/>
          </w:tcPr>
          <w:p w14:paraId="5AFBA0BC" w14:textId="77777777" w:rsidR="00E54B15" w:rsidRPr="00737AA5" w:rsidRDefault="00E54B15" w:rsidP="00AD185B">
            <w:pPr>
              <w:snapToGrid w:val="0"/>
              <w:spacing w:before="60" w:after="60"/>
              <w:jc w:val="center"/>
              <w:rPr>
                <w:b/>
                <w:iCs/>
                <w:sz w:val="16"/>
                <w:szCs w:val="16"/>
              </w:rPr>
            </w:pPr>
            <w:r w:rsidRPr="00737AA5">
              <w:rPr>
                <w:b/>
                <w:iCs/>
                <w:sz w:val="16"/>
                <w:szCs w:val="16"/>
              </w:rPr>
              <w:t>5 May 2014–</w:t>
            </w:r>
            <w:r w:rsidRPr="00737AA5">
              <w:rPr>
                <w:b/>
                <w:iCs/>
                <w:sz w:val="16"/>
                <w:szCs w:val="16"/>
              </w:rPr>
              <w:br/>
              <w:t>4 May 2018</w:t>
            </w:r>
          </w:p>
          <w:p w14:paraId="02522C6F" w14:textId="77777777" w:rsidR="00E54B15" w:rsidRPr="00737AA5" w:rsidRDefault="00E54B15" w:rsidP="00AD185B">
            <w:pPr>
              <w:snapToGrid w:val="0"/>
              <w:spacing w:before="60" w:after="60"/>
              <w:jc w:val="center"/>
              <w:rPr>
                <w:b/>
                <w:iCs/>
                <w:sz w:val="16"/>
                <w:szCs w:val="16"/>
              </w:rPr>
            </w:pPr>
            <w:r w:rsidRPr="00737AA5">
              <w:rPr>
                <w:b/>
                <w:iCs/>
                <w:sz w:val="16"/>
                <w:szCs w:val="16"/>
              </w:rPr>
              <w:t>(POPRC-10–POPRC-13)</w:t>
            </w:r>
          </w:p>
        </w:tc>
        <w:tc>
          <w:tcPr>
            <w:tcW w:w="1250" w:type="dxa"/>
            <w:shd w:val="pct12" w:color="auto" w:fill="auto"/>
          </w:tcPr>
          <w:p w14:paraId="257F5386" w14:textId="77777777" w:rsidR="00E54B15" w:rsidRPr="00737AA5" w:rsidRDefault="00E54B15" w:rsidP="00AD185B">
            <w:pPr>
              <w:snapToGrid w:val="0"/>
              <w:spacing w:before="60" w:after="60"/>
              <w:jc w:val="center"/>
              <w:rPr>
                <w:b/>
                <w:iCs/>
                <w:sz w:val="16"/>
                <w:szCs w:val="16"/>
              </w:rPr>
            </w:pPr>
            <w:r w:rsidRPr="00737AA5">
              <w:rPr>
                <w:b/>
                <w:iCs/>
                <w:sz w:val="16"/>
                <w:szCs w:val="16"/>
              </w:rPr>
              <w:t>5 May 2016–</w:t>
            </w:r>
            <w:r w:rsidRPr="00737AA5">
              <w:rPr>
                <w:b/>
                <w:iCs/>
                <w:sz w:val="16"/>
                <w:szCs w:val="16"/>
              </w:rPr>
              <w:br/>
              <w:t>4 May 2020</w:t>
            </w:r>
          </w:p>
          <w:p w14:paraId="20B4142D" w14:textId="77777777" w:rsidR="00E54B15" w:rsidRPr="00737AA5" w:rsidRDefault="00E54B15" w:rsidP="00AD185B">
            <w:pPr>
              <w:snapToGrid w:val="0"/>
              <w:spacing w:before="60" w:after="60"/>
              <w:jc w:val="center"/>
              <w:rPr>
                <w:b/>
                <w:iCs/>
                <w:sz w:val="16"/>
                <w:szCs w:val="16"/>
              </w:rPr>
            </w:pPr>
            <w:r w:rsidRPr="00737AA5">
              <w:rPr>
                <w:b/>
                <w:iCs/>
                <w:sz w:val="16"/>
                <w:szCs w:val="16"/>
              </w:rPr>
              <w:t>(POPRC-12–POPRC-15)</w:t>
            </w:r>
          </w:p>
        </w:tc>
        <w:tc>
          <w:tcPr>
            <w:tcW w:w="1119" w:type="dxa"/>
            <w:shd w:val="pct12" w:color="auto" w:fill="auto"/>
          </w:tcPr>
          <w:p w14:paraId="3776BA52" w14:textId="77777777" w:rsidR="00E54B15" w:rsidRPr="00737AA5" w:rsidRDefault="00E54B15" w:rsidP="00AD185B">
            <w:pPr>
              <w:snapToGrid w:val="0"/>
              <w:spacing w:before="60" w:after="60"/>
              <w:jc w:val="center"/>
              <w:rPr>
                <w:b/>
                <w:iCs/>
                <w:sz w:val="16"/>
                <w:szCs w:val="16"/>
              </w:rPr>
            </w:pPr>
            <w:r w:rsidRPr="00737AA5">
              <w:rPr>
                <w:b/>
                <w:iCs/>
                <w:sz w:val="16"/>
                <w:szCs w:val="16"/>
              </w:rPr>
              <w:t>5 May 2018–</w:t>
            </w:r>
            <w:r w:rsidRPr="00737AA5">
              <w:rPr>
                <w:b/>
                <w:iCs/>
                <w:sz w:val="16"/>
                <w:szCs w:val="16"/>
              </w:rPr>
              <w:br/>
              <w:t>17 June 2022</w:t>
            </w:r>
          </w:p>
          <w:p w14:paraId="60D6A990" w14:textId="77777777" w:rsidR="00E54B15" w:rsidRPr="00737AA5" w:rsidRDefault="00E54B15" w:rsidP="00AD185B">
            <w:pPr>
              <w:snapToGrid w:val="0"/>
              <w:spacing w:before="60" w:after="60"/>
              <w:jc w:val="center"/>
              <w:rPr>
                <w:b/>
                <w:iCs/>
                <w:sz w:val="16"/>
                <w:szCs w:val="16"/>
              </w:rPr>
            </w:pPr>
            <w:r w:rsidRPr="00737AA5">
              <w:rPr>
                <w:b/>
                <w:iCs/>
                <w:sz w:val="16"/>
                <w:szCs w:val="16"/>
              </w:rPr>
              <w:t>(POPRC-14–POPRC-17)</w:t>
            </w:r>
          </w:p>
        </w:tc>
        <w:tc>
          <w:tcPr>
            <w:tcW w:w="1167" w:type="dxa"/>
            <w:shd w:val="pct12" w:color="auto" w:fill="auto"/>
          </w:tcPr>
          <w:p w14:paraId="2633E7FC" w14:textId="77777777" w:rsidR="00E54B15" w:rsidRPr="00737AA5" w:rsidRDefault="00E54B15" w:rsidP="00AD185B">
            <w:pPr>
              <w:snapToGrid w:val="0"/>
              <w:spacing w:before="60" w:after="60"/>
              <w:jc w:val="center"/>
              <w:rPr>
                <w:b/>
                <w:iCs/>
                <w:sz w:val="16"/>
                <w:szCs w:val="16"/>
              </w:rPr>
            </w:pPr>
            <w:r w:rsidRPr="00737AA5">
              <w:rPr>
                <w:b/>
                <w:iCs/>
                <w:sz w:val="16"/>
                <w:szCs w:val="16"/>
              </w:rPr>
              <w:t>5 May 2020–</w:t>
            </w:r>
            <w:r w:rsidRPr="00737AA5">
              <w:rPr>
                <w:b/>
                <w:iCs/>
                <w:sz w:val="16"/>
                <w:szCs w:val="16"/>
              </w:rPr>
              <w:br/>
              <w:t>4 May 2024</w:t>
            </w:r>
          </w:p>
          <w:p w14:paraId="30576CE3" w14:textId="5C5319CA" w:rsidR="00E54B15" w:rsidRPr="00737AA5" w:rsidRDefault="00E54B15" w:rsidP="00AD185B">
            <w:pPr>
              <w:snapToGrid w:val="0"/>
              <w:spacing w:before="60" w:after="60"/>
              <w:jc w:val="center"/>
              <w:rPr>
                <w:b/>
                <w:iCs/>
                <w:sz w:val="16"/>
                <w:szCs w:val="16"/>
              </w:rPr>
            </w:pPr>
            <w:r w:rsidRPr="00737AA5">
              <w:rPr>
                <w:b/>
                <w:iCs/>
                <w:sz w:val="16"/>
                <w:szCs w:val="16"/>
              </w:rPr>
              <w:t>(POPRC-16</w:t>
            </w:r>
            <w:r w:rsidR="009C33A3" w:rsidRPr="00737AA5">
              <w:rPr>
                <w:b/>
                <w:iCs/>
                <w:sz w:val="16"/>
                <w:szCs w:val="16"/>
              </w:rPr>
              <w:t>–</w:t>
            </w:r>
            <w:r w:rsidRPr="00737AA5">
              <w:rPr>
                <w:b/>
                <w:iCs/>
                <w:sz w:val="16"/>
                <w:szCs w:val="16"/>
              </w:rPr>
              <w:t>POPRC-19)</w:t>
            </w:r>
          </w:p>
        </w:tc>
        <w:tc>
          <w:tcPr>
            <w:tcW w:w="1242" w:type="dxa"/>
            <w:shd w:val="pct12" w:color="auto" w:fill="auto"/>
          </w:tcPr>
          <w:p w14:paraId="24F91F1A" w14:textId="77777777" w:rsidR="00E54B15" w:rsidRPr="00737AA5" w:rsidRDefault="00E54B15" w:rsidP="00A07324">
            <w:pPr>
              <w:snapToGrid w:val="0"/>
              <w:spacing w:before="60" w:after="60"/>
              <w:jc w:val="center"/>
              <w:rPr>
                <w:b/>
                <w:iCs/>
                <w:sz w:val="16"/>
                <w:szCs w:val="16"/>
              </w:rPr>
            </w:pPr>
            <w:r w:rsidRPr="00737AA5">
              <w:rPr>
                <w:b/>
                <w:iCs/>
                <w:sz w:val="16"/>
                <w:szCs w:val="16"/>
              </w:rPr>
              <w:t>18 June 2022–</w:t>
            </w:r>
            <w:r w:rsidRPr="00737AA5">
              <w:rPr>
                <w:b/>
                <w:iCs/>
                <w:sz w:val="16"/>
                <w:szCs w:val="16"/>
              </w:rPr>
              <w:br/>
              <w:t>4 May 2026</w:t>
            </w:r>
          </w:p>
          <w:p w14:paraId="042AEBBC" w14:textId="60BF2157" w:rsidR="00E54B15" w:rsidRPr="00737AA5" w:rsidRDefault="00E54B15" w:rsidP="00A07324">
            <w:pPr>
              <w:snapToGrid w:val="0"/>
              <w:spacing w:before="60" w:after="60"/>
              <w:jc w:val="center"/>
              <w:rPr>
                <w:b/>
                <w:iCs/>
                <w:sz w:val="16"/>
                <w:szCs w:val="16"/>
              </w:rPr>
            </w:pPr>
            <w:r w:rsidRPr="00737AA5">
              <w:rPr>
                <w:b/>
                <w:iCs/>
                <w:sz w:val="16"/>
                <w:szCs w:val="16"/>
              </w:rPr>
              <w:t>(POPRC-18</w:t>
            </w:r>
            <w:r w:rsidR="009C33A3" w:rsidRPr="00737AA5">
              <w:rPr>
                <w:b/>
                <w:iCs/>
                <w:sz w:val="16"/>
                <w:szCs w:val="16"/>
              </w:rPr>
              <w:t>–</w:t>
            </w:r>
          </w:p>
          <w:p w14:paraId="7DA2431D" w14:textId="77777777" w:rsidR="00E54B15" w:rsidRPr="00737AA5" w:rsidRDefault="00E54B15" w:rsidP="00A07324">
            <w:pPr>
              <w:snapToGrid w:val="0"/>
              <w:spacing w:before="60" w:after="60"/>
              <w:jc w:val="center"/>
              <w:rPr>
                <w:b/>
                <w:iCs/>
                <w:sz w:val="16"/>
                <w:szCs w:val="16"/>
              </w:rPr>
            </w:pPr>
            <w:r w:rsidRPr="00737AA5">
              <w:rPr>
                <w:b/>
                <w:iCs/>
                <w:sz w:val="16"/>
                <w:szCs w:val="16"/>
              </w:rPr>
              <w:t>POPRC-21)</w:t>
            </w:r>
          </w:p>
        </w:tc>
        <w:tc>
          <w:tcPr>
            <w:tcW w:w="1276" w:type="dxa"/>
            <w:shd w:val="pct12" w:color="auto" w:fill="auto"/>
          </w:tcPr>
          <w:p w14:paraId="54F5BC1A" w14:textId="77777777" w:rsidR="00E54B15" w:rsidRPr="00737AA5" w:rsidRDefault="00E54B15" w:rsidP="00A07324">
            <w:pPr>
              <w:snapToGrid w:val="0"/>
              <w:spacing w:before="60" w:after="60"/>
              <w:jc w:val="center"/>
              <w:rPr>
                <w:b/>
                <w:iCs/>
                <w:sz w:val="16"/>
                <w:szCs w:val="16"/>
              </w:rPr>
            </w:pPr>
            <w:r>
              <w:rPr>
                <w:b/>
                <w:iCs/>
                <w:sz w:val="16"/>
                <w:szCs w:val="16"/>
              </w:rPr>
              <w:t>5 May</w:t>
            </w:r>
            <w:r w:rsidRPr="00737AA5">
              <w:rPr>
                <w:b/>
                <w:iCs/>
                <w:sz w:val="16"/>
                <w:szCs w:val="16"/>
              </w:rPr>
              <w:t xml:space="preserve"> 202</w:t>
            </w:r>
            <w:r>
              <w:rPr>
                <w:b/>
                <w:iCs/>
                <w:sz w:val="16"/>
                <w:szCs w:val="16"/>
              </w:rPr>
              <w:t>4</w:t>
            </w:r>
            <w:r w:rsidRPr="00737AA5">
              <w:rPr>
                <w:b/>
                <w:iCs/>
                <w:sz w:val="16"/>
                <w:szCs w:val="16"/>
              </w:rPr>
              <w:t>–</w:t>
            </w:r>
            <w:r w:rsidRPr="00737AA5">
              <w:rPr>
                <w:b/>
                <w:iCs/>
                <w:sz w:val="16"/>
                <w:szCs w:val="16"/>
              </w:rPr>
              <w:br/>
              <w:t>4 May 202</w:t>
            </w:r>
            <w:r>
              <w:rPr>
                <w:b/>
                <w:iCs/>
                <w:sz w:val="16"/>
                <w:szCs w:val="16"/>
              </w:rPr>
              <w:t>8</w:t>
            </w:r>
          </w:p>
          <w:p w14:paraId="723E01FE" w14:textId="7CDBB91E" w:rsidR="00E54B15" w:rsidRPr="00737AA5" w:rsidRDefault="00E54B15" w:rsidP="00A07324">
            <w:pPr>
              <w:snapToGrid w:val="0"/>
              <w:spacing w:before="60" w:after="60"/>
              <w:jc w:val="center"/>
              <w:rPr>
                <w:b/>
                <w:iCs/>
                <w:sz w:val="16"/>
                <w:szCs w:val="16"/>
              </w:rPr>
            </w:pPr>
            <w:r w:rsidRPr="00737AA5">
              <w:rPr>
                <w:b/>
                <w:iCs/>
                <w:sz w:val="16"/>
                <w:szCs w:val="16"/>
              </w:rPr>
              <w:t>(POPRC-</w:t>
            </w:r>
            <w:r>
              <w:rPr>
                <w:b/>
                <w:iCs/>
                <w:sz w:val="16"/>
                <w:szCs w:val="16"/>
              </w:rPr>
              <w:t>20</w:t>
            </w:r>
            <w:r w:rsidR="009C33A3" w:rsidRPr="00737AA5">
              <w:rPr>
                <w:b/>
                <w:iCs/>
                <w:sz w:val="16"/>
                <w:szCs w:val="16"/>
              </w:rPr>
              <w:t>–</w:t>
            </w:r>
            <w:r w:rsidRPr="00737AA5">
              <w:rPr>
                <w:b/>
                <w:iCs/>
                <w:sz w:val="16"/>
                <w:szCs w:val="16"/>
              </w:rPr>
              <w:t xml:space="preserve"> </w:t>
            </w:r>
          </w:p>
          <w:p w14:paraId="4FDF513A" w14:textId="77777777" w:rsidR="00E54B15" w:rsidRPr="00737AA5" w:rsidRDefault="00E54B15" w:rsidP="00A07324">
            <w:pPr>
              <w:snapToGrid w:val="0"/>
              <w:spacing w:before="60" w:after="60"/>
              <w:jc w:val="center"/>
              <w:rPr>
                <w:b/>
                <w:iCs/>
                <w:sz w:val="16"/>
                <w:szCs w:val="16"/>
              </w:rPr>
            </w:pPr>
            <w:r w:rsidRPr="00737AA5">
              <w:rPr>
                <w:b/>
                <w:iCs/>
                <w:sz w:val="16"/>
                <w:szCs w:val="16"/>
              </w:rPr>
              <w:t>POPRC-2</w:t>
            </w:r>
            <w:r>
              <w:rPr>
                <w:b/>
                <w:iCs/>
                <w:sz w:val="16"/>
                <w:szCs w:val="16"/>
              </w:rPr>
              <w:t>3</w:t>
            </w:r>
            <w:r w:rsidRPr="00737AA5">
              <w:rPr>
                <w:b/>
                <w:iCs/>
                <w:sz w:val="16"/>
                <w:szCs w:val="16"/>
              </w:rPr>
              <w:t>)</w:t>
            </w:r>
          </w:p>
        </w:tc>
      </w:tr>
      <w:tr w:rsidR="00640D8E" w:rsidRPr="0060565F" w14:paraId="4C7C8183" w14:textId="77777777" w:rsidTr="0076607E">
        <w:trPr>
          <w:cantSplit/>
          <w:trHeight w:val="2540"/>
          <w:jc w:val="center"/>
        </w:trPr>
        <w:tc>
          <w:tcPr>
            <w:tcW w:w="1037" w:type="dxa"/>
            <w:tcBorders>
              <w:top w:val="single" w:sz="4" w:space="0" w:color="auto"/>
            </w:tcBorders>
            <w:shd w:val="clear" w:color="auto" w:fill="DBDBDB"/>
          </w:tcPr>
          <w:p w14:paraId="2A6E62A0" w14:textId="77777777" w:rsidR="00E54B15" w:rsidRPr="00737AA5" w:rsidRDefault="00E54B15" w:rsidP="00AD185B">
            <w:pPr>
              <w:snapToGrid w:val="0"/>
              <w:spacing w:before="60" w:after="60"/>
              <w:rPr>
                <w:b/>
                <w:iCs/>
                <w:sz w:val="18"/>
                <w:szCs w:val="18"/>
              </w:rPr>
            </w:pPr>
            <w:r w:rsidRPr="00737AA5">
              <w:rPr>
                <w:b/>
                <w:iCs/>
                <w:sz w:val="18"/>
                <w:szCs w:val="18"/>
              </w:rPr>
              <w:t>African group</w:t>
            </w:r>
          </w:p>
        </w:tc>
        <w:tc>
          <w:tcPr>
            <w:tcW w:w="1119" w:type="dxa"/>
          </w:tcPr>
          <w:p w14:paraId="67CA6652" w14:textId="77777777" w:rsidR="00E54B15" w:rsidRPr="00EF015D" w:rsidRDefault="00E54B15" w:rsidP="00AD185B">
            <w:pPr>
              <w:snapToGrid w:val="0"/>
              <w:spacing w:before="60" w:after="60"/>
              <w:rPr>
                <w:sz w:val="16"/>
                <w:szCs w:val="16"/>
              </w:rPr>
            </w:pPr>
            <w:r w:rsidRPr="00EF015D">
              <w:rPr>
                <w:sz w:val="16"/>
                <w:szCs w:val="16"/>
              </w:rPr>
              <w:t xml:space="preserve">Mr. </w:t>
            </w:r>
            <w:proofErr w:type="spellStart"/>
            <w:r w:rsidRPr="00EF015D">
              <w:rPr>
                <w:sz w:val="16"/>
                <w:szCs w:val="16"/>
              </w:rPr>
              <w:t>Abderaman</w:t>
            </w:r>
            <w:proofErr w:type="spellEnd"/>
            <w:r w:rsidRPr="00EF015D">
              <w:rPr>
                <w:sz w:val="16"/>
                <w:szCs w:val="16"/>
              </w:rPr>
              <w:t xml:space="preserve"> </w:t>
            </w:r>
            <w:proofErr w:type="spellStart"/>
            <w:r w:rsidRPr="00EF015D">
              <w:rPr>
                <w:sz w:val="16"/>
                <w:szCs w:val="16"/>
              </w:rPr>
              <w:t>Abderaman</w:t>
            </w:r>
            <w:proofErr w:type="spellEnd"/>
            <w:r w:rsidRPr="00EF015D">
              <w:rPr>
                <w:sz w:val="16"/>
                <w:szCs w:val="16"/>
              </w:rPr>
              <w:t xml:space="preserve"> (Chad) </w:t>
            </w:r>
          </w:p>
          <w:p w14:paraId="5AC43B98" w14:textId="77777777" w:rsidR="00E54B15" w:rsidRPr="00EF015D" w:rsidRDefault="00E54B15" w:rsidP="00AD185B">
            <w:pPr>
              <w:snapToGrid w:val="0"/>
              <w:spacing w:before="60" w:after="60"/>
              <w:rPr>
                <w:sz w:val="16"/>
                <w:szCs w:val="16"/>
                <w:lang w:val="en-US"/>
              </w:rPr>
            </w:pPr>
            <w:r w:rsidRPr="00EF015D">
              <w:rPr>
                <w:sz w:val="16"/>
                <w:szCs w:val="16"/>
                <w:lang w:val="en-US"/>
              </w:rPr>
              <w:t xml:space="preserve">Mr. </w:t>
            </w:r>
            <w:proofErr w:type="spellStart"/>
            <w:r w:rsidRPr="00EF015D">
              <w:rPr>
                <w:sz w:val="16"/>
                <w:szCs w:val="16"/>
                <w:lang w:val="en-US"/>
              </w:rPr>
              <w:t>Kouamé</w:t>
            </w:r>
            <w:proofErr w:type="spellEnd"/>
            <w:r w:rsidRPr="00EF015D">
              <w:rPr>
                <w:sz w:val="16"/>
                <w:szCs w:val="16"/>
                <w:lang w:val="en-US"/>
              </w:rPr>
              <w:t xml:space="preserve"> Kouadio (Côte d’Ivoire)</w:t>
            </w:r>
          </w:p>
          <w:p w14:paraId="352F0DF6" w14:textId="77777777" w:rsidR="00E54B15" w:rsidRPr="00EF015D" w:rsidRDefault="00E54B15" w:rsidP="00AD185B">
            <w:pPr>
              <w:snapToGrid w:val="0"/>
              <w:spacing w:before="60" w:after="60"/>
              <w:rPr>
                <w:sz w:val="16"/>
                <w:szCs w:val="16"/>
              </w:rPr>
            </w:pPr>
            <w:r w:rsidRPr="00EF015D">
              <w:rPr>
                <w:sz w:val="16"/>
                <w:szCs w:val="16"/>
              </w:rPr>
              <w:t>Mr. Mohammed Ali Mohammed (Ethiopia)</w:t>
            </w:r>
          </w:p>
          <w:p w14:paraId="693764BD" w14:textId="77777777" w:rsidR="00E54B15" w:rsidRPr="00EF015D" w:rsidRDefault="00E54B15" w:rsidP="00AD185B">
            <w:pPr>
              <w:snapToGrid w:val="0"/>
              <w:spacing w:before="60" w:after="60"/>
              <w:rPr>
                <w:sz w:val="16"/>
                <w:szCs w:val="16"/>
              </w:rPr>
            </w:pPr>
            <w:r w:rsidRPr="00EF015D">
              <w:rPr>
                <w:sz w:val="16"/>
                <w:szCs w:val="16"/>
              </w:rPr>
              <w:t xml:space="preserve">Mr. Mohammad Aslam </w:t>
            </w:r>
            <w:proofErr w:type="spellStart"/>
            <w:r w:rsidRPr="00EF015D">
              <w:rPr>
                <w:sz w:val="16"/>
                <w:szCs w:val="16"/>
              </w:rPr>
              <w:t>Yadallee</w:t>
            </w:r>
            <w:proofErr w:type="spellEnd"/>
            <w:r w:rsidRPr="00EF015D">
              <w:rPr>
                <w:sz w:val="16"/>
                <w:szCs w:val="16"/>
              </w:rPr>
              <w:t xml:space="preserve"> (Mauritius) </w:t>
            </w:r>
          </w:p>
        </w:tc>
        <w:tc>
          <w:tcPr>
            <w:tcW w:w="1120" w:type="dxa"/>
          </w:tcPr>
          <w:p w14:paraId="0D20A6B7" w14:textId="77777777" w:rsidR="00E54B15" w:rsidRPr="00673798" w:rsidRDefault="00E54B15" w:rsidP="00AD185B">
            <w:pPr>
              <w:snapToGrid w:val="0"/>
              <w:spacing w:before="60" w:after="60"/>
              <w:rPr>
                <w:sz w:val="16"/>
                <w:szCs w:val="16"/>
                <w:lang w:val="pt-BR"/>
              </w:rPr>
            </w:pPr>
            <w:r w:rsidRPr="00673798">
              <w:rPr>
                <w:sz w:val="16"/>
                <w:szCs w:val="16"/>
                <w:lang w:val="pt-BR"/>
              </w:rPr>
              <w:t>Mr. Désiré Ouedragogo (Burkina Faso)</w:t>
            </w:r>
          </w:p>
          <w:p w14:paraId="38A87E37" w14:textId="77777777" w:rsidR="00E54B15" w:rsidRPr="00673798" w:rsidRDefault="00E54B15" w:rsidP="00AD185B">
            <w:pPr>
              <w:snapToGrid w:val="0"/>
              <w:spacing w:before="60" w:after="60"/>
              <w:rPr>
                <w:sz w:val="16"/>
                <w:szCs w:val="16"/>
                <w:lang w:val="pt-BR"/>
              </w:rPr>
            </w:pPr>
            <w:r w:rsidRPr="00673798">
              <w:rPr>
                <w:sz w:val="16"/>
                <w:szCs w:val="16"/>
                <w:lang w:val="pt-BR"/>
              </w:rPr>
              <w:t>Ms. Farah Bouqartacha (Morocco)</w:t>
            </w:r>
          </w:p>
          <w:p w14:paraId="32FEE59D" w14:textId="77777777" w:rsidR="00E54B15" w:rsidRPr="008E3E64" w:rsidRDefault="00E54B15" w:rsidP="00AD185B">
            <w:pPr>
              <w:snapToGrid w:val="0"/>
              <w:spacing w:before="60" w:after="60"/>
              <w:rPr>
                <w:sz w:val="16"/>
                <w:szCs w:val="16"/>
                <w:lang w:val="en-US"/>
              </w:rPr>
            </w:pPr>
            <w:r w:rsidRPr="008E3E64">
              <w:rPr>
                <w:sz w:val="16"/>
                <w:szCs w:val="16"/>
                <w:lang w:val="en-US"/>
              </w:rPr>
              <w:t xml:space="preserve">Mr. Thomas </w:t>
            </w:r>
            <w:proofErr w:type="spellStart"/>
            <w:r w:rsidRPr="008E3E64">
              <w:rPr>
                <w:sz w:val="16"/>
                <w:szCs w:val="16"/>
                <w:lang w:val="en-US"/>
              </w:rPr>
              <w:t>Yormah</w:t>
            </w:r>
            <w:proofErr w:type="spellEnd"/>
            <w:r w:rsidRPr="008E3E64">
              <w:rPr>
                <w:sz w:val="16"/>
                <w:szCs w:val="16"/>
                <w:lang w:val="en-US"/>
              </w:rPr>
              <w:t xml:space="preserve"> (Sierra Leone)</w:t>
            </w:r>
          </w:p>
          <w:p w14:paraId="77BB8582" w14:textId="77777777" w:rsidR="00E54B15" w:rsidRPr="00EF015D" w:rsidRDefault="00E54B15" w:rsidP="00AD185B">
            <w:pPr>
              <w:snapToGrid w:val="0"/>
              <w:spacing w:before="60" w:after="60"/>
              <w:rPr>
                <w:sz w:val="16"/>
                <w:szCs w:val="16"/>
              </w:rPr>
            </w:pPr>
            <w:r w:rsidRPr="00EF015D">
              <w:rPr>
                <w:sz w:val="16"/>
                <w:szCs w:val="16"/>
              </w:rPr>
              <w:t xml:space="preserve">Mr. Henk Bouwman (South Africa) </w:t>
            </w:r>
          </w:p>
        </w:tc>
        <w:tc>
          <w:tcPr>
            <w:tcW w:w="1087" w:type="dxa"/>
          </w:tcPr>
          <w:p w14:paraId="6FFDC562" w14:textId="77777777" w:rsidR="00E54B15" w:rsidRPr="00EF015D" w:rsidRDefault="00E54B15" w:rsidP="00AD185B">
            <w:pPr>
              <w:snapToGrid w:val="0"/>
              <w:spacing w:before="60" w:after="60"/>
              <w:rPr>
                <w:sz w:val="16"/>
                <w:szCs w:val="16"/>
              </w:rPr>
            </w:pPr>
            <w:r w:rsidRPr="00EF015D">
              <w:rPr>
                <w:sz w:val="16"/>
                <w:szCs w:val="16"/>
              </w:rPr>
              <w:t xml:space="preserve">Mr. </w:t>
            </w:r>
            <w:proofErr w:type="spellStart"/>
            <w:r w:rsidRPr="00EF015D">
              <w:rPr>
                <w:sz w:val="16"/>
                <w:szCs w:val="16"/>
              </w:rPr>
              <w:t>Abderaman</w:t>
            </w:r>
            <w:proofErr w:type="spellEnd"/>
            <w:r w:rsidRPr="00EF015D">
              <w:rPr>
                <w:sz w:val="16"/>
                <w:szCs w:val="16"/>
              </w:rPr>
              <w:t xml:space="preserve"> Mahamat </w:t>
            </w:r>
            <w:proofErr w:type="spellStart"/>
            <w:r w:rsidRPr="00EF015D">
              <w:rPr>
                <w:sz w:val="16"/>
                <w:szCs w:val="16"/>
              </w:rPr>
              <w:t>Abderaman</w:t>
            </w:r>
            <w:proofErr w:type="spellEnd"/>
            <w:r w:rsidRPr="00EF015D">
              <w:rPr>
                <w:sz w:val="16"/>
                <w:szCs w:val="16"/>
              </w:rPr>
              <w:t xml:space="preserve"> (Chad)</w:t>
            </w:r>
          </w:p>
          <w:p w14:paraId="758A35DD" w14:textId="77777777" w:rsidR="00E54B15" w:rsidRPr="00EF015D" w:rsidRDefault="00E54B15" w:rsidP="00AD185B">
            <w:pPr>
              <w:snapToGrid w:val="0"/>
              <w:spacing w:before="60" w:after="60"/>
              <w:rPr>
                <w:sz w:val="16"/>
                <w:szCs w:val="16"/>
              </w:rPr>
            </w:pPr>
            <w:r w:rsidRPr="00EF015D">
              <w:rPr>
                <w:sz w:val="16"/>
                <w:szCs w:val="16"/>
              </w:rPr>
              <w:t xml:space="preserve">Mr. John </w:t>
            </w:r>
            <w:proofErr w:type="spellStart"/>
            <w:r w:rsidRPr="00EF015D">
              <w:rPr>
                <w:sz w:val="16"/>
                <w:szCs w:val="16"/>
              </w:rPr>
              <w:t>Pwamang</w:t>
            </w:r>
            <w:proofErr w:type="spellEnd"/>
            <w:r w:rsidRPr="00EF015D">
              <w:rPr>
                <w:sz w:val="16"/>
                <w:szCs w:val="16"/>
              </w:rPr>
              <w:t xml:space="preserve"> (Ghana)</w:t>
            </w:r>
          </w:p>
          <w:p w14:paraId="52414377" w14:textId="77777777" w:rsidR="00E54B15" w:rsidRPr="00EF015D" w:rsidRDefault="00E54B15" w:rsidP="00AD185B">
            <w:pPr>
              <w:snapToGrid w:val="0"/>
              <w:spacing w:before="60" w:after="60"/>
              <w:rPr>
                <w:sz w:val="16"/>
                <w:szCs w:val="16"/>
              </w:rPr>
            </w:pPr>
            <w:r w:rsidRPr="00EF015D">
              <w:rPr>
                <w:sz w:val="16"/>
                <w:szCs w:val="16"/>
              </w:rPr>
              <w:t xml:space="preserve">Mr. Mohammad Aslam </w:t>
            </w:r>
            <w:proofErr w:type="spellStart"/>
            <w:r w:rsidRPr="00EF015D">
              <w:rPr>
                <w:sz w:val="16"/>
                <w:szCs w:val="16"/>
              </w:rPr>
              <w:t>Yadallee</w:t>
            </w:r>
            <w:proofErr w:type="spellEnd"/>
            <w:r w:rsidRPr="00EF015D">
              <w:rPr>
                <w:sz w:val="16"/>
                <w:szCs w:val="16"/>
              </w:rPr>
              <w:t xml:space="preserve"> (Mauritius)</w:t>
            </w:r>
          </w:p>
          <w:p w14:paraId="2CC60087" w14:textId="77777777" w:rsidR="00E54B15" w:rsidRPr="00EF015D" w:rsidRDefault="00E54B15" w:rsidP="00AD185B">
            <w:pPr>
              <w:snapToGrid w:val="0"/>
              <w:spacing w:before="60" w:after="60"/>
              <w:rPr>
                <w:sz w:val="16"/>
                <w:szCs w:val="16"/>
              </w:rPr>
            </w:pPr>
            <w:r w:rsidRPr="00EF015D">
              <w:rPr>
                <w:sz w:val="16"/>
                <w:szCs w:val="16"/>
              </w:rPr>
              <w:t>Mr. Sanda Komla (Togo)</w:t>
            </w:r>
          </w:p>
        </w:tc>
        <w:tc>
          <w:tcPr>
            <w:tcW w:w="1070" w:type="dxa"/>
          </w:tcPr>
          <w:p w14:paraId="430EFBC8" w14:textId="77777777" w:rsidR="00E54B15" w:rsidRPr="00EF015D" w:rsidRDefault="00E54B15" w:rsidP="00AD185B">
            <w:pPr>
              <w:snapToGrid w:val="0"/>
              <w:spacing w:before="60" w:after="60"/>
              <w:rPr>
                <w:sz w:val="16"/>
                <w:szCs w:val="16"/>
              </w:rPr>
            </w:pPr>
            <w:r w:rsidRPr="00EF015D">
              <w:rPr>
                <w:sz w:val="16"/>
                <w:szCs w:val="16"/>
              </w:rPr>
              <w:t>Mr. Raouf Okasha</w:t>
            </w:r>
            <w:r w:rsidRPr="00EF015D">
              <w:rPr>
                <w:rStyle w:val="FootnoteReference"/>
                <w:sz w:val="16"/>
                <w:szCs w:val="16"/>
              </w:rPr>
              <w:footnoteReference w:id="101"/>
            </w:r>
            <w:r w:rsidRPr="00EF015D">
              <w:rPr>
                <w:sz w:val="16"/>
                <w:szCs w:val="16"/>
              </w:rPr>
              <w:t xml:space="preserve"> (Egypt)</w:t>
            </w:r>
          </w:p>
          <w:p w14:paraId="30DDFF19" w14:textId="77777777" w:rsidR="00E54B15" w:rsidRPr="00EF015D" w:rsidRDefault="00E54B15" w:rsidP="00AD185B">
            <w:pPr>
              <w:snapToGrid w:val="0"/>
              <w:spacing w:before="60" w:after="60"/>
              <w:rPr>
                <w:sz w:val="16"/>
                <w:szCs w:val="16"/>
              </w:rPr>
            </w:pPr>
            <w:r w:rsidRPr="00EF015D">
              <w:rPr>
                <w:sz w:val="16"/>
                <w:szCs w:val="16"/>
              </w:rPr>
              <w:t xml:space="preserve">Ms. Stella </w:t>
            </w:r>
            <w:proofErr w:type="spellStart"/>
            <w:r w:rsidRPr="00EF015D">
              <w:rPr>
                <w:sz w:val="16"/>
                <w:szCs w:val="16"/>
              </w:rPr>
              <w:t>Mojekwu</w:t>
            </w:r>
            <w:proofErr w:type="spellEnd"/>
            <w:r w:rsidRPr="00EF015D">
              <w:rPr>
                <w:sz w:val="16"/>
                <w:szCs w:val="16"/>
              </w:rPr>
              <w:t xml:space="preserve"> (Nigeria)</w:t>
            </w:r>
          </w:p>
          <w:p w14:paraId="4F903AF2" w14:textId="77777777" w:rsidR="00E54B15" w:rsidRPr="00EF015D" w:rsidRDefault="00E54B15" w:rsidP="00AD185B">
            <w:pPr>
              <w:snapToGrid w:val="0"/>
              <w:spacing w:before="60" w:after="60"/>
              <w:rPr>
                <w:sz w:val="16"/>
                <w:szCs w:val="16"/>
              </w:rPr>
            </w:pPr>
            <w:r w:rsidRPr="00EF015D">
              <w:rPr>
                <w:sz w:val="16"/>
                <w:szCs w:val="16"/>
              </w:rPr>
              <w:t>Ms. Fransisca Katagira (United Republic of Tanzania)</w:t>
            </w:r>
          </w:p>
          <w:p w14:paraId="6B324016" w14:textId="77777777" w:rsidR="00E54B15" w:rsidRPr="00EF015D" w:rsidRDefault="00E54B15" w:rsidP="00AD185B">
            <w:pPr>
              <w:snapToGrid w:val="0"/>
              <w:spacing w:before="60" w:after="60"/>
              <w:rPr>
                <w:sz w:val="16"/>
                <w:szCs w:val="16"/>
              </w:rPr>
            </w:pPr>
            <w:r w:rsidRPr="00EF015D">
              <w:rPr>
                <w:sz w:val="16"/>
                <w:szCs w:val="16"/>
              </w:rPr>
              <w:t>Mr. Samuel Banda (Zambia)</w:t>
            </w:r>
          </w:p>
        </w:tc>
        <w:tc>
          <w:tcPr>
            <w:tcW w:w="1149" w:type="dxa"/>
          </w:tcPr>
          <w:p w14:paraId="01D17499" w14:textId="77777777" w:rsidR="00E54B15" w:rsidRPr="00EF015D" w:rsidRDefault="00E54B15" w:rsidP="00AD185B">
            <w:pPr>
              <w:snapToGrid w:val="0"/>
              <w:spacing w:before="60" w:after="60"/>
              <w:rPr>
                <w:sz w:val="16"/>
                <w:szCs w:val="16"/>
              </w:rPr>
            </w:pPr>
            <w:r w:rsidRPr="00EF015D">
              <w:rPr>
                <w:sz w:val="16"/>
                <w:szCs w:val="16"/>
              </w:rPr>
              <w:t xml:space="preserve">Mr. Aoudou </w:t>
            </w:r>
            <w:proofErr w:type="spellStart"/>
            <w:r w:rsidRPr="00EF015D">
              <w:rPr>
                <w:sz w:val="16"/>
                <w:szCs w:val="16"/>
              </w:rPr>
              <w:t>Joswa</w:t>
            </w:r>
            <w:proofErr w:type="spellEnd"/>
            <w:r w:rsidRPr="00EF015D">
              <w:rPr>
                <w:sz w:val="16"/>
                <w:szCs w:val="16"/>
              </w:rPr>
              <w:t xml:space="preserve"> (Cameroon)</w:t>
            </w:r>
          </w:p>
          <w:p w14:paraId="5B72B492" w14:textId="77777777" w:rsidR="00E54B15" w:rsidRPr="00EF015D" w:rsidRDefault="00E54B15" w:rsidP="00AD185B">
            <w:pPr>
              <w:snapToGrid w:val="0"/>
              <w:spacing w:before="60" w:after="60"/>
              <w:rPr>
                <w:sz w:val="16"/>
                <w:szCs w:val="16"/>
              </w:rPr>
            </w:pPr>
            <w:r w:rsidRPr="00EF015D">
              <w:rPr>
                <w:sz w:val="16"/>
                <w:szCs w:val="16"/>
              </w:rPr>
              <w:t>Ms. Caroline Wamai (Kenya)</w:t>
            </w:r>
          </w:p>
          <w:p w14:paraId="5A863E93" w14:textId="77777777" w:rsidR="00E54B15" w:rsidRPr="00FC00FB" w:rsidRDefault="00E54B15" w:rsidP="00AD185B">
            <w:pPr>
              <w:snapToGrid w:val="0"/>
              <w:spacing w:before="60" w:after="60"/>
              <w:rPr>
                <w:sz w:val="16"/>
                <w:szCs w:val="16"/>
                <w:lang w:val="it-IT"/>
              </w:rPr>
            </w:pPr>
            <w:r w:rsidRPr="00FC00FB">
              <w:rPr>
                <w:sz w:val="16"/>
                <w:szCs w:val="16"/>
                <w:lang w:val="it-IT"/>
              </w:rPr>
              <w:t>Ms. Haritiana Rakotoarisetra (Madagascar)</w:t>
            </w:r>
          </w:p>
          <w:p w14:paraId="6B1B6FB5" w14:textId="77777777" w:rsidR="00E54B15" w:rsidRPr="00FC00FB" w:rsidRDefault="00E54B15" w:rsidP="00AD185B">
            <w:pPr>
              <w:snapToGrid w:val="0"/>
              <w:spacing w:before="60" w:after="60"/>
              <w:rPr>
                <w:sz w:val="16"/>
                <w:szCs w:val="16"/>
                <w:lang w:val="it-IT"/>
              </w:rPr>
            </w:pPr>
            <w:r w:rsidRPr="00FC00FB">
              <w:rPr>
                <w:sz w:val="16"/>
                <w:szCs w:val="16"/>
                <w:lang w:val="it-IT"/>
              </w:rPr>
              <w:t>Mr. Azhari Abdelbagi</w:t>
            </w:r>
            <w:r w:rsidRPr="00EF015D">
              <w:rPr>
                <w:rStyle w:val="FootnoteReference"/>
                <w:sz w:val="16"/>
                <w:szCs w:val="16"/>
              </w:rPr>
              <w:footnoteReference w:id="102"/>
            </w:r>
            <w:r w:rsidRPr="00FC00FB">
              <w:rPr>
                <w:sz w:val="16"/>
                <w:szCs w:val="16"/>
                <w:lang w:val="it-IT"/>
              </w:rPr>
              <w:t xml:space="preserve"> (Sudan)</w:t>
            </w:r>
          </w:p>
        </w:tc>
        <w:tc>
          <w:tcPr>
            <w:tcW w:w="1114" w:type="dxa"/>
          </w:tcPr>
          <w:p w14:paraId="16995896" w14:textId="77777777" w:rsidR="00E54B15" w:rsidRPr="00FC00FB" w:rsidRDefault="00E54B15" w:rsidP="00AD185B">
            <w:pPr>
              <w:snapToGrid w:val="0"/>
              <w:spacing w:before="60" w:after="60"/>
              <w:rPr>
                <w:sz w:val="16"/>
                <w:szCs w:val="16"/>
                <w:lang w:val="it-IT"/>
              </w:rPr>
            </w:pPr>
            <w:r w:rsidRPr="00FC00FB">
              <w:rPr>
                <w:sz w:val="16"/>
                <w:szCs w:val="16"/>
                <w:lang w:val="it-IT"/>
              </w:rPr>
              <w:t>Mr. Hubert Binga (Gabon)</w:t>
            </w:r>
          </w:p>
          <w:p w14:paraId="13E82047" w14:textId="77777777" w:rsidR="00E54B15" w:rsidRPr="00FC00FB" w:rsidRDefault="00E54B15" w:rsidP="00AD185B">
            <w:pPr>
              <w:snapToGrid w:val="0"/>
              <w:spacing w:before="60" w:after="60"/>
              <w:rPr>
                <w:sz w:val="16"/>
                <w:szCs w:val="16"/>
                <w:lang w:val="it-IT"/>
              </w:rPr>
            </w:pPr>
            <w:r w:rsidRPr="00FC00FB">
              <w:rPr>
                <w:sz w:val="16"/>
                <w:szCs w:val="16"/>
                <w:lang w:val="it-IT"/>
              </w:rPr>
              <w:t>Ms. Mantoa Sekota (Lesotho)</w:t>
            </w:r>
          </w:p>
          <w:p w14:paraId="4B2AF698" w14:textId="77777777" w:rsidR="00E54B15" w:rsidRPr="00673798" w:rsidRDefault="00E54B15" w:rsidP="00AD185B">
            <w:pPr>
              <w:snapToGrid w:val="0"/>
              <w:spacing w:before="60" w:after="60"/>
              <w:rPr>
                <w:sz w:val="16"/>
                <w:szCs w:val="16"/>
                <w:lang w:val="it-IT"/>
              </w:rPr>
            </w:pPr>
            <w:r w:rsidRPr="00673798">
              <w:rPr>
                <w:sz w:val="16"/>
                <w:szCs w:val="16"/>
                <w:lang w:val="it-IT"/>
              </w:rPr>
              <w:t>Mr. Sidi Ould Aloueimine (Mauritania)</w:t>
            </w:r>
          </w:p>
          <w:p w14:paraId="4A4304E7" w14:textId="77777777" w:rsidR="00E54B15" w:rsidRPr="008E3E64" w:rsidRDefault="00E54B15" w:rsidP="00AD185B">
            <w:pPr>
              <w:snapToGrid w:val="0"/>
              <w:spacing w:before="60" w:after="60"/>
              <w:rPr>
                <w:sz w:val="16"/>
                <w:szCs w:val="16"/>
                <w:lang w:val="it-IT"/>
              </w:rPr>
            </w:pPr>
            <w:r w:rsidRPr="008E3E64">
              <w:rPr>
                <w:sz w:val="16"/>
                <w:szCs w:val="16"/>
                <w:lang w:val="it-IT"/>
              </w:rPr>
              <w:t>Mr. Ousmane Sow (Senegal)</w:t>
            </w:r>
          </w:p>
        </w:tc>
        <w:tc>
          <w:tcPr>
            <w:tcW w:w="1250" w:type="dxa"/>
          </w:tcPr>
          <w:p w14:paraId="081FEA0A" w14:textId="77777777" w:rsidR="00E54B15" w:rsidRPr="00EF015D" w:rsidRDefault="00E54B15" w:rsidP="00AD185B">
            <w:pPr>
              <w:snapToGrid w:val="0"/>
              <w:spacing w:before="60" w:after="60"/>
              <w:rPr>
                <w:sz w:val="16"/>
                <w:szCs w:val="16"/>
              </w:rPr>
            </w:pPr>
            <w:r w:rsidRPr="00EF015D">
              <w:rPr>
                <w:sz w:val="16"/>
                <w:szCs w:val="16"/>
              </w:rPr>
              <w:t>Ms. Caroline Wamai (Kenya)</w:t>
            </w:r>
          </w:p>
          <w:p w14:paraId="4B62261F" w14:textId="77777777" w:rsidR="00E54B15" w:rsidRPr="00EF015D" w:rsidRDefault="00E54B15" w:rsidP="00AD185B">
            <w:pPr>
              <w:snapToGrid w:val="0"/>
              <w:spacing w:before="60" w:after="60"/>
              <w:rPr>
                <w:sz w:val="16"/>
                <w:szCs w:val="16"/>
              </w:rPr>
            </w:pPr>
            <w:r w:rsidRPr="00EF015D">
              <w:rPr>
                <w:sz w:val="16"/>
                <w:szCs w:val="16"/>
              </w:rPr>
              <w:t xml:space="preserve">Mr. Adama </w:t>
            </w:r>
            <w:proofErr w:type="spellStart"/>
            <w:r w:rsidRPr="00EF015D">
              <w:rPr>
                <w:sz w:val="16"/>
                <w:szCs w:val="16"/>
              </w:rPr>
              <w:t>Tolofoudye</w:t>
            </w:r>
            <w:proofErr w:type="spellEnd"/>
            <w:r w:rsidRPr="00EF015D">
              <w:rPr>
                <w:sz w:val="16"/>
                <w:szCs w:val="16"/>
              </w:rPr>
              <w:t xml:space="preserve"> (Mali) </w:t>
            </w:r>
          </w:p>
          <w:p w14:paraId="0F5D5EB6" w14:textId="77777777" w:rsidR="00E54B15" w:rsidRPr="00EF015D" w:rsidRDefault="00E54B15" w:rsidP="00AD185B">
            <w:pPr>
              <w:snapToGrid w:val="0"/>
              <w:spacing w:before="60" w:after="60"/>
              <w:rPr>
                <w:sz w:val="16"/>
                <w:szCs w:val="16"/>
              </w:rPr>
            </w:pPr>
            <w:r w:rsidRPr="00EF015D">
              <w:rPr>
                <w:sz w:val="16"/>
                <w:szCs w:val="16"/>
              </w:rPr>
              <w:t>Mr. Thabile Ndlovu (Eswatini)</w:t>
            </w:r>
          </w:p>
          <w:p w14:paraId="0C0731BB" w14:textId="77777777" w:rsidR="00E54B15" w:rsidRPr="00EF015D" w:rsidRDefault="00E54B15" w:rsidP="00AD185B">
            <w:pPr>
              <w:snapToGrid w:val="0"/>
              <w:spacing w:before="60" w:after="60"/>
              <w:rPr>
                <w:sz w:val="16"/>
                <w:szCs w:val="16"/>
              </w:rPr>
            </w:pPr>
            <w:r w:rsidRPr="00EF015D">
              <w:rPr>
                <w:sz w:val="16"/>
                <w:szCs w:val="16"/>
              </w:rPr>
              <w:t>Mr. Youssef Zidi (Tunisia)</w:t>
            </w:r>
          </w:p>
        </w:tc>
        <w:tc>
          <w:tcPr>
            <w:tcW w:w="1119" w:type="dxa"/>
          </w:tcPr>
          <w:p w14:paraId="0B0B7C99" w14:textId="77777777" w:rsidR="00E54B15" w:rsidRPr="00673798" w:rsidRDefault="00E54B15" w:rsidP="00AD185B">
            <w:pPr>
              <w:snapToGrid w:val="0"/>
              <w:spacing w:before="60" w:after="60"/>
              <w:rPr>
                <w:sz w:val="16"/>
                <w:szCs w:val="16"/>
                <w:lang w:val="pl-PL"/>
              </w:rPr>
            </w:pPr>
            <w:r w:rsidRPr="00673798">
              <w:rPr>
                <w:sz w:val="16"/>
                <w:szCs w:val="16"/>
                <w:lang w:val="pl-PL"/>
              </w:rPr>
              <w:t>Mr. Sam Adu-Kumi (Ghana)</w:t>
            </w:r>
          </w:p>
          <w:p w14:paraId="52B7ACC2" w14:textId="77777777" w:rsidR="00E54B15" w:rsidRPr="00FC00FB" w:rsidRDefault="00E54B15" w:rsidP="00AD185B">
            <w:pPr>
              <w:snapToGrid w:val="0"/>
              <w:spacing w:before="60" w:after="60"/>
              <w:rPr>
                <w:sz w:val="16"/>
                <w:szCs w:val="16"/>
                <w:lang w:val="it-IT"/>
              </w:rPr>
            </w:pPr>
            <w:r w:rsidRPr="00FC00FB">
              <w:rPr>
                <w:sz w:val="16"/>
                <w:szCs w:val="16"/>
                <w:lang w:val="it-IT"/>
              </w:rPr>
              <w:t xml:space="preserve">Ms. Mantoa Makoena Clementina Sekota (Lesotho) </w:t>
            </w:r>
          </w:p>
          <w:p w14:paraId="6B6B6AA3" w14:textId="77777777" w:rsidR="00E54B15" w:rsidRPr="00EF015D" w:rsidRDefault="00E54B15" w:rsidP="00AD185B">
            <w:pPr>
              <w:snapToGrid w:val="0"/>
              <w:spacing w:before="60" w:after="60"/>
              <w:rPr>
                <w:sz w:val="16"/>
                <w:szCs w:val="16"/>
              </w:rPr>
            </w:pPr>
            <w:r w:rsidRPr="00EF015D">
              <w:rPr>
                <w:sz w:val="16"/>
                <w:szCs w:val="16"/>
              </w:rPr>
              <w:t xml:space="preserve">Ms. Amal </w:t>
            </w:r>
            <w:proofErr w:type="spellStart"/>
            <w:r w:rsidRPr="00EF015D">
              <w:rPr>
                <w:sz w:val="16"/>
                <w:szCs w:val="16"/>
              </w:rPr>
              <w:t>Lemsioui</w:t>
            </w:r>
            <w:proofErr w:type="spellEnd"/>
            <w:r w:rsidRPr="00EF015D">
              <w:rPr>
                <w:sz w:val="16"/>
                <w:szCs w:val="16"/>
              </w:rPr>
              <w:t xml:space="preserve"> (Morocco)</w:t>
            </w:r>
          </w:p>
          <w:p w14:paraId="12E6D917" w14:textId="77777777" w:rsidR="00E54B15" w:rsidRPr="00EF015D" w:rsidRDefault="00E54B15" w:rsidP="00AD185B">
            <w:pPr>
              <w:snapToGrid w:val="0"/>
              <w:spacing w:before="60" w:after="60"/>
              <w:rPr>
                <w:sz w:val="16"/>
                <w:szCs w:val="16"/>
              </w:rPr>
            </w:pPr>
            <w:r w:rsidRPr="00EF015D">
              <w:rPr>
                <w:sz w:val="16"/>
                <w:szCs w:val="16"/>
              </w:rPr>
              <w:t xml:space="preserve">Mr. </w:t>
            </w:r>
            <w:proofErr w:type="spellStart"/>
            <w:r w:rsidRPr="00EF015D">
              <w:rPr>
                <w:sz w:val="16"/>
                <w:szCs w:val="16"/>
              </w:rPr>
              <w:t>Nadjo</w:t>
            </w:r>
            <w:proofErr w:type="spellEnd"/>
            <w:r w:rsidRPr="00EF015D">
              <w:rPr>
                <w:sz w:val="16"/>
                <w:szCs w:val="16"/>
              </w:rPr>
              <w:t xml:space="preserve"> </w:t>
            </w:r>
            <w:proofErr w:type="spellStart"/>
            <w:r w:rsidRPr="00EF015D">
              <w:rPr>
                <w:sz w:val="16"/>
                <w:szCs w:val="16"/>
              </w:rPr>
              <w:t>N’Ladon</w:t>
            </w:r>
            <w:proofErr w:type="spellEnd"/>
            <w:r w:rsidRPr="00EF015D">
              <w:rPr>
                <w:sz w:val="16"/>
                <w:szCs w:val="16"/>
              </w:rPr>
              <w:t xml:space="preserve"> (Togo)</w:t>
            </w:r>
          </w:p>
        </w:tc>
        <w:tc>
          <w:tcPr>
            <w:tcW w:w="1167" w:type="dxa"/>
          </w:tcPr>
          <w:p w14:paraId="3D231428" w14:textId="77777777" w:rsidR="00E54B15" w:rsidRPr="00FC00FB" w:rsidRDefault="00E54B15" w:rsidP="00AD185B">
            <w:pPr>
              <w:snapToGrid w:val="0"/>
              <w:spacing w:before="60" w:after="60"/>
              <w:rPr>
                <w:sz w:val="16"/>
                <w:szCs w:val="16"/>
                <w:lang w:val="en-US"/>
              </w:rPr>
            </w:pPr>
            <w:r w:rsidRPr="00FC00FB">
              <w:rPr>
                <w:sz w:val="16"/>
                <w:szCs w:val="16"/>
                <w:lang w:val="en-US"/>
              </w:rPr>
              <w:t xml:space="preserve">Mr. Jean Paul </w:t>
            </w:r>
            <w:proofErr w:type="spellStart"/>
            <w:r w:rsidRPr="00FC00FB">
              <w:rPr>
                <w:sz w:val="16"/>
                <w:szCs w:val="16"/>
                <w:lang w:val="en-US"/>
              </w:rPr>
              <w:t>Otamonga</w:t>
            </w:r>
            <w:proofErr w:type="spellEnd"/>
            <w:r w:rsidRPr="00FC00FB">
              <w:rPr>
                <w:sz w:val="16"/>
                <w:szCs w:val="16"/>
                <w:lang w:val="en-US"/>
              </w:rPr>
              <w:t xml:space="preserve"> (</w:t>
            </w:r>
            <w:r w:rsidRPr="00EF015D">
              <w:rPr>
                <w:sz w:val="16"/>
                <w:szCs w:val="16"/>
              </w:rPr>
              <w:t>Democratic Republic of the Congo</w:t>
            </w:r>
            <w:r w:rsidRPr="00FC00FB">
              <w:rPr>
                <w:sz w:val="16"/>
                <w:szCs w:val="16"/>
                <w:lang w:val="en-US"/>
              </w:rPr>
              <w:t>)</w:t>
            </w:r>
          </w:p>
          <w:p w14:paraId="05C92358" w14:textId="77777777" w:rsidR="00E54B15" w:rsidRPr="00FC00FB" w:rsidRDefault="00E54B15" w:rsidP="00AD185B">
            <w:pPr>
              <w:snapToGrid w:val="0"/>
              <w:spacing w:before="60" w:after="60"/>
              <w:rPr>
                <w:sz w:val="16"/>
                <w:szCs w:val="16"/>
                <w:lang w:val="en-US"/>
              </w:rPr>
            </w:pPr>
            <w:r w:rsidRPr="001548F8">
              <w:rPr>
                <w:sz w:val="16"/>
                <w:szCs w:val="16"/>
              </w:rPr>
              <w:t>Ms. Elham Refaat Abdelaziz Sayed Ahmed</w:t>
            </w:r>
            <w:r>
              <w:rPr>
                <w:rStyle w:val="FootnoteReference"/>
                <w:sz w:val="16"/>
                <w:szCs w:val="16"/>
              </w:rPr>
              <w:footnoteReference w:id="103"/>
            </w:r>
            <w:r w:rsidRPr="00FC00FB">
              <w:rPr>
                <w:sz w:val="16"/>
                <w:szCs w:val="16"/>
                <w:lang w:val="en-US"/>
              </w:rPr>
              <w:t xml:space="preserve"> (Egypt)</w:t>
            </w:r>
          </w:p>
          <w:p w14:paraId="105D8E29" w14:textId="77777777" w:rsidR="00E54B15" w:rsidRPr="00EF015D" w:rsidRDefault="00E54B15" w:rsidP="00AD185B">
            <w:pPr>
              <w:snapToGrid w:val="0"/>
              <w:spacing w:before="60" w:after="60"/>
              <w:rPr>
                <w:sz w:val="16"/>
                <w:szCs w:val="16"/>
              </w:rPr>
            </w:pPr>
            <w:r w:rsidRPr="00EF015D">
              <w:rPr>
                <w:sz w:val="16"/>
                <w:szCs w:val="16"/>
              </w:rPr>
              <w:t xml:space="preserve">Mr. Mehari </w:t>
            </w:r>
            <w:proofErr w:type="spellStart"/>
            <w:r w:rsidRPr="00EF015D">
              <w:rPr>
                <w:sz w:val="16"/>
                <w:szCs w:val="16"/>
              </w:rPr>
              <w:t>Wondimagegn</w:t>
            </w:r>
            <w:proofErr w:type="spellEnd"/>
            <w:r w:rsidRPr="00EF015D">
              <w:rPr>
                <w:sz w:val="16"/>
                <w:szCs w:val="16"/>
              </w:rPr>
              <w:t xml:space="preserve"> Taye (Ethiopia)</w:t>
            </w:r>
          </w:p>
          <w:p w14:paraId="70236E4B" w14:textId="77777777" w:rsidR="00E54B15" w:rsidRPr="00EF015D" w:rsidRDefault="00E54B15" w:rsidP="00AD185B">
            <w:pPr>
              <w:snapToGrid w:val="0"/>
              <w:spacing w:before="60" w:after="60"/>
              <w:rPr>
                <w:sz w:val="16"/>
                <w:szCs w:val="16"/>
              </w:rPr>
            </w:pPr>
            <w:r w:rsidRPr="00EF015D">
              <w:rPr>
                <w:sz w:val="16"/>
                <w:szCs w:val="16"/>
              </w:rPr>
              <w:t xml:space="preserve">Mr. Gotfried </w:t>
            </w:r>
            <w:proofErr w:type="spellStart"/>
            <w:r w:rsidRPr="00EF015D">
              <w:rPr>
                <w:sz w:val="16"/>
                <w:szCs w:val="16"/>
              </w:rPr>
              <w:t>Uiseb</w:t>
            </w:r>
            <w:proofErr w:type="spellEnd"/>
            <w:r w:rsidRPr="00EF015D">
              <w:rPr>
                <w:sz w:val="16"/>
                <w:szCs w:val="16"/>
              </w:rPr>
              <w:t xml:space="preserve"> (Namibia)</w:t>
            </w:r>
          </w:p>
        </w:tc>
        <w:tc>
          <w:tcPr>
            <w:tcW w:w="1242" w:type="dxa"/>
            <w:shd w:val="clear" w:color="auto" w:fill="FFFFFF"/>
          </w:tcPr>
          <w:p w14:paraId="1A4B2451" w14:textId="77777777" w:rsidR="00E54B15" w:rsidRPr="00ED225E" w:rsidRDefault="00E54B15" w:rsidP="009C33A3">
            <w:pPr>
              <w:pStyle w:val="Normalpool"/>
              <w:keepNext/>
              <w:keepLines/>
              <w:tabs>
                <w:tab w:val="clear" w:pos="1247"/>
                <w:tab w:val="left" w:pos="47"/>
              </w:tabs>
              <w:spacing w:before="60" w:after="60"/>
              <w:ind w:left="0" w:firstLine="21"/>
              <w:rPr>
                <w:rFonts w:eastAsia="Calibri"/>
                <w:sz w:val="16"/>
                <w:szCs w:val="16"/>
                <w:lang w:val="en-US"/>
              </w:rPr>
            </w:pPr>
            <w:r w:rsidRPr="00ED225E">
              <w:rPr>
                <w:rFonts w:eastAsia="Calibri"/>
                <w:sz w:val="16"/>
                <w:szCs w:val="16"/>
                <w:lang w:val="en-US"/>
              </w:rPr>
              <w:t xml:space="preserve">Ms. Thabile Ndlovu (Eswatini) </w:t>
            </w:r>
          </w:p>
          <w:p w14:paraId="4FBCEEA6" w14:textId="77777777" w:rsidR="00E54B15" w:rsidRPr="00ED225E" w:rsidRDefault="00E54B15" w:rsidP="009C33A3">
            <w:pPr>
              <w:pStyle w:val="Normalpool"/>
              <w:keepNext/>
              <w:keepLines/>
              <w:tabs>
                <w:tab w:val="clear" w:pos="1247"/>
                <w:tab w:val="left" w:pos="47"/>
              </w:tabs>
              <w:spacing w:before="60" w:after="60"/>
              <w:ind w:left="0" w:firstLine="21"/>
              <w:rPr>
                <w:rFonts w:eastAsia="Calibri"/>
                <w:sz w:val="16"/>
                <w:szCs w:val="16"/>
                <w:lang w:val="en-US"/>
              </w:rPr>
            </w:pPr>
            <w:r w:rsidRPr="00ED225E">
              <w:rPr>
                <w:rFonts w:eastAsia="Calibri"/>
                <w:sz w:val="16"/>
                <w:szCs w:val="16"/>
                <w:lang w:val="en-US"/>
              </w:rPr>
              <w:t>Mr. Lamin Jaiteh (Gambia)</w:t>
            </w:r>
          </w:p>
          <w:p w14:paraId="1E1C2B20" w14:textId="77777777" w:rsidR="00E54B15" w:rsidRPr="00ED225E" w:rsidRDefault="00E54B15" w:rsidP="009C33A3">
            <w:pPr>
              <w:pStyle w:val="Normalpool"/>
              <w:keepNext/>
              <w:keepLines/>
              <w:tabs>
                <w:tab w:val="clear" w:pos="1247"/>
                <w:tab w:val="left" w:pos="47"/>
              </w:tabs>
              <w:spacing w:before="60" w:after="60"/>
              <w:ind w:left="0" w:firstLine="21"/>
              <w:rPr>
                <w:rFonts w:eastAsia="Calibri"/>
                <w:sz w:val="16"/>
                <w:szCs w:val="16"/>
                <w:lang w:val="en-US"/>
              </w:rPr>
            </w:pPr>
            <w:r w:rsidRPr="00ED225E">
              <w:rPr>
                <w:rFonts w:eastAsia="Calibri"/>
                <w:sz w:val="16"/>
                <w:szCs w:val="16"/>
                <w:lang w:val="en-US"/>
              </w:rPr>
              <w:t>Mr. John Mumbo (Kenya)</w:t>
            </w:r>
          </w:p>
          <w:p w14:paraId="39AF35C7" w14:textId="77777777" w:rsidR="00E54B15" w:rsidRPr="00673798" w:rsidRDefault="00E54B15" w:rsidP="009C33A3">
            <w:pPr>
              <w:pStyle w:val="Normalpool"/>
              <w:keepNext/>
              <w:keepLines/>
              <w:tabs>
                <w:tab w:val="clear" w:pos="1247"/>
                <w:tab w:val="clear" w:pos="1814"/>
                <w:tab w:val="clear" w:pos="2948"/>
                <w:tab w:val="clear" w:pos="3515"/>
                <w:tab w:val="clear" w:pos="4082"/>
                <w:tab w:val="left" w:pos="47"/>
                <w:tab w:val="left" w:pos="1446"/>
              </w:tabs>
              <w:spacing w:before="60" w:after="60"/>
              <w:ind w:left="0" w:firstLine="21"/>
              <w:rPr>
                <w:sz w:val="16"/>
                <w:szCs w:val="16"/>
                <w:lang w:val="pt-BR"/>
              </w:rPr>
            </w:pPr>
            <w:r w:rsidRPr="00673798">
              <w:rPr>
                <w:rFonts w:eastAsia="Calibri"/>
                <w:sz w:val="16"/>
                <w:szCs w:val="16"/>
                <w:lang w:val="pt-BR"/>
              </w:rPr>
              <w:t>Mr. Bondi Nyuma Gevao (Sierra Leone)</w:t>
            </w:r>
          </w:p>
        </w:tc>
        <w:tc>
          <w:tcPr>
            <w:tcW w:w="1276" w:type="dxa"/>
            <w:shd w:val="clear" w:color="auto" w:fill="FFFFFF"/>
          </w:tcPr>
          <w:p w14:paraId="11AEF441" w14:textId="77777777" w:rsidR="00E54B15" w:rsidRPr="00673798" w:rsidRDefault="00E54B15" w:rsidP="00234CDA">
            <w:pPr>
              <w:pStyle w:val="Normalpool"/>
              <w:keepNext/>
              <w:keepLines/>
              <w:tabs>
                <w:tab w:val="clear" w:pos="1247"/>
                <w:tab w:val="left" w:pos="47"/>
              </w:tabs>
              <w:spacing w:before="60" w:after="60"/>
              <w:ind w:left="0" w:firstLine="19"/>
              <w:rPr>
                <w:rFonts w:eastAsia="Calibri"/>
                <w:sz w:val="16"/>
                <w:szCs w:val="16"/>
                <w:lang w:val="pt-BR"/>
              </w:rPr>
            </w:pPr>
            <w:r w:rsidRPr="00673798">
              <w:rPr>
                <w:rFonts w:eastAsia="Calibri"/>
                <w:sz w:val="16"/>
                <w:szCs w:val="16"/>
                <w:lang w:val="pt-BR"/>
              </w:rPr>
              <w:t>Mr. Bossou Bertin Dossa (Benin)</w:t>
            </w:r>
          </w:p>
          <w:p w14:paraId="7FDD16BC" w14:textId="77777777" w:rsidR="00E54B15" w:rsidRPr="00673798" w:rsidRDefault="00E54B15" w:rsidP="00234CDA">
            <w:pPr>
              <w:pStyle w:val="Normalpool"/>
              <w:keepNext/>
              <w:keepLines/>
              <w:tabs>
                <w:tab w:val="clear" w:pos="1247"/>
                <w:tab w:val="left" w:pos="47"/>
              </w:tabs>
              <w:spacing w:before="60" w:after="60"/>
              <w:ind w:left="0" w:firstLine="19"/>
              <w:rPr>
                <w:rFonts w:eastAsia="Calibri"/>
                <w:sz w:val="16"/>
                <w:szCs w:val="16"/>
                <w:lang w:val="pt-BR"/>
              </w:rPr>
            </w:pPr>
            <w:r w:rsidRPr="00673798">
              <w:rPr>
                <w:rFonts w:eastAsia="Calibri"/>
                <w:sz w:val="16"/>
                <w:szCs w:val="16"/>
                <w:lang w:val="pt-BR"/>
              </w:rPr>
              <w:t>Mr. Aoudou Joswa (Cameroon)</w:t>
            </w:r>
          </w:p>
          <w:p w14:paraId="5FBE222E" w14:textId="77777777" w:rsidR="00E54B15" w:rsidRPr="00673798" w:rsidRDefault="00E54B15" w:rsidP="00234CDA">
            <w:pPr>
              <w:pStyle w:val="Normalpool"/>
              <w:keepNext/>
              <w:keepLines/>
              <w:tabs>
                <w:tab w:val="clear" w:pos="1247"/>
                <w:tab w:val="left" w:pos="47"/>
              </w:tabs>
              <w:spacing w:before="60" w:after="60"/>
              <w:ind w:left="0" w:firstLine="19"/>
              <w:rPr>
                <w:rFonts w:eastAsia="Calibri"/>
                <w:sz w:val="16"/>
                <w:szCs w:val="16"/>
                <w:lang w:val="pt-BR"/>
              </w:rPr>
            </w:pPr>
            <w:r w:rsidRPr="00673798">
              <w:rPr>
                <w:rFonts w:eastAsia="Calibri"/>
                <w:sz w:val="16"/>
                <w:szCs w:val="16"/>
                <w:lang w:val="pt-BR"/>
              </w:rPr>
              <w:t>Mr. Razaz Ibrahim Mohamed (Sudan)</w:t>
            </w:r>
          </w:p>
          <w:p w14:paraId="1C323088" w14:textId="77777777" w:rsidR="00E54B15" w:rsidRPr="000E0A24" w:rsidRDefault="00E54B15" w:rsidP="00234CDA">
            <w:pPr>
              <w:pStyle w:val="Normalpool"/>
              <w:keepNext/>
              <w:keepLines/>
              <w:tabs>
                <w:tab w:val="clear" w:pos="1247"/>
                <w:tab w:val="left" w:pos="47"/>
              </w:tabs>
              <w:spacing w:before="60" w:after="60"/>
              <w:ind w:left="0" w:firstLine="19"/>
              <w:rPr>
                <w:rFonts w:eastAsia="Calibri"/>
                <w:sz w:val="16"/>
                <w:szCs w:val="16"/>
                <w:lang w:val="pt-BR"/>
              </w:rPr>
            </w:pPr>
            <w:r w:rsidRPr="000E0A24">
              <w:rPr>
                <w:rFonts w:eastAsia="Calibri"/>
                <w:sz w:val="16"/>
                <w:szCs w:val="16"/>
                <w:lang w:val="pt-BR"/>
              </w:rPr>
              <w:t>Ms. Nosiku Sipilanyambe Munyinda (Zambia)</w:t>
            </w:r>
          </w:p>
        </w:tc>
      </w:tr>
      <w:tr w:rsidR="00640D8E" w:rsidRPr="00563F85" w14:paraId="0147AE69" w14:textId="77777777" w:rsidTr="0076607E">
        <w:trPr>
          <w:cantSplit/>
          <w:trHeight w:val="915"/>
          <w:jc w:val="center"/>
        </w:trPr>
        <w:tc>
          <w:tcPr>
            <w:tcW w:w="1037" w:type="dxa"/>
            <w:shd w:val="clear" w:color="auto" w:fill="DBDBDB"/>
          </w:tcPr>
          <w:p w14:paraId="5F814997" w14:textId="77777777" w:rsidR="00E54B15" w:rsidRPr="00737AA5" w:rsidRDefault="00E54B15" w:rsidP="00AD185B">
            <w:pPr>
              <w:snapToGrid w:val="0"/>
              <w:spacing w:before="60" w:after="60"/>
              <w:rPr>
                <w:b/>
                <w:iCs/>
                <w:sz w:val="18"/>
                <w:szCs w:val="18"/>
              </w:rPr>
            </w:pPr>
            <w:r w:rsidRPr="00737AA5">
              <w:rPr>
                <w:b/>
                <w:iCs/>
                <w:sz w:val="18"/>
                <w:szCs w:val="18"/>
              </w:rPr>
              <w:lastRenderedPageBreak/>
              <w:t>Asian and Pacific group</w:t>
            </w:r>
          </w:p>
        </w:tc>
        <w:tc>
          <w:tcPr>
            <w:tcW w:w="1119" w:type="dxa"/>
          </w:tcPr>
          <w:p w14:paraId="7DF11F3C" w14:textId="77777777" w:rsidR="00E54B15" w:rsidRPr="00EF015D" w:rsidRDefault="00E54B15" w:rsidP="00AD185B">
            <w:pPr>
              <w:snapToGrid w:val="0"/>
              <w:spacing w:before="60" w:after="60"/>
              <w:rPr>
                <w:sz w:val="16"/>
                <w:szCs w:val="16"/>
              </w:rPr>
            </w:pPr>
            <w:r w:rsidRPr="00EF015D">
              <w:rPr>
                <w:sz w:val="16"/>
                <w:szCs w:val="16"/>
              </w:rPr>
              <w:t xml:space="preserve">Mr. Jope </w:t>
            </w:r>
            <w:proofErr w:type="spellStart"/>
            <w:r w:rsidRPr="00EF015D">
              <w:rPr>
                <w:sz w:val="16"/>
                <w:szCs w:val="16"/>
              </w:rPr>
              <w:t>Davetanivalu</w:t>
            </w:r>
            <w:proofErr w:type="spellEnd"/>
            <w:r w:rsidRPr="00EF015D">
              <w:rPr>
                <w:rStyle w:val="FootnoteReference"/>
                <w:sz w:val="16"/>
                <w:szCs w:val="16"/>
              </w:rPr>
              <w:footnoteReference w:id="104"/>
            </w:r>
            <w:r w:rsidRPr="00EF015D">
              <w:rPr>
                <w:sz w:val="16"/>
                <w:szCs w:val="16"/>
              </w:rPr>
              <w:t xml:space="preserve"> (Fiji)</w:t>
            </w:r>
          </w:p>
          <w:p w14:paraId="26484AE4" w14:textId="77777777" w:rsidR="00E54B15" w:rsidRPr="00EF015D" w:rsidRDefault="00E54B15" w:rsidP="00AD185B">
            <w:pPr>
              <w:snapToGrid w:val="0"/>
              <w:spacing w:before="60" w:after="60"/>
              <w:rPr>
                <w:sz w:val="16"/>
                <w:szCs w:val="16"/>
              </w:rPr>
            </w:pPr>
            <w:r w:rsidRPr="00EF015D">
              <w:rPr>
                <w:sz w:val="16"/>
                <w:szCs w:val="16"/>
              </w:rPr>
              <w:t xml:space="preserve">Mr. Dario </w:t>
            </w:r>
            <w:proofErr w:type="spellStart"/>
            <w:r w:rsidRPr="00EF015D">
              <w:rPr>
                <w:sz w:val="16"/>
                <w:szCs w:val="16"/>
              </w:rPr>
              <w:t>Sabularse</w:t>
            </w:r>
            <w:proofErr w:type="spellEnd"/>
            <w:r w:rsidRPr="00EF015D">
              <w:rPr>
                <w:sz w:val="16"/>
                <w:szCs w:val="16"/>
              </w:rPr>
              <w:t xml:space="preserve"> (Philippines)</w:t>
            </w:r>
          </w:p>
          <w:p w14:paraId="3E6DDDAD" w14:textId="77777777" w:rsidR="00E54B15" w:rsidRPr="00EF015D" w:rsidRDefault="00E54B15" w:rsidP="00AD185B">
            <w:pPr>
              <w:snapToGrid w:val="0"/>
              <w:spacing w:before="60" w:after="60"/>
              <w:rPr>
                <w:sz w:val="16"/>
                <w:szCs w:val="16"/>
              </w:rPr>
            </w:pPr>
            <w:r w:rsidRPr="00EF015D">
              <w:rPr>
                <w:sz w:val="16"/>
                <w:szCs w:val="16"/>
              </w:rPr>
              <w:t>Ms. Hala Saif Al-Easa (Qatar)</w:t>
            </w:r>
          </w:p>
          <w:p w14:paraId="17DE0F51" w14:textId="77777777" w:rsidR="00E54B15" w:rsidRPr="00EF015D" w:rsidRDefault="00E54B15" w:rsidP="00AD185B">
            <w:pPr>
              <w:snapToGrid w:val="0"/>
              <w:spacing w:before="60" w:after="60"/>
              <w:rPr>
                <w:sz w:val="16"/>
                <w:szCs w:val="16"/>
              </w:rPr>
            </w:pPr>
            <w:r w:rsidRPr="00EF015D">
              <w:rPr>
                <w:sz w:val="16"/>
                <w:szCs w:val="16"/>
              </w:rPr>
              <w:t>Mr. Ali El-</w:t>
            </w:r>
            <w:proofErr w:type="spellStart"/>
            <w:r w:rsidRPr="00EF015D">
              <w:rPr>
                <w:sz w:val="16"/>
                <w:szCs w:val="16"/>
              </w:rPr>
              <w:t>Shekeil</w:t>
            </w:r>
            <w:proofErr w:type="spellEnd"/>
            <w:r w:rsidRPr="00EF015D">
              <w:rPr>
                <w:sz w:val="16"/>
                <w:szCs w:val="16"/>
              </w:rPr>
              <w:t xml:space="preserve"> (Yemen)</w:t>
            </w:r>
          </w:p>
        </w:tc>
        <w:tc>
          <w:tcPr>
            <w:tcW w:w="1120" w:type="dxa"/>
          </w:tcPr>
          <w:p w14:paraId="3CFE4542" w14:textId="77777777" w:rsidR="00E54B15" w:rsidRPr="00EF015D" w:rsidRDefault="00E54B15" w:rsidP="00AD185B">
            <w:pPr>
              <w:snapToGrid w:val="0"/>
              <w:spacing w:before="60" w:after="60"/>
              <w:rPr>
                <w:sz w:val="16"/>
                <w:szCs w:val="16"/>
              </w:rPr>
            </w:pPr>
            <w:r w:rsidRPr="00EF015D">
              <w:rPr>
                <w:sz w:val="16"/>
                <w:szCs w:val="16"/>
              </w:rPr>
              <w:t>Mr. Jianxin Hu (China)</w:t>
            </w:r>
          </w:p>
          <w:p w14:paraId="01B3BC9D" w14:textId="77777777" w:rsidR="00E54B15" w:rsidRPr="00EF015D" w:rsidRDefault="00E54B15" w:rsidP="00AD185B">
            <w:pPr>
              <w:snapToGrid w:val="0"/>
              <w:spacing w:before="60" w:after="60"/>
              <w:rPr>
                <w:sz w:val="16"/>
                <w:szCs w:val="16"/>
              </w:rPr>
            </w:pPr>
            <w:r w:rsidRPr="00EF015D">
              <w:rPr>
                <w:sz w:val="16"/>
                <w:szCs w:val="16"/>
              </w:rPr>
              <w:t>Mr. Masaru Kitano (Japan)</w:t>
            </w:r>
          </w:p>
          <w:p w14:paraId="67577906" w14:textId="77777777" w:rsidR="00E54B15" w:rsidRPr="00EF015D" w:rsidRDefault="00E54B15" w:rsidP="00AD185B">
            <w:pPr>
              <w:snapToGrid w:val="0"/>
              <w:spacing w:before="60" w:after="60"/>
              <w:rPr>
                <w:sz w:val="16"/>
                <w:szCs w:val="16"/>
              </w:rPr>
            </w:pPr>
            <w:r w:rsidRPr="00EF015D">
              <w:rPr>
                <w:sz w:val="16"/>
                <w:szCs w:val="16"/>
              </w:rPr>
              <w:t>Mr. Mohamad Khashashneh</w:t>
            </w:r>
            <w:r w:rsidRPr="00EF015D">
              <w:rPr>
                <w:rStyle w:val="FootnoteReference"/>
                <w:sz w:val="16"/>
                <w:szCs w:val="16"/>
              </w:rPr>
              <w:footnoteReference w:id="105"/>
            </w:r>
            <w:r w:rsidRPr="00EF015D">
              <w:rPr>
                <w:sz w:val="16"/>
                <w:szCs w:val="16"/>
              </w:rPr>
              <w:t xml:space="preserve"> (Jordan)</w:t>
            </w:r>
          </w:p>
          <w:p w14:paraId="21CAB88B" w14:textId="77777777" w:rsidR="00E54B15" w:rsidRPr="00EF015D" w:rsidRDefault="00E54B15" w:rsidP="00AD185B">
            <w:pPr>
              <w:snapToGrid w:val="0"/>
              <w:spacing w:before="60" w:after="60"/>
              <w:rPr>
                <w:sz w:val="16"/>
                <w:szCs w:val="16"/>
              </w:rPr>
            </w:pPr>
            <w:r w:rsidRPr="00EF015D">
              <w:rPr>
                <w:sz w:val="16"/>
                <w:szCs w:val="16"/>
              </w:rPr>
              <w:t xml:space="preserve">Mr. </w:t>
            </w:r>
            <w:proofErr w:type="spellStart"/>
            <w:r w:rsidRPr="00EF015D">
              <w:rPr>
                <w:sz w:val="16"/>
                <w:szCs w:val="16"/>
              </w:rPr>
              <w:t>Jarupong</w:t>
            </w:r>
            <w:proofErr w:type="spellEnd"/>
            <w:r w:rsidRPr="00EF015D">
              <w:rPr>
                <w:sz w:val="16"/>
                <w:szCs w:val="16"/>
              </w:rPr>
              <w:t xml:space="preserve"> Boon-long (Thailand)</w:t>
            </w:r>
          </w:p>
        </w:tc>
        <w:tc>
          <w:tcPr>
            <w:tcW w:w="1087" w:type="dxa"/>
          </w:tcPr>
          <w:p w14:paraId="79168369" w14:textId="77777777" w:rsidR="00E54B15" w:rsidRPr="00EF015D" w:rsidRDefault="00E54B15" w:rsidP="00AD185B">
            <w:pPr>
              <w:snapToGrid w:val="0"/>
              <w:spacing w:before="60" w:after="60"/>
              <w:rPr>
                <w:sz w:val="16"/>
                <w:szCs w:val="16"/>
              </w:rPr>
            </w:pPr>
            <w:r w:rsidRPr="00EF015D">
              <w:rPr>
                <w:sz w:val="16"/>
                <w:szCs w:val="16"/>
              </w:rPr>
              <w:t xml:space="preserve">Mr. Ken </w:t>
            </w:r>
            <w:proofErr w:type="spellStart"/>
            <w:r w:rsidRPr="00EF015D">
              <w:rPr>
                <w:sz w:val="16"/>
                <w:szCs w:val="16"/>
              </w:rPr>
              <w:t>Choviran</w:t>
            </w:r>
            <w:proofErr w:type="spellEnd"/>
            <w:r w:rsidRPr="00EF015D">
              <w:rPr>
                <w:sz w:val="16"/>
                <w:szCs w:val="16"/>
              </w:rPr>
              <w:t xml:space="preserve"> (Cambodia) </w:t>
            </w:r>
          </w:p>
          <w:p w14:paraId="6FBC47F5" w14:textId="77777777" w:rsidR="00E54B15" w:rsidRPr="00EF015D" w:rsidRDefault="00E54B15" w:rsidP="00AD185B">
            <w:pPr>
              <w:snapToGrid w:val="0"/>
              <w:spacing w:before="60" w:after="60"/>
              <w:rPr>
                <w:sz w:val="16"/>
                <w:szCs w:val="16"/>
              </w:rPr>
            </w:pPr>
            <w:r w:rsidRPr="00EF015D">
              <w:rPr>
                <w:sz w:val="16"/>
                <w:szCs w:val="16"/>
              </w:rPr>
              <w:t xml:space="preserve">Ms. </w:t>
            </w:r>
            <w:proofErr w:type="spellStart"/>
            <w:r w:rsidRPr="00EF015D">
              <w:rPr>
                <w:sz w:val="16"/>
                <w:szCs w:val="16"/>
              </w:rPr>
              <w:t>Chhanda</w:t>
            </w:r>
            <w:proofErr w:type="spellEnd"/>
            <w:r w:rsidRPr="00EF015D">
              <w:rPr>
                <w:sz w:val="16"/>
                <w:szCs w:val="16"/>
              </w:rPr>
              <w:t xml:space="preserve"> Chowdhury</w:t>
            </w:r>
            <w:r w:rsidRPr="00EF015D">
              <w:rPr>
                <w:rStyle w:val="FootnoteReference"/>
                <w:sz w:val="16"/>
                <w:szCs w:val="16"/>
              </w:rPr>
              <w:footnoteReference w:id="106"/>
            </w:r>
            <w:r w:rsidRPr="00EF015D">
              <w:rPr>
                <w:sz w:val="16"/>
                <w:szCs w:val="16"/>
              </w:rPr>
              <w:t xml:space="preserve"> (India)</w:t>
            </w:r>
          </w:p>
          <w:p w14:paraId="252162BD" w14:textId="77777777" w:rsidR="00E54B15" w:rsidRPr="00EF015D" w:rsidRDefault="00E54B15" w:rsidP="00AD185B">
            <w:pPr>
              <w:snapToGrid w:val="0"/>
              <w:spacing w:before="60" w:after="60"/>
              <w:rPr>
                <w:sz w:val="16"/>
                <w:szCs w:val="16"/>
              </w:rPr>
            </w:pPr>
            <w:r w:rsidRPr="00EF015D">
              <w:rPr>
                <w:sz w:val="16"/>
                <w:szCs w:val="16"/>
              </w:rPr>
              <w:t xml:space="preserve">Ms. </w:t>
            </w:r>
            <w:proofErr w:type="spellStart"/>
            <w:r w:rsidRPr="00EF015D">
              <w:rPr>
                <w:sz w:val="16"/>
                <w:szCs w:val="16"/>
              </w:rPr>
              <w:t>Kyunghee</w:t>
            </w:r>
            <w:proofErr w:type="spellEnd"/>
            <w:r w:rsidRPr="00EF015D">
              <w:rPr>
                <w:sz w:val="16"/>
                <w:szCs w:val="16"/>
              </w:rPr>
              <w:t xml:space="preserve"> Choi</w:t>
            </w:r>
            <w:r w:rsidRPr="00EF015D">
              <w:rPr>
                <w:rStyle w:val="FootnoteReference"/>
                <w:sz w:val="16"/>
                <w:szCs w:val="16"/>
              </w:rPr>
              <w:footnoteReference w:id="107"/>
            </w:r>
            <w:r w:rsidRPr="00EF015D">
              <w:rPr>
                <w:sz w:val="16"/>
                <w:szCs w:val="16"/>
              </w:rPr>
              <w:t xml:space="preserve"> (Republic of Korea)</w:t>
            </w:r>
          </w:p>
          <w:p w14:paraId="0CD5B352" w14:textId="77777777" w:rsidR="00E54B15" w:rsidRPr="00EF015D" w:rsidRDefault="00E54B15" w:rsidP="00AD185B">
            <w:pPr>
              <w:snapToGrid w:val="0"/>
              <w:spacing w:before="60" w:after="60"/>
              <w:rPr>
                <w:sz w:val="16"/>
                <w:szCs w:val="16"/>
              </w:rPr>
            </w:pPr>
            <w:r w:rsidRPr="00EF015D">
              <w:rPr>
                <w:sz w:val="16"/>
                <w:szCs w:val="16"/>
              </w:rPr>
              <w:t>Mr. Fouad Elok (Syrian Arab Republic)</w:t>
            </w:r>
          </w:p>
        </w:tc>
        <w:tc>
          <w:tcPr>
            <w:tcW w:w="1070" w:type="dxa"/>
          </w:tcPr>
          <w:p w14:paraId="7D4D0F47" w14:textId="77777777" w:rsidR="00E54B15" w:rsidRPr="00EF015D" w:rsidRDefault="00E54B15" w:rsidP="00AD185B">
            <w:pPr>
              <w:snapToGrid w:val="0"/>
              <w:spacing w:before="60" w:after="60"/>
              <w:rPr>
                <w:sz w:val="16"/>
                <w:szCs w:val="16"/>
              </w:rPr>
            </w:pPr>
            <w:r w:rsidRPr="00EF015D">
              <w:rPr>
                <w:sz w:val="16"/>
                <w:szCs w:val="16"/>
              </w:rPr>
              <w:t>Mr. Jianxin Hu (China)</w:t>
            </w:r>
          </w:p>
          <w:p w14:paraId="1050035E" w14:textId="77777777" w:rsidR="00E54B15" w:rsidRPr="00EF015D" w:rsidRDefault="00E54B15" w:rsidP="00AD185B">
            <w:pPr>
              <w:snapToGrid w:val="0"/>
              <w:spacing w:before="60" w:after="60"/>
              <w:rPr>
                <w:sz w:val="16"/>
                <w:szCs w:val="16"/>
              </w:rPr>
            </w:pPr>
            <w:r w:rsidRPr="00EF015D">
              <w:rPr>
                <w:sz w:val="16"/>
                <w:szCs w:val="16"/>
              </w:rPr>
              <w:t>Mr. Masaru Kitano (Japan)</w:t>
            </w:r>
          </w:p>
          <w:p w14:paraId="689DE844" w14:textId="77777777" w:rsidR="00E54B15" w:rsidRPr="00EF015D" w:rsidRDefault="00E54B15" w:rsidP="00AD185B">
            <w:pPr>
              <w:snapToGrid w:val="0"/>
              <w:spacing w:before="60" w:after="60"/>
              <w:rPr>
                <w:sz w:val="16"/>
                <w:szCs w:val="16"/>
              </w:rPr>
            </w:pPr>
            <w:r w:rsidRPr="00EF015D">
              <w:rPr>
                <w:sz w:val="16"/>
                <w:szCs w:val="16"/>
              </w:rPr>
              <w:t>Mr. Mohamad Khashashneh (Jordan)</w:t>
            </w:r>
          </w:p>
          <w:p w14:paraId="0CE45E9C" w14:textId="77777777" w:rsidR="00E54B15" w:rsidRPr="00EF015D" w:rsidRDefault="00E54B15" w:rsidP="00AD185B">
            <w:pPr>
              <w:snapToGrid w:val="0"/>
              <w:spacing w:before="60" w:after="60"/>
              <w:rPr>
                <w:sz w:val="16"/>
                <w:szCs w:val="16"/>
              </w:rPr>
            </w:pPr>
            <w:r w:rsidRPr="00EF015D">
              <w:rPr>
                <w:sz w:val="16"/>
                <w:szCs w:val="16"/>
              </w:rPr>
              <w:t xml:space="preserve">Mr. </w:t>
            </w:r>
            <w:proofErr w:type="spellStart"/>
            <w:r w:rsidRPr="00EF015D">
              <w:rPr>
                <w:sz w:val="16"/>
                <w:szCs w:val="16"/>
              </w:rPr>
              <w:t>Jarupong</w:t>
            </w:r>
            <w:proofErr w:type="spellEnd"/>
            <w:r w:rsidRPr="00EF015D">
              <w:rPr>
                <w:sz w:val="16"/>
                <w:szCs w:val="16"/>
              </w:rPr>
              <w:t xml:space="preserve"> Boon-long (Thailand)</w:t>
            </w:r>
          </w:p>
        </w:tc>
        <w:tc>
          <w:tcPr>
            <w:tcW w:w="1149" w:type="dxa"/>
          </w:tcPr>
          <w:p w14:paraId="300E3B59" w14:textId="77777777" w:rsidR="00E54B15" w:rsidRPr="00EF015D" w:rsidRDefault="00E54B15" w:rsidP="00AD185B">
            <w:pPr>
              <w:snapToGrid w:val="0"/>
              <w:spacing w:before="60" w:after="60"/>
              <w:rPr>
                <w:sz w:val="16"/>
                <w:szCs w:val="16"/>
              </w:rPr>
            </w:pPr>
            <w:r w:rsidRPr="00EF015D">
              <w:rPr>
                <w:sz w:val="16"/>
                <w:szCs w:val="16"/>
              </w:rPr>
              <w:t>Mr. Ram Niwas Jindal</w:t>
            </w:r>
            <w:r w:rsidRPr="00EF015D">
              <w:rPr>
                <w:rStyle w:val="FootnoteReference"/>
                <w:sz w:val="16"/>
                <w:szCs w:val="16"/>
              </w:rPr>
              <w:footnoteReference w:id="108"/>
            </w:r>
            <w:r w:rsidRPr="00EF015D">
              <w:rPr>
                <w:sz w:val="16"/>
                <w:szCs w:val="16"/>
              </w:rPr>
              <w:t xml:space="preserve"> (India)</w:t>
            </w:r>
          </w:p>
          <w:p w14:paraId="2D079369" w14:textId="77777777" w:rsidR="00E54B15" w:rsidRPr="00EF015D" w:rsidRDefault="00E54B15" w:rsidP="00AD185B">
            <w:pPr>
              <w:snapToGrid w:val="0"/>
              <w:spacing w:before="60" w:after="60"/>
              <w:rPr>
                <w:sz w:val="16"/>
                <w:szCs w:val="16"/>
              </w:rPr>
            </w:pPr>
            <w:r w:rsidRPr="00EF015D">
              <w:rPr>
                <w:sz w:val="16"/>
                <w:szCs w:val="16"/>
              </w:rPr>
              <w:t>Mr. Agus Haryono (Indonesia)</w:t>
            </w:r>
          </w:p>
          <w:p w14:paraId="16AEE0F7" w14:textId="77777777" w:rsidR="00E54B15" w:rsidRPr="00EF015D" w:rsidRDefault="00E54B15" w:rsidP="00AD185B">
            <w:pPr>
              <w:snapToGrid w:val="0"/>
              <w:spacing w:before="60" w:after="60"/>
              <w:rPr>
                <w:sz w:val="16"/>
                <w:szCs w:val="16"/>
              </w:rPr>
            </w:pPr>
            <w:r w:rsidRPr="00EF015D">
              <w:rPr>
                <w:sz w:val="16"/>
                <w:szCs w:val="16"/>
              </w:rPr>
              <w:t>Mr. Abdul Nabi Abdullah AL-Ghadban</w:t>
            </w:r>
            <w:r w:rsidRPr="00EF015D">
              <w:rPr>
                <w:rStyle w:val="FootnoteReference"/>
                <w:sz w:val="16"/>
                <w:szCs w:val="16"/>
              </w:rPr>
              <w:footnoteReference w:id="109"/>
            </w:r>
            <w:r w:rsidRPr="00EF015D">
              <w:rPr>
                <w:sz w:val="16"/>
                <w:szCs w:val="16"/>
              </w:rPr>
              <w:t xml:space="preserve"> (Kuwait)</w:t>
            </w:r>
          </w:p>
          <w:p w14:paraId="4DF91196" w14:textId="77777777" w:rsidR="00E54B15" w:rsidRPr="00EF015D" w:rsidRDefault="00E54B15" w:rsidP="00AD185B">
            <w:pPr>
              <w:snapToGrid w:val="0"/>
              <w:spacing w:before="60" w:after="60"/>
              <w:rPr>
                <w:sz w:val="16"/>
                <w:szCs w:val="16"/>
              </w:rPr>
            </w:pPr>
            <w:r w:rsidRPr="00EF015D">
              <w:rPr>
                <w:sz w:val="16"/>
                <w:szCs w:val="16"/>
              </w:rPr>
              <w:t xml:space="preserve">Ms. </w:t>
            </w:r>
            <w:proofErr w:type="spellStart"/>
            <w:r w:rsidRPr="00EF015D">
              <w:rPr>
                <w:sz w:val="16"/>
                <w:szCs w:val="16"/>
              </w:rPr>
              <w:t>Kyunghee</w:t>
            </w:r>
            <w:proofErr w:type="spellEnd"/>
            <w:r w:rsidRPr="00EF015D">
              <w:rPr>
                <w:sz w:val="16"/>
                <w:szCs w:val="16"/>
              </w:rPr>
              <w:t xml:space="preserve"> Choi</w:t>
            </w:r>
            <w:r w:rsidRPr="00EF015D">
              <w:rPr>
                <w:sz w:val="16"/>
                <w:szCs w:val="16"/>
                <w:vertAlign w:val="superscript"/>
              </w:rPr>
              <w:t xml:space="preserve">5 </w:t>
            </w:r>
            <w:r w:rsidRPr="00EF015D">
              <w:rPr>
                <w:sz w:val="16"/>
                <w:szCs w:val="16"/>
              </w:rPr>
              <w:t>(Republic of Korea)</w:t>
            </w:r>
          </w:p>
        </w:tc>
        <w:tc>
          <w:tcPr>
            <w:tcW w:w="1114" w:type="dxa"/>
          </w:tcPr>
          <w:p w14:paraId="672487A0" w14:textId="77777777" w:rsidR="00E54B15" w:rsidRPr="00EF015D" w:rsidRDefault="00E54B15" w:rsidP="00AD185B">
            <w:pPr>
              <w:snapToGrid w:val="0"/>
              <w:spacing w:before="60" w:after="60"/>
              <w:rPr>
                <w:sz w:val="16"/>
                <w:szCs w:val="16"/>
              </w:rPr>
            </w:pPr>
            <w:r w:rsidRPr="00EF015D">
              <w:rPr>
                <w:sz w:val="16"/>
                <w:szCs w:val="16"/>
              </w:rPr>
              <w:t xml:space="preserve">Mr. Seyed Jamaleddin </w:t>
            </w:r>
            <w:proofErr w:type="spellStart"/>
            <w:r w:rsidRPr="00EF015D">
              <w:rPr>
                <w:sz w:val="16"/>
                <w:szCs w:val="16"/>
              </w:rPr>
              <w:t>Shahtaheri</w:t>
            </w:r>
            <w:proofErr w:type="spellEnd"/>
            <w:r w:rsidRPr="00EF015D">
              <w:rPr>
                <w:sz w:val="16"/>
                <w:szCs w:val="16"/>
              </w:rPr>
              <w:t xml:space="preserve"> (Islamic Republic of Iran)</w:t>
            </w:r>
          </w:p>
          <w:p w14:paraId="7F73E0AF" w14:textId="77777777" w:rsidR="00E54B15" w:rsidRPr="00FC00FB" w:rsidRDefault="00E54B15" w:rsidP="00AD185B">
            <w:pPr>
              <w:snapToGrid w:val="0"/>
              <w:spacing w:before="60" w:after="60"/>
              <w:rPr>
                <w:sz w:val="16"/>
                <w:szCs w:val="16"/>
                <w:lang w:val="it-IT"/>
              </w:rPr>
            </w:pPr>
            <w:r w:rsidRPr="00FC00FB">
              <w:rPr>
                <w:sz w:val="16"/>
                <w:szCs w:val="16"/>
                <w:lang w:val="it-IT"/>
              </w:rPr>
              <w:t>Mr. Said Ali Issa Al Alzadjali (Oman)</w:t>
            </w:r>
          </w:p>
          <w:p w14:paraId="1B7F986E" w14:textId="77777777" w:rsidR="00E54B15" w:rsidRPr="00EF015D" w:rsidRDefault="00E54B15" w:rsidP="00AD185B">
            <w:pPr>
              <w:snapToGrid w:val="0"/>
              <w:spacing w:before="60" w:after="60"/>
              <w:rPr>
                <w:sz w:val="16"/>
                <w:szCs w:val="16"/>
              </w:rPr>
            </w:pPr>
            <w:r w:rsidRPr="00EF015D">
              <w:rPr>
                <w:sz w:val="16"/>
                <w:szCs w:val="16"/>
              </w:rPr>
              <w:t>Mr. Zaigham Abbas (Pakistan)</w:t>
            </w:r>
            <w:r w:rsidRPr="00EF015D">
              <w:rPr>
                <w:rStyle w:val="FootnoteReference"/>
                <w:sz w:val="16"/>
                <w:szCs w:val="16"/>
              </w:rPr>
              <w:footnoteReference w:id="110"/>
            </w:r>
          </w:p>
          <w:p w14:paraId="09077B5F" w14:textId="77777777" w:rsidR="00E54B15" w:rsidRPr="00EF015D" w:rsidRDefault="00E54B15" w:rsidP="00AD185B">
            <w:pPr>
              <w:snapToGrid w:val="0"/>
              <w:spacing w:before="60" w:after="60"/>
              <w:rPr>
                <w:sz w:val="16"/>
                <w:szCs w:val="16"/>
              </w:rPr>
            </w:pPr>
            <w:r w:rsidRPr="00EF015D">
              <w:rPr>
                <w:sz w:val="16"/>
                <w:szCs w:val="16"/>
              </w:rPr>
              <w:t>Mr. Jayakody Sumith (Sri Lanka)</w:t>
            </w:r>
          </w:p>
        </w:tc>
        <w:tc>
          <w:tcPr>
            <w:tcW w:w="1250" w:type="dxa"/>
          </w:tcPr>
          <w:p w14:paraId="7F14A2F5" w14:textId="77777777" w:rsidR="00E54B15" w:rsidRPr="00EF015D" w:rsidRDefault="00E54B15" w:rsidP="00AD185B">
            <w:pPr>
              <w:snapToGrid w:val="0"/>
              <w:spacing w:before="60" w:after="60"/>
              <w:rPr>
                <w:sz w:val="16"/>
                <w:szCs w:val="16"/>
              </w:rPr>
            </w:pPr>
            <w:r w:rsidRPr="00EF015D">
              <w:rPr>
                <w:sz w:val="16"/>
                <w:szCs w:val="16"/>
              </w:rPr>
              <w:t>Mr. Jianxin Hu (China)</w:t>
            </w:r>
          </w:p>
          <w:p w14:paraId="55BC7ABA" w14:textId="77777777" w:rsidR="00E54B15" w:rsidRPr="00EF015D" w:rsidRDefault="00E54B15" w:rsidP="00AD185B">
            <w:pPr>
              <w:snapToGrid w:val="0"/>
              <w:spacing w:before="60" w:after="60"/>
              <w:rPr>
                <w:sz w:val="16"/>
                <w:szCs w:val="16"/>
              </w:rPr>
            </w:pPr>
            <w:r w:rsidRPr="00EF015D">
              <w:rPr>
                <w:sz w:val="16"/>
                <w:szCs w:val="16"/>
              </w:rPr>
              <w:t xml:space="preserve">Mr. Agus Haryono (Indonesia) </w:t>
            </w:r>
          </w:p>
          <w:p w14:paraId="3ABD16CD" w14:textId="77777777" w:rsidR="00E54B15" w:rsidRPr="00EF015D" w:rsidRDefault="00E54B15" w:rsidP="00AD185B">
            <w:pPr>
              <w:snapToGrid w:val="0"/>
              <w:spacing w:before="60" w:after="60"/>
              <w:rPr>
                <w:sz w:val="16"/>
                <w:szCs w:val="16"/>
              </w:rPr>
            </w:pPr>
            <w:r w:rsidRPr="00EF015D">
              <w:rPr>
                <w:sz w:val="16"/>
                <w:szCs w:val="16"/>
              </w:rPr>
              <w:t>Mr. Mineo Takatsuki (Japan)</w:t>
            </w:r>
          </w:p>
          <w:p w14:paraId="0320792A" w14:textId="77777777" w:rsidR="00E54B15" w:rsidRPr="00EF015D" w:rsidRDefault="00E54B15" w:rsidP="00AD185B">
            <w:pPr>
              <w:snapToGrid w:val="0"/>
              <w:spacing w:before="60" w:after="60"/>
              <w:rPr>
                <w:sz w:val="16"/>
                <w:szCs w:val="16"/>
              </w:rPr>
            </w:pPr>
            <w:r w:rsidRPr="00EF015D">
              <w:rPr>
                <w:sz w:val="16"/>
                <w:szCs w:val="16"/>
              </w:rPr>
              <w:t>Mr. Rameshwar Adhikari (Nepal)</w:t>
            </w:r>
          </w:p>
        </w:tc>
        <w:tc>
          <w:tcPr>
            <w:tcW w:w="1119" w:type="dxa"/>
          </w:tcPr>
          <w:p w14:paraId="0FD4E6B3" w14:textId="77777777" w:rsidR="00E54B15" w:rsidRPr="00EF015D" w:rsidRDefault="00E54B15" w:rsidP="00AD185B">
            <w:pPr>
              <w:snapToGrid w:val="0"/>
              <w:spacing w:before="60" w:after="60"/>
              <w:rPr>
                <w:sz w:val="16"/>
                <w:szCs w:val="16"/>
              </w:rPr>
            </w:pPr>
            <w:r w:rsidRPr="00EF015D">
              <w:rPr>
                <w:sz w:val="16"/>
                <w:szCs w:val="16"/>
              </w:rPr>
              <w:t>Mr. Manoj Kumar Gangeya (India)</w:t>
            </w:r>
          </w:p>
          <w:p w14:paraId="75A31B79" w14:textId="77777777" w:rsidR="00E54B15" w:rsidRPr="00EF015D" w:rsidRDefault="00E54B15" w:rsidP="00AD185B">
            <w:pPr>
              <w:snapToGrid w:val="0"/>
              <w:spacing w:before="60" w:after="60"/>
              <w:rPr>
                <w:sz w:val="16"/>
                <w:szCs w:val="16"/>
              </w:rPr>
            </w:pPr>
            <w:r w:rsidRPr="00EF015D">
              <w:rPr>
                <w:sz w:val="16"/>
                <w:szCs w:val="16"/>
              </w:rPr>
              <w:t>Mr. Amir Nasser Ahmadi (Islamic Republic of Iran)</w:t>
            </w:r>
          </w:p>
          <w:p w14:paraId="0D61D584" w14:textId="77777777" w:rsidR="00E54B15" w:rsidRPr="00EF015D" w:rsidRDefault="00E54B15" w:rsidP="00AD185B">
            <w:pPr>
              <w:snapToGrid w:val="0"/>
              <w:spacing w:before="60" w:after="60"/>
              <w:rPr>
                <w:sz w:val="16"/>
                <w:szCs w:val="16"/>
              </w:rPr>
            </w:pPr>
            <w:r w:rsidRPr="00EF015D">
              <w:rPr>
                <w:sz w:val="16"/>
                <w:szCs w:val="16"/>
                <w:lang w:val="en-US"/>
              </w:rPr>
              <w:t xml:space="preserve"> Mr. Hammad </w:t>
            </w:r>
            <w:proofErr w:type="spellStart"/>
            <w:r w:rsidRPr="00EF015D">
              <w:rPr>
                <w:sz w:val="16"/>
                <w:szCs w:val="16"/>
                <w:lang w:val="en-US"/>
              </w:rPr>
              <w:t>Shamimi</w:t>
            </w:r>
            <w:proofErr w:type="spellEnd"/>
            <w:r w:rsidRPr="00EF015D">
              <w:rPr>
                <w:rStyle w:val="FootnoteReference"/>
                <w:sz w:val="16"/>
                <w:szCs w:val="16"/>
              </w:rPr>
              <w:footnoteReference w:id="111"/>
            </w:r>
            <w:r w:rsidRPr="00EF015D">
              <w:rPr>
                <w:sz w:val="16"/>
                <w:szCs w:val="16"/>
              </w:rPr>
              <w:t xml:space="preserve"> (Pakistan) </w:t>
            </w:r>
          </w:p>
          <w:p w14:paraId="7D48D36F" w14:textId="77777777" w:rsidR="00E54B15" w:rsidRPr="00EF015D" w:rsidRDefault="00E54B15" w:rsidP="00AD185B">
            <w:pPr>
              <w:snapToGrid w:val="0"/>
              <w:spacing w:before="60" w:after="60"/>
              <w:rPr>
                <w:sz w:val="16"/>
                <w:szCs w:val="16"/>
              </w:rPr>
            </w:pPr>
            <w:r w:rsidRPr="00EF015D">
              <w:rPr>
                <w:sz w:val="16"/>
                <w:szCs w:val="16"/>
              </w:rPr>
              <w:t>Mr. Anass Ali Saeed Al-</w:t>
            </w:r>
            <w:proofErr w:type="spellStart"/>
            <w:r w:rsidRPr="00EF015D">
              <w:rPr>
                <w:sz w:val="16"/>
                <w:szCs w:val="16"/>
              </w:rPr>
              <w:t>Nedhary</w:t>
            </w:r>
            <w:proofErr w:type="spellEnd"/>
            <w:r w:rsidRPr="00EF015D">
              <w:rPr>
                <w:sz w:val="16"/>
                <w:szCs w:val="16"/>
              </w:rPr>
              <w:t xml:space="preserve"> (Yemen)</w:t>
            </w:r>
          </w:p>
        </w:tc>
        <w:tc>
          <w:tcPr>
            <w:tcW w:w="1167" w:type="dxa"/>
          </w:tcPr>
          <w:p w14:paraId="6DE44926" w14:textId="77777777" w:rsidR="00E54B15" w:rsidRPr="00EF015D" w:rsidRDefault="00E54B15" w:rsidP="00AD185B">
            <w:pPr>
              <w:snapToGrid w:val="0"/>
              <w:spacing w:before="60" w:after="60"/>
              <w:rPr>
                <w:sz w:val="16"/>
                <w:szCs w:val="16"/>
              </w:rPr>
            </w:pPr>
            <w:r w:rsidRPr="00EF015D">
              <w:rPr>
                <w:sz w:val="16"/>
                <w:szCs w:val="16"/>
                <w:lang w:val="en-US"/>
              </w:rPr>
              <w:t>Mr. Jianxin Hu (China)</w:t>
            </w:r>
          </w:p>
          <w:p w14:paraId="69D73282" w14:textId="77777777" w:rsidR="00E54B15" w:rsidRPr="00EF015D" w:rsidRDefault="00E54B15" w:rsidP="00AD185B">
            <w:pPr>
              <w:snapToGrid w:val="0"/>
              <w:spacing w:before="60" w:after="60"/>
              <w:rPr>
                <w:sz w:val="16"/>
                <w:szCs w:val="16"/>
              </w:rPr>
            </w:pPr>
            <w:r w:rsidRPr="00EF015D">
              <w:rPr>
                <w:sz w:val="16"/>
                <w:szCs w:val="16"/>
              </w:rPr>
              <w:t xml:space="preserve">Mr. </w:t>
            </w:r>
            <w:proofErr w:type="spellStart"/>
            <w:r w:rsidRPr="00EF015D">
              <w:rPr>
                <w:sz w:val="16"/>
                <w:szCs w:val="16"/>
              </w:rPr>
              <w:t>Kazuhide</w:t>
            </w:r>
            <w:proofErr w:type="spellEnd"/>
            <w:r w:rsidRPr="00EF015D">
              <w:rPr>
                <w:sz w:val="16"/>
                <w:szCs w:val="16"/>
              </w:rPr>
              <w:t xml:space="preserve"> </w:t>
            </w:r>
            <w:proofErr w:type="spellStart"/>
            <w:r w:rsidRPr="00EF015D">
              <w:rPr>
                <w:sz w:val="16"/>
                <w:szCs w:val="16"/>
              </w:rPr>
              <w:t>Kimbara</w:t>
            </w:r>
            <w:proofErr w:type="spellEnd"/>
            <w:r w:rsidRPr="00EF015D">
              <w:rPr>
                <w:sz w:val="16"/>
                <w:szCs w:val="16"/>
              </w:rPr>
              <w:t xml:space="preserve"> (Japan)</w:t>
            </w:r>
          </w:p>
          <w:p w14:paraId="7FB9A13B" w14:textId="77777777" w:rsidR="00E54B15" w:rsidRPr="00EF015D" w:rsidRDefault="00E54B15" w:rsidP="00AD185B">
            <w:pPr>
              <w:snapToGrid w:val="0"/>
              <w:spacing w:before="60" w:after="60"/>
              <w:rPr>
                <w:sz w:val="16"/>
                <w:szCs w:val="16"/>
              </w:rPr>
            </w:pPr>
            <w:r w:rsidRPr="00EF015D">
              <w:rPr>
                <w:sz w:val="16"/>
                <w:szCs w:val="16"/>
              </w:rPr>
              <w:t>Mr. Hyo-Bang Moon (Republic of Korea)</w:t>
            </w:r>
          </w:p>
          <w:p w14:paraId="0F6B45E1" w14:textId="77777777" w:rsidR="00E54B15" w:rsidRPr="00EF015D" w:rsidRDefault="00E54B15" w:rsidP="00AD185B">
            <w:pPr>
              <w:snapToGrid w:val="0"/>
              <w:spacing w:before="60" w:after="60"/>
              <w:rPr>
                <w:sz w:val="16"/>
                <w:szCs w:val="16"/>
              </w:rPr>
            </w:pPr>
            <w:r w:rsidRPr="00EF015D">
              <w:rPr>
                <w:sz w:val="16"/>
                <w:szCs w:val="16"/>
              </w:rPr>
              <w:t>Ms. Chalongkwan Tangbanluekal (Thailand)</w:t>
            </w:r>
          </w:p>
        </w:tc>
        <w:tc>
          <w:tcPr>
            <w:tcW w:w="1242" w:type="dxa"/>
            <w:shd w:val="clear" w:color="auto" w:fill="FFFFFF"/>
          </w:tcPr>
          <w:p w14:paraId="21647C84" w14:textId="69FD468E" w:rsidR="00E54B15" w:rsidRPr="00A07324" w:rsidRDefault="00DA6C30" w:rsidP="00A07324">
            <w:pPr>
              <w:snapToGrid w:val="0"/>
              <w:spacing w:before="60" w:after="60"/>
              <w:rPr>
                <w:sz w:val="16"/>
                <w:szCs w:val="16"/>
                <w:lang w:val="en-US"/>
              </w:rPr>
            </w:pPr>
            <w:r w:rsidRPr="00A07324">
              <w:rPr>
                <w:sz w:val="16"/>
                <w:szCs w:val="16"/>
                <w:lang w:val="en-US"/>
              </w:rPr>
              <w:t>Mr. Bharat Kumar Sharma (India)</w:t>
            </w:r>
            <w:r w:rsidR="008E4DDA" w:rsidRPr="004257DE">
              <w:rPr>
                <w:sz w:val="16"/>
                <w:szCs w:val="16"/>
                <w:vertAlign w:val="superscript"/>
                <w:lang w:val="en-US"/>
              </w:rPr>
              <w:footnoteReference w:id="112"/>
            </w:r>
            <w:r w:rsidRPr="00A07324" w:rsidDel="00DA6C30">
              <w:rPr>
                <w:sz w:val="16"/>
                <w:szCs w:val="16"/>
                <w:lang w:val="en-US"/>
              </w:rPr>
              <w:t xml:space="preserve"> </w:t>
            </w:r>
          </w:p>
          <w:p w14:paraId="27099B23" w14:textId="77777777" w:rsidR="00E54B15" w:rsidRPr="000E0A24" w:rsidRDefault="00E54B15" w:rsidP="00A07324">
            <w:pPr>
              <w:snapToGrid w:val="0"/>
              <w:spacing w:before="60" w:after="60"/>
              <w:rPr>
                <w:sz w:val="16"/>
                <w:szCs w:val="16"/>
                <w:lang w:val="fi-FI"/>
              </w:rPr>
            </w:pPr>
            <w:r w:rsidRPr="000E0A24">
              <w:rPr>
                <w:sz w:val="16"/>
                <w:szCs w:val="16"/>
                <w:lang w:val="fi-FI"/>
              </w:rPr>
              <w:t>Ms. Witta Kartika Restu (Indonesia)</w:t>
            </w:r>
          </w:p>
          <w:p w14:paraId="3691569F" w14:textId="7F45BC29" w:rsidR="00E54B15" w:rsidRPr="000E0A24" w:rsidRDefault="00E54B15" w:rsidP="00A07324">
            <w:pPr>
              <w:snapToGrid w:val="0"/>
              <w:spacing w:before="60" w:after="60"/>
              <w:rPr>
                <w:sz w:val="16"/>
                <w:szCs w:val="16"/>
                <w:lang w:val="fi-FI"/>
              </w:rPr>
            </w:pPr>
            <w:r w:rsidRPr="000E0A24">
              <w:rPr>
                <w:sz w:val="16"/>
                <w:szCs w:val="16"/>
                <w:lang w:val="fi-FI"/>
              </w:rPr>
              <w:t>Mr. Mohammad Oglah Hussein Khashashneh (Jordan)</w:t>
            </w:r>
            <w:r w:rsidR="00F03F02">
              <w:rPr>
                <w:rStyle w:val="FootnoteReference"/>
                <w:sz w:val="16"/>
                <w:szCs w:val="16"/>
                <w:lang w:val="fi-FI"/>
              </w:rPr>
              <w:footnoteReference w:id="113"/>
            </w:r>
            <w:r w:rsidRPr="000E0A24">
              <w:rPr>
                <w:sz w:val="16"/>
                <w:szCs w:val="16"/>
                <w:lang w:val="fi-FI"/>
              </w:rPr>
              <w:t xml:space="preserve"> </w:t>
            </w:r>
          </w:p>
          <w:p w14:paraId="5C75E5B2" w14:textId="24E47C06" w:rsidR="00E54B15" w:rsidRPr="00EF015D" w:rsidRDefault="00E54B15" w:rsidP="00A07324">
            <w:pPr>
              <w:snapToGrid w:val="0"/>
              <w:spacing w:before="60" w:after="60"/>
              <w:rPr>
                <w:sz w:val="16"/>
                <w:szCs w:val="16"/>
                <w:lang w:val="en-US"/>
              </w:rPr>
            </w:pPr>
            <w:r w:rsidRPr="00A07324">
              <w:rPr>
                <w:sz w:val="16"/>
                <w:szCs w:val="16"/>
                <w:lang w:val="en-US"/>
              </w:rPr>
              <w:t>Ms. Doaa Abdallah (State of Palestine)</w:t>
            </w:r>
          </w:p>
        </w:tc>
        <w:tc>
          <w:tcPr>
            <w:tcW w:w="1276" w:type="dxa"/>
            <w:shd w:val="clear" w:color="auto" w:fill="FFFFFF"/>
          </w:tcPr>
          <w:p w14:paraId="31F9D6D3" w14:textId="77777777" w:rsidR="00E54B15" w:rsidRPr="00A07324" w:rsidRDefault="00E54B15" w:rsidP="00A07324">
            <w:pPr>
              <w:snapToGrid w:val="0"/>
              <w:spacing w:before="60" w:after="60"/>
              <w:rPr>
                <w:sz w:val="16"/>
                <w:szCs w:val="16"/>
                <w:lang w:val="en-US"/>
              </w:rPr>
            </w:pPr>
            <w:r w:rsidRPr="00A07324">
              <w:rPr>
                <w:sz w:val="16"/>
                <w:szCs w:val="16"/>
                <w:lang w:val="en-US"/>
              </w:rPr>
              <w:t xml:space="preserve">Mr. Xiao </w:t>
            </w:r>
            <w:proofErr w:type="spellStart"/>
            <w:r w:rsidRPr="00A07324">
              <w:rPr>
                <w:sz w:val="16"/>
                <w:szCs w:val="16"/>
                <w:lang w:val="en-US"/>
              </w:rPr>
              <w:t>Xuezhi</w:t>
            </w:r>
            <w:proofErr w:type="spellEnd"/>
            <w:r w:rsidRPr="00A07324">
              <w:rPr>
                <w:sz w:val="16"/>
                <w:szCs w:val="16"/>
                <w:lang w:val="en-US"/>
              </w:rPr>
              <w:t xml:space="preserve"> (China)</w:t>
            </w:r>
          </w:p>
          <w:p w14:paraId="58B32B7A" w14:textId="77777777" w:rsidR="00E54B15" w:rsidRPr="00A07324" w:rsidRDefault="00E54B15" w:rsidP="00A07324">
            <w:pPr>
              <w:snapToGrid w:val="0"/>
              <w:spacing w:before="60" w:after="60"/>
              <w:rPr>
                <w:sz w:val="16"/>
                <w:szCs w:val="16"/>
                <w:lang w:val="en-US"/>
              </w:rPr>
            </w:pPr>
            <w:r w:rsidRPr="00A07324">
              <w:rPr>
                <w:sz w:val="16"/>
                <w:szCs w:val="16"/>
                <w:lang w:val="en-US"/>
              </w:rPr>
              <w:t xml:space="preserve">Mr. </w:t>
            </w:r>
            <w:proofErr w:type="spellStart"/>
            <w:r w:rsidRPr="00A07324">
              <w:rPr>
                <w:sz w:val="16"/>
                <w:szCs w:val="16"/>
                <w:lang w:val="en-US"/>
              </w:rPr>
              <w:t>Kazuhide</w:t>
            </w:r>
            <w:proofErr w:type="spellEnd"/>
            <w:r w:rsidRPr="00A07324">
              <w:rPr>
                <w:sz w:val="16"/>
                <w:szCs w:val="16"/>
                <w:lang w:val="en-US"/>
              </w:rPr>
              <w:t xml:space="preserve"> </w:t>
            </w:r>
            <w:proofErr w:type="spellStart"/>
            <w:r w:rsidRPr="00A07324">
              <w:rPr>
                <w:sz w:val="16"/>
                <w:szCs w:val="16"/>
                <w:lang w:val="en-US"/>
              </w:rPr>
              <w:t>Kimbara</w:t>
            </w:r>
            <w:proofErr w:type="spellEnd"/>
            <w:r w:rsidRPr="00A07324">
              <w:rPr>
                <w:sz w:val="16"/>
                <w:szCs w:val="16"/>
                <w:lang w:val="en-US"/>
              </w:rPr>
              <w:t xml:space="preserve"> (Japan)</w:t>
            </w:r>
          </w:p>
          <w:p w14:paraId="6C97C474" w14:textId="77777777" w:rsidR="00E54B15" w:rsidRPr="00A07324" w:rsidRDefault="00E54B15" w:rsidP="00A07324">
            <w:pPr>
              <w:snapToGrid w:val="0"/>
              <w:spacing w:before="60" w:after="60"/>
              <w:rPr>
                <w:sz w:val="16"/>
                <w:szCs w:val="16"/>
                <w:lang w:val="en-US"/>
              </w:rPr>
            </w:pPr>
            <w:r w:rsidRPr="00A07324">
              <w:rPr>
                <w:sz w:val="16"/>
                <w:szCs w:val="16"/>
                <w:lang w:val="en-US"/>
              </w:rPr>
              <w:t>Mr. Hassan Azhar (Maldives)</w:t>
            </w:r>
          </w:p>
          <w:p w14:paraId="15588DE1" w14:textId="77777777" w:rsidR="00E54B15" w:rsidRPr="00A07324" w:rsidRDefault="00E54B15" w:rsidP="00A07324">
            <w:pPr>
              <w:snapToGrid w:val="0"/>
              <w:spacing w:before="60" w:after="60"/>
              <w:rPr>
                <w:sz w:val="16"/>
                <w:szCs w:val="16"/>
                <w:lang w:val="en-US"/>
              </w:rPr>
            </w:pPr>
            <w:r w:rsidRPr="00A07324">
              <w:rPr>
                <w:sz w:val="16"/>
                <w:szCs w:val="16"/>
                <w:lang w:val="en-US"/>
              </w:rPr>
              <w:t>Ms. Chalongkwan Tangbanluekal (Thailand)</w:t>
            </w:r>
          </w:p>
        </w:tc>
      </w:tr>
      <w:tr w:rsidR="00640D8E" w:rsidRPr="00EF015D" w14:paraId="07FB362A" w14:textId="77777777" w:rsidTr="0076607E">
        <w:trPr>
          <w:cantSplit/>
          <w:trHeight w:val="181"/>
          <w:jc w:val="center"/>
        </w:trPr>
        <w:tc>
          <w:tcPr>
            <w:tcW w:w="1037" w:type="dxa"/>
            <w:shd w:val="clear" w:color="auto" w:fill="DBDBDB"/>
          </w:tcPr>
          <w:p w14:paraId="35FA9211" w14:textId="77777777" w:rsidR="00E54B15" w:rsidRPr="00737AA5" w:rsidRDefault="00E54B15" w:rsidP="00AD185B">
            <w:pPr>
              <w:snapToGrid w:val="0"/>
              <w:spacing w:before="60" w:after="60"/>
              <w:rPr>
                <w:b/>
                <w:iCs/>
                <w:sz w:val="18"/>
                <w:szCs w:val="18"/>
              </w:rPr>
            </w:pPr>
            <w:r w:rsidRPr="00737AA5">
              <w:rPr>
                <w:b/>
                <w:iCs/>
                <w:sz w:val="18"/>
                <w:szCs w:val="18"/>
              </w:rPr>
              <w:lastRenderedPageBreak/>
              <w:t>Eastern European group</w:t>
            </w:r>
          </w:p>
        </w:tc>
        <w:tc>
          <w:tcPr>
            <w:tcW w:w="1119" w:type="dxa"/>
          </w:tcPr>
          <w:p w14:paraId="68C25830" w14:textId="77777777" w:rsidR="00E54B15" w:rsidRPr="00EF015D" w:rsidRDefault="00E54B15" w:rsidP="00AD185B">
            <w:pPr>
              <w:snapToGrid w:val="0"/>
              <w:spacing w:before="60" w:after="60"/>
              <w:rPr>
                <w:sz w:val="16"/>
                <w:szCs w:val="16"/>
              </w:rPr>
            </w:pPr>
            <w:r w:rsidRPr="00EF015D">
              <w:rPr>
                <w:sz w:val="16"/>
                <w:szCs w:val="16"/>
              </w:rPr>
              <w:t xml:space="preserve">Ms. Evelin Fabjan (Slovenia) </w:t>
            </w:r>
          </w:p>
        </w:tc>
        <w:tc>
          <w:tcPr>
            <w:tcW w:w="1120" w:type="dxa"/>
          </w:tcPr>
          <w:p w14:paraId="02BE0FB8" w14:textId="77777777" w:rsidR="00E54B15" w:rsidRPr="00EF015D" w:rsidRDefault="00E54B15" w:rsidP="00AD185B">
            <w:pPr>
              <w:snapToGrid w:val="0"/>
              <w:spacing w:before="60" w:after="60"/>
              <w:rPr>
                <w:sz w:val="16"/>
                <w:szCs w:val="16"/>
              </w:rPr>
            </w:pPr>
            <w:r w:rsidRPr="00EF015D">
              <w:rPr>
                <w:sz w:val="16"/>
                <w:szCs w:val="16"/>
              </w:rPr>
              <w:t xml:space="preserve">Ms. Anahit </w:t>
            </w:r>
            <w:proofErr w:type="spellStart"/>
            <w:r w:rsidRPr="00EF015D">
              <w:rPr>
                <w:sz w:val="16"/>
                <w:szCs w:val="16"/>
              </w:rPr>
              <w:t>Aleksandryan</w:t>
            </w:r>
            <w:proofErr w:type="spellEnd"/>
            <w:r w:rsidRPr="00EF015D">
              <w:rPr>
                <w:sz w:val="16"/>
                <w:szCs w:val="16"/>
              </w:rPr>
              <w:t xml:space="preserve"> (Armenia)</w:t>
            </w:r>
          </w:p>
          <w:p w14:paraId="506DB6FF" w14:textId="77777777" w:rsidR="00E54B15" w:rsidRPr="00EF015D" w:rsidRDefault="00E54B15" w:rsidP="00AD185B">
            <w:pPr>
              <w:snapToGrid w:val="0"/>
              <w:spacing w:before="60" w:after="60"/>
              <w:rPr>
                <w:sz w:val="16"/>
                <w:szCs w:val="16"/>
              </w:rPr>
            </w:pPr>
            <w:r w:rsidRPr="00EF015D">
              <w:rPr>
                <w:sz w:val="16"/>
                <w:szCs w:val="16"/>
              </w:rPr>
              <w:t xml:space="preserve">Mr. Ivan Holoubek (Czech Republic) </w:t>
            </w:r>
          </w:p>
        </w:tc>
        <w:tc>
          <w:tcPr>
            <w:tcW w:w="1087" w:type="dxa"/>
          </w:tcPr>
          <w:p w14:paraId="1C12347A" w14:textId="77777777" w:rsidR="00E54B15" w:rsidRPr="00EF015D" w:rsidRDefault="00E54B15" w:rsidP="00AD185B">
            <w:pPr>
              <w:snapToGrid w:val="0"/>
              <w:spacing w:before="60" w:after="60"/>
              <w:rPr>
                <w:sz w:val="16"/>
                <w:szCs w:val="16"/>
              </w:rPr>
            </w:pPr>
            <w:r w:rsidRPr="00EF015D">
              <w:rPr>
                <w:sz w:val="16"/>
                <w:szCs w:val="16"/>
              </w:rPr>
              <w:t xml:space="preserve">Ms. Tsvetanka </w:t>
            </w:r>
            <w:proofErr w:type="spellStart"/>
            <w:r w:rsidRPr="00EF015D">
              <w:rPr>
                <w:sz w:val="16"/>
                <w:szCs w:val="16"/>
              </w:rPr>
              <w:t>Dimcheva</w:t>
            </w:r>
            <w:proofErr w:type="spellEnd"/>
            <w:r w:rsidRPr="00EF015D">
              <w:rPr>
                <w:rStyle w:val="FootnoteReference"/>
                <w:sz w:val="16"/>
                <w:szCs w:val="16"/>
              </w:rPr>
              <w:footnoteReference w:id="114"/>
            </w:r>
            <w:r w:rsidRPr="00EF015D">
              <w:rPr>
                <w:sz w:val="16"/>
                <w:szCs w:val="16"/>
              </w:rPr>
              <w:t xml:space="preserve"> (Bulgaria)</w:t>
            </w:r>
          </w:p>
        </w:tc>
        <w:tc>
          <w:tcPr>
            <w:tcW w:w="1070" w:type="dxa"/>
          </w:tcPr>
          <w:p w14:paraId="0173DCA7" w14:textId="77777777" w:rsidR="00E54B15" w:rsidRPr="00EF015D" w:rsidRDefault="00E54B15" w:rsidP="00AD185B">
            <w:pPr>
              <w:snapToGrid w:val="0"/>
              <w:spacing w:before="60" w:after="60"/>
              <w:rPr>
                <w:sz w:val="16"/>
                <w:szCs w:val="16"/>
              </w:rPr>
            </w:pPr>
            <w:r w:rsidRPr="00EF015D">
              <w:rPr>
                <w:sz w:val="16"/>
                <w:szCs w:val="16"/>
              </w:rPr>
              <w:t>Mr. Ivan Holoubek (Czech Republic)</w:t>
            </w:r>
          </w:p>
          <w:p w14:paraId="54E4AC36" w14:textId="77777777" w:rsidR="00E54B15" w:rsidRPr="00EF015D" w:rsidRDefault="00E54B15" w:rsidP="00AD185B">
            <w:pPr>
              <w:snapToGrid w:val="0"/>
              <w:spacing w:before="60" w:after="60"/>
              <w:rPr>
                <w:sz w:val="16"/>
                <w:szCs w:val="16"/>
              </w:rPr>
            </w:pPr>
            <w:r w:rsidRPr="00EF015D">
              <w:rPr>
                <w:sz w:val="16"/>
                <w:szCs w:val="16"/>
              </w:rPr>
              <w:t xml:space="preserve">Ms. Svitlana </w:t>
            </w:r>
            <w:proofErr w:type="spellStart"/>
            <w:r w:rsidRPr="00EF015D">
              <w:rPr>
                <w:sz w:val="16"/>
                <w:szCs w:val="16"/>
              </w:rPr>
              <w:t>Sukhorebra</w:t>
            </w:r>
            <w:proofErr w:type="spellEnd"/>
            <w:r w:rsidRPr="00EF015D">
              <w:rPr>
                <w:sz w:val="16"/>
                <w:szCs w:val="16"/>
              </w:rPr>
              <w:t xml:space="preserve"> (Ukraine)</w:t>
            </w:r>
          </w:p>
        </w:tc>
        <w:tc>
          <w:tcPr>
            <w:tcW w:w="1149" w:type="dxa"/>
          </w:tcPr>
          <w:p w14:paraId="63AF80A3" w14:textId="77777777" w:rsidR="00E54B15" w:rsidRPr="00EF015D" w:rsidRDefault="00E54B15" w:rsidP="00AD185B">
            <w:pPr>
              <w:snapToGrid w:val="0"/>
              <w:spacing w:before="60" w:after="60"/>
              <w:rPr>
                <w:sz w:val="16"/>
                <w:szCs w:val="16"/>
              </w:rPr>
            </w:pPr>
            <w:r w:rsidRPr="00EF015D">
              <w:rPr>
                <w:sz w:val="16"/>
                <w:szCs w:val="16"/>
              </w:rPr>
              <w:t xml:space="preserve">Mr. </w:t>
            </w:r>
            <w:proofErr w:type="spellStart"/>
            <w:r w:rsidRPr="00EF015D">
              <w:rPr>
                <w:sz w:val="16"/>
                <w:szCs w:val="16"/>
              </w:rPr>
              <w:t>Trajĉe</w:t>
            </w:r>
            <w:proofErr w:type="spellEnd"/>
            <w:r w:rsidRPr="00EF015D">
              <w:rPr>
                <w:sz w:val="16"/>
                <w:szCs w:val="16"/>
              </w:rPr>
              <w:t xml:space="preserve"> </w:t>
            </w:r>
            <w:proofErr w:type="spellStart"/>
            <w:r w:rsidRPr="00EF015D">
              <w:rPr>
                <w:sz w:val="16"/>
                <w:szCs w:val="16"/>
              </w:rPr>
              <w:t>Stafilov</w:t>
            </w:r>
            <w:proofErr w:type="spellEnd"/>
            <w:r w:rsidRPr="00EF015D">
              <w:rPr>
                <w:sz w:val="16"/>
                <w:szCs w:val="16"/>
              </w:rPr>
              <w:t xml:space="preserve"> (the former Yugoslav Republic of Macedonia)</w:t>
            </w:r>
          </w:p>
        </w:tc>
        <w:tc>
          <w:tcPr>
            <w:tcW w:w="1114" w:type="dxa"/>
          </w:tcPr>
          <w:p w14:paraId="5EE6DD88" w14:textId="77777777" w:rsidR="00E54B15" w:rsidRPr="00EF015D" w:rsidRDefault="00E54B15" w:rsidP="00AD185B">
            <w:pPr>
              <w:snapToGrid w:val="0"/>
              <w:spacing w:before="60" w:after="60"/>
              <w:rPr>
                <w:sz w:val="16"/>
                <w:szCs w:val="16"/>
              </w:rPr>
            </w:pPr>
            <w:r w:rsidRPr="00EF015D">
              <w:rPr>
                <w:sz w:val="16"/>
                <w:szCs w:val="16"/>
              </w:rPr>
              <w:t xml:space="preserve">Ms. Tamara </w:t>
            </w:r>
            <w:proofErr w:type="spellStart"/>
            <w:r w:rsidRPr="00EF015D">
              <w:rPr>
                <w:sz w:val="16"/>
                <w:szCs w:val="16"/>
              </w:rPr>
              <w:t>Kukharchyk</w:t>
            </w:r>
            <w:proofErr w:type="spellEnd"/>
            <w:r w:rsidRPr="00EF015D">
              <w:rPr>
                <w:sz w:val="16"/>
                <w:szCs w:val="16"/>
              </w:rPr>
              <w:t xml:space="preserve"> (Belarus)</w:t>
            </w:r>
          </w:p>
          <w:p w14:paraId="59CD8EF5" w14:textId="77777777" w:rsidR="00E54B15" w:rsidRPr="00EF015D" w:rsidRDefault="00E54B15" w:rsidP="00AD185B">
            <w:pPr>
              <w:snapToGrid w:val="0"/>
              <w:spacing w:before="60" w:after="60"/>
              <w:rPr>
                <w:sz w:val="16"/>
                <w:szCs w:val="16"/>
              </w:rPr>
            </w:pPr>
            <w:r w:rsidRPr="00EF015D">
              <w:rPr>
                <w:sz w:val="16"/>
                <w:szCs w:val="16"/>
              </w:rPr>
              <w:t xml:space="preserve">Mr. Pavel </w:t>
            </w:r>
            <w:proofErr w:type="spellStart"/>
            <w:r w:rsidRPr="00EF015D">
              <w:rPr>
                <w:sz w:val="16"/>
                <w:szCs w:val="16"/>
              </w:rPr>
              <w:t>Čupr</w:t>
            </w:r>
            <w:proofErr w:type="spellEnd"/>
            <w:r w:rsidRPr="00EF015D">
              <w:rPr>
                <w:sz w:val="16"/>
                <w:szCs w:val="16"/>
              </w:rPr>
              <w:t xml:space="preserve"> (Czech Republic)</w:t>
            </w:r>
          </w:p>
        </w:tc>
        <w:tc>
          <w:tcPr>
            <w:tcW w:w="1250" w:type="dxa"/>
          </w:tcPr>
          <w:p w14:paraId="3DF24411" w14:textId="77777777" w:rsidR="00E54B15" w:rsidRPr="00EF015D" w:rsidRDefault="00E54B15" w:rsidP="00AD185B">
            <w:pPr>
              <w:snapToGrid w:val="0"/>
              <w:spacing w:before="60" w:after="60"/>
              <w:rPr>
                <w:sz w:val="16"/>
                <w:szCs w:val="16"/>
              </w:rPr>
            </w:pPr>
            <w:r w:rsidRPr="00EF015D">
              <w:rPr>
                <w:sz w:val="16"/>
                <w:szCs w:val="16"/>
              </w:rPr>
              <w:t>Ms. Anna Lewandowska (Poland)</w:t>
            </w:r>
            <w:r w:rsidRPr="00EF015D">
              <w:rPr>
                <w:rStyle w:val="FootnoteReference"/>
                <w:sz w:val="16"/>
                <w:szCs w:val="16"/>
              </w:rPr>
              <w:footnoteReference w:id="115"/>
            </w:r>
          </w:p>
        </w:tc>
        <w:tc>
          <w:tcPr>
            <w:tcW w:w="1119" w:type="dxa"/>
          </w:tcPr>
          <w:p w14:paraId="122A0BB5" w14:textId="77777777" w:rsidR="00E54B15" w:rsidRPr="00EF015D" w:rsidRDefault="00E54B15" w:rsidP="00AD185B">
            <w:pPr>
              <w:snapToGrid w:val="0"/>
              <w:spacing w:before="60" w:after="60"/>
              <w:rPr>
                <w:sz w:val="16"/>
                <w:szCs w:val="16"/>
              </w:rPr>
            </w:pPr>
            <w:r w:rsidRPr="00EF015D">
              <w:rPr>
                <w:sz w:val="16"/>
                <w:szCs w:val="16"/>
              </w:rPr>
              <w:t xml:space="preserve">Ms. Tamara </w:t>
            </w:r>
            <w:proofErr w:type="spellStart"/>
            <w:r w:rsidRPr="00EF015D">
              <w:rPr>
                <w:sz w:val="16"/>
                <w:szCs w:val="16"/>
              </w:rPr>
              <w:t>Kukharchyk</w:t>
            </w:r>
            <w:proofErr w:type="spellEnd"/>
            <w:r w:rsidRPr="00EF015D">
              <w:rPr>
                <w:sz w:val="16"/>
                <w:szCs w:val="16"/>
              </w:rPr>
              <w:t xml:space="preserve"> (Belarus)</w:t>
            </w:r>
          </w:p>
          <w:p w14:paraId="720FD5D3" w14:textId="77777777" w:rsidR="00E54B15" w:rsidRPr="00EF015D" w:rsidRDefault="00E54B15" w:rsidP="00AD185B">
            <w:pPr>
              <w:snapToGrid w:val="0"/>
              <w:spacing w:before="60" w:after="60"/>
              <w:rPr>
                <w:sz w:val="16"/>
                <w:szCs w:val="16"/>
              </w:rPr>
            </w:pPr>
            <w:r w:rsidRPr="00EF015D">
              <w:rPr>
                <w:sz w:val="16"/>
                <w:szCs w:val="16"/>
              </w:rPr>
              <w:t xml:space="preserve">Ms. Svitlana </w:t>
            </w:r>
            <w:proofErr w:type="spellStart"/>
            <w:r w:rsidRPr="00EF015D">
              <w:rPr>
                <w:sz w:val="16"/>
                <w:szCs w:val="16"/>
              </w:rPr>
              <w:t>Sukhorebra</w:t>
            </w:r>
            <w:proofErr w:type="spellEnd"/>
            <w:r w:rsidRPr="00EF015D">
              <w:rPr>
                <w:sz w:val="16"/>
                <w:szCs w:val="16"/>
              </w:rPr>
              <w:t xml:space="preserve"> (Ukraine)</w:t>
            </w:r>
          </w:p>
        </w:tc>
        <w:tc>
          <w:tcPr>
            <w:tcW w:w="1167" w:type="dxa"/>
          </w:tcPr>
          <w:p w14:paraId="648AECE5" w14:textId="77777777" w:rsidR="00E54B15" w:rsidRPr="00EF015D" w:rsidRDefault="00E54B15" w:rsidP="00AD185B">
            <w:pPr>
              <w:snapToGrid w:val="0"/>
              <w:spacing w:before="60" w:after="60"/>
              <w:rPr>
                <w:sz w:val="16"/>
                <w:szCs w:val="16"/>
              </w:rPr>
            </w:pPr>
            <w:r w:rsidRPr="00EF015D">
              <w:rPr>
                <w:sz w:val="16"/>
                <w:szCs w:val="16"/>
                <w:lang w:val="en-US"/>
              </w:rPr>
              <w:t>Ms. Magdalena Frydrych (Poland)</w:t>
            </w:r>
          </w:p>
        </w:tc>
        <w:tc>
          <w:tcPr>
            <w:tcW w:w="1242" w:type="dxa"/>
            <w:shd w:val="clear" w:color="auto" w:fill="FFFFFF"/>
          </w:tcPr>
          <w:p w14:paraId="40AF071A" w14:textId="77777777" w:rsidR="00E54B15" w:rsidRPr="00A07324" w:rsidRDefault="00E54B15" w:rsidP="00A07324">
            <w:pPr>
              <w:snapToGrid w:val="0"/>
              <w:spacing w:before="60" w:after="60"/>
              <w:rPr>
                <w:sz w:val="16"/>
                <w:szCs w:val="16"/>
                <w:lang w:val="en-US"/>
              </w:rPr>
            </w:pPr>
            <w:r w:rsidRPr="00A07324">
              <w:rPr>
                <w:sz w:val="16"/>
                <w:szCs w:val="16"/>
                <w:lang w:val="en-US"/>
              </w:rPr>
              <w:t>Mr. Artak Khachatryan (Armenia)</w:t>
            </w:r>
          </w:p>
          <w:p w14:paraId="15B0383B" w14:textId="77777777" w:rsidR="00E54B15" w:rsidRPr="00A07324" w:rsidRDefault="00E54B15" w:rsidP="00A07324">
            <w:pPr>
              <w:snapToGrid w:val="0"/>
              <w:spacing w:before="60" w:after="60"/>
              <w:rPr>
                <w:sz w:val="16"/>
                <w:szCs w:val="16"/>
                <w:lang w:val="en-US"/>
              </w:rPr>
            </w:pPr>
            <w:r w:rsidRPr="00A07324">
              <w:rPr>
                <w:sz w:val="16"/>
                <w:szCs w:val="16"/>
                <w:lang w:val="en-US"/>
              </w:rPr>
              <w:t>Ms. Katarína Řiháčková (Czech Republic)</w:t>
            </w:r>
          </w:p>
          <w:p w14:paraId="2469E35C" w14:textId="77777777" w:rsidR="00E54B15" w:rsidRPr="00EF015D" w:rsidRDefault="00E54B15" w:rsidP="00A07324">
            <w:pPr>
              <w:snapToGrid w:val="0"/>
              <w:spacing w:before="60" w:after="60"/>
              <w:rPr>
                <w:sz w:val="16"/>
                <w:szCs w:val="16"/>
                <w:lang w:val="en-US"/>
              </w:rPr>
            </w:pPr>
          </w:p>
        </w:tc>
        <w:tc>
          <w:tcPr>
            <w:tcW w:w="1276" w:type="dxa"/>
            <w:shd w:val="clear" w:color="auto" w:fill="FFFFFF"/>
          </w:tcPr>
          <w:p w14:paraId="0D44158B" w14:textId="77777777" w:rsidR="00E54B15" w:rsidRPr="00A07324" w:rsidRDefault="00E54B15" w:rsidP="00A07324">
            <w:pPr>
              <w:snapToGrid w:val="0"/>
              <w:spacing w:before="60" w:after="60"/>
              <w:rPr>
                <w:sz w:val="16"/>
                <w:szCs w:val="16"/>
                <w:lang w:val="en-US"/>
              </w:rPr>
            </w:pPr>
            <w:r w:rsidRPr="00A07324">
              <w:rPr>
                <w:sz w:val="16"/>
                <w:szCs w:val="16"/>
                <w:lang w:val="en-US"/>
              </w:rPr>
              <w:t>Ms. Magdalena Frydrych (Poland)</w:t>
            </w:r>
          </w:p>
        </w:tc>
      </w:tr>
      <w:tr w:rsidR="00640D8E" w:rsidRPr="0060565F" w14:paraId="14E3CB5E" w14:textId="77777777" w:rsidTr="0076607E">
        <w:trPr>
          <w:cantSplit/>
          <w:trHeight w:val="915"/>
          <w:jc w:val="center"/>
        </w:trPr>
        <w:tc>
          <w:tcPr>
            <w:tcW w:w="1037" w:type="dxa"/>
            <w:shd w:val="clear" w:color="auto" w:fill="DBDBDB"/>
          </w:tcPr>
          <w:p w14:paraId="4B59935E" w14:textId="77777777" w:rsidR="00E54B15" w:rsidRPr="00737AA5" w:rsidRDefault="00E54B15" w:rsidP="00AD185B">
            <w:pPr>
              <w:snapToGrid w:val="0"/>
              <w:spacing w:before="60" w:after="60"/>
              <w:rPr>
                <w:b/>
                <w:iCs/>
                <w:sz w:val="18"/>
                <w:szCs w:val="18"/>
              </w:rPr>
            </w:pPr>
            <w:r w:rsidRPr="00737AA5">
              <w:rPr>
                <w:b/>
                <w:iCs/>
                <w:sz w:val="18"/>
                <w:szCs w:val="18"/>
              </w:rPr>
              <w:t>Latin American and Caribbean group</w:t>
            </w:r>
          </w:p>
        </w:tc>
        <w:tc>
          <w:tcPr>
            <w:tcW w:w="1119" w:type="dxa"/>
          </w:tcPr>
          <w:p w14:paraId="46775A22" w14:textId="77777777" w:rsidR="00E54B15" w:rsidRPr="00EF015D" w:rsidRDefault="00E54B15" w:rsidP="00AD185B">
            <w:pPr>
              <w:snapToGrid w:val="0"/>
              <w:spacing w:before="60" w:after="60"/>
              <w:rPr>
                <w:sz w:val="16"/>
                <w:szCs w:val="16"/>
              </w:rPr>
            </w:pPr>
            <w:r w:rsidRPr="00EF015D">
              <w:rPr>
                <w:sz w:val="16"/>
                <w:szCs w:val="16"/>
              </w:rPr>
              <w:t>Mr. Wayne Rajkumar (Trinidad and Tobago)</w:t>
            </w:r>
          </w:p>
          <w:p w14:paraId="6BC9B426" w14:textId="77777777" w:rsidR="00E54B15" w:rsidRPr="00EF015D" w:rsidRDefault="00E54B15" w:rsidP="00AD185B">
            <w:pPr>
              <w:snapToGrid w:val="0"/>
              <w:spacing w:before="60" w:after="60"/>
              <w:rPr>
                <w:sz w:val="16"/>
                <w:szCs w:val="16"/>
              </w:rPr>
            </w:pPr>
            <w:r w:rsidRPr="00EF015D">
              <w:rPr>
                <w:sz w:val="16"/>
                <w:szCs w:val="16"/>
              </w:rPr>
              <w:t>Ms. Jacqueline Alvarez</w:t>
            </w:r>
            <w:r w:rsidRPr="00EF015D">
              <w:rPr>
                <w:rStyle w:val="FootnoteReference"/>
                <w:sz w:val="16"/>
                <w:szCs w:val="16"/>
              </w:rPr>
              <w:footnoteReference w:id="116"/>
            </w:r>
            <w:r w:rsidRPr="00EF015D">
              <w:rPr>
                <w:sz w:val="16"/>
                <w:szCs w:val="16"/>
              </w:rPr>
              <w:t xml:space="preserve"> (Uruguay)</w:t>
            </w:r>
          </w:p>
        </w:tc>
        <w:tc>
          <w:tcPr>
            <w:tcW w:w="1120" w:type="dxa"/>
          </w:tcPr>
          <w:p w14:paraId="341101ED" w14:textId="77777777" w:rsidR="00E54B15" w:rsidRPr="00EF015D" w:rsidRDefault="00E54B15" w:rsidP="00AD185B">
            <w:pPr>
              <w:snapToGrid w:val="0"/>
              <w:spacing w:before="60" w:after="60"/>
              <w:rPr>
                <w:sz w:val="16"/>
                <w:szCs w:val="16"/>
                <w:lang w:val="es-ES"/>
              </w:rPr>
            </w:pPr>
            <w:r w:rsidRPr="00EF015D">
              <w:rPr>
                <w:sz w:val="16"/>
                <w:szCs w:val="16"/>
                <w:lang w:val="es-ES"/>
              </w:rPr>
              <w:t xml:space="preserve">Ms. Camila </w:t>
            </w:r>
            <w:proofErr w:type="spellStart"/>
            <w:r w:rsidRPr="00EF015D">
              <w:rPr>
                <w:sz w:val="16"/>
                <w:szCs w:val="16"/>
                <w:lang w:val="es-ES"/>
              </w:rPr>
              <w:t>Arruda</w:t>
            </w:r>
            <w:proofErr w:type="spellEnd"/>
            <w:r w:rsidRPr="00EF015D">
              <w:rPr>
                <w:sz w:val="16"/>
                <w:szCs w:val="16"/>
                <w:lang w:val="es-ES"/>
              </w:rPr>
              <w:t xml:space="preserve"> </w:t>
            </w:r>
            <w:proofErr w:type="spellStart"/>
            <w:r w:rsidRPr="00EF015D">
              <w:rPr>
                <w:sz w:val="16"/>
                <w:szCs w:val="16"/>
                <w:lang w:val="es-ES"/>
              </w:rPr>
              <w:t>Boechat</w:t>
            </w:r>
            <w:proofErr w:type="spellEnd"/>
            <w:r w:rsidRPr="00EF015D">
              <w:rPr>
                <w:rStyle w:val="FootnoteReference"/>
                <w:sz w:val="16"/>
                <w:szCs w:val="16"/>
              </w:rPr>
              <w:footnoteReference w:id="117"/>
            </w:r>
            <w:r w:rsidRPr="00EF015D">
              <w:rPr>
                <w:sz w:val="16"/>
                <w:szCs w:val="16"/>
                <w:lang w:val="es-ES"/>
              </w:rPr>
              <w:t xml:space="preserve"> (</w:t>
            </w:r>
            <w:proofErr w:type="spellStart"/>
            <w:r w:rsidRPr="00EF015D">
              <w:rPr>
                <w:sz w:val="16"/>
                <w:szCs w:val="16"/>
                <w:lang w:val="es-ES"/>
              </w:rPr>
              <w:t>Brazil</w:t>
            </w:r>
            <w:proofErr w:type="spellEnd"/>
            <w:r w:rsidRPr="00EF015D">
              <w:rPr>
                <w:sz w:val="16"/>
                <w:szCs w:val="16"/>
                <w:lang w:val="es-ES"/>
              </w:rPr>
              <w:t>)</w:t>
            </w:r>
          </w:p>
          <w:p w14:paraId="0B83BF23" w14:textId="77777777" w:rsidR="00E54B15" w:rsidRPr="00EF015D" w:rsidRDefault="00E54B15" w:rsidP="00AD185B">
            <w:pPr>
              <w:snapToGrid w:val="0"/>
              <w:spacing w:before="60" w:after="60"/>
              <w:rPr>
                <w:sz w:val="16"/>
                <w:szCs w:val="16"/>
                <w:lang w:val="es-ES"/>
              </w:rPr>
            </w:pPr>
            <w:r w:rsidRPr="00EF015D">
              <w:rPr>
                <w:sz w:val="16"/>
                <w:szCs w:val="16"/>
                <w:lang w:val="es-ES"/>
              </w:rPr>
              <w:t>Mr. Alfredo Cueva (Ecuador)</w:t>
            </w:r>
          </w:p>
          <w:p w14:paraId="5848539E" w14:textId="77777777" w:rsidR="00E54B15" w:rsidRPr="00EF015D" w:rsidRDefault="00E54B15" w:rsidP="00AD185B">
            <w:pPr>
              <w:snapToGrid w:val="0"/>
              <w:spacing w:before="60" w:after="60"/>
              <w:rPr>
                <w:sz w:val="16"/>
                <w:szCs w:val="16"/>
                <w:lang w:val="es-ES"/>
              </w:rPr>
            </w:pPr>
            <w:r w:rsidRPr="00EF015D">
              <w:rPr>
                <w:sz w:val="16"/>
                <w:szCs w:val="16"/>
                <w:lang w:val="es-ES"/>
              </w:rPr>
              <w:t>Mr. Mario Yarto (Mexico)</w:t>
            </w:r>
          </w:p>
        </w:tc>
        <w:tc>
          <w:tcPr>
            <w:tcW w:w="1087" w:type="dxa"/>
          </w:tcPr>
          <w:p w14:paraId="69BCAD30" w14:textId="77777777" w:rsidR="00E54B15" w:rsidRPr="00EF015D" w:rsidRDefault="00E54B15" w:rsidP="00AD185B">
            <w:pPr>
              <w:snapToGrid w:val="0"/>
              <w:spacing w:before="60" w:after="60"/>
              <w:rPr>
                <w:sz w:val="16"/>
                <w:szCs w:val="16"/>
                <w:lang w:val="es-ES"/>
              </w:rPr>
            </w:pPr>
            <w:r w:rsidRPr="00EF015D">
              <w:rPr>
                <w:sz w:val="16"/>
                <w:szCs w:val="16"/>
                <w:lang w:val="es-ES"/>
              </w:rPr>
              <w:t xml:space="preserve">Mr. Ricardo Barra (Chile) </w:t>
            </w:r>
          </w:p>
          <w:p w14:paraId="064CEDA5" w14:textId="77777777" w:rsidR="00E54B15" w:rsidRPr="00EF015D" w:rsidRDefault="00E54B15" w:rsidP="00AD185B">
            <w:pPr>
              <w:snapToGrid w:val="0"/>
              <w:spacing w:before="60" w:after="60"/>
              <w:rPr>
                <w:sz w:val="16"/>
                <w:szCs w:val="16"/>
                <w:lang w:val="es-ES"/>
              </w:rPr>
            </w:pPr>
            <w:r w:rsidRPr="00EF015D">
              <w:rPr>
                <w:sz w:val="16"/>
                <w:szCs w:val="16"/>
                <w:lang w:val="es-ES"/>
              </w:rPr>
              <w:t>Mr. Pablo Ricardo Rodríguez Rubio</w:t>
            </w:r>
            <w:r w:rsidRPr="00EF015D">
              <w:rPr>
                <w:rStyle w:val="FootnoteReference"/>
                <w:sz w:val="16"/>
                <w:szCs w:val="16"/>
              </w:rPr>
              <w:footnoteReference w:id="118"/>
            </w:r>
            <w:r w:rsidRPr="00EF015D">
              <w:rPr>
                <w:sz w:val="16"/>
                <w:szCs w:val="16"/>
                <w:lang w:val="es-ES"/>
              </w:rPr>
              <w:t xml:space="preserve"> (Honduras)</w:t>
            </w:r>
          </w:p>
        </w:tc>
        <w:tc>
          <w:tcPr>
            <w:tcW w:w="1070" w:type="dxa"/>
          </w:tcPr>
          <w:p w14:paraId="5045994C" w14:textId="77777777" w:rsidR="00E54B15" w:rsidRPr="00FC00FB" w:rsidRDefault="00E54B15" w:rsidP="00AD185B">
            <w:pPr>
              <w:snapToGrid w:val="0"/>
              <w:spacing w:before="60" w:after="60"/>
              <w:rPr>
                <w:sz w:val="16"/>
                <w:szCs w:val="16"/>
                <w:lang w:val="it-IT"/>
              </w:rPr>
            </w:pPr>
            <w:r w:rsidRPr="00FC00FB">
              <w:rPr>
                <w:sz w:val="16"/>
                <w:szCs w:val="16"/>
                <w:lang w:val="it-IT"/>
              </w:rPr>
              <w:t>Ms. Norma Sbarbati Nudelman (Argentina)</w:t>
            </w:r>
          </w:p>
          <w:p w14:paraId="1916E7F5" w14:textId="77777777" w:rsidR="00E54B15" w:rsidRPr="00EF015D" w:rsidRDefault="00E54B15" w:rsidP="00AD185B">
            <w:pPr>
              <w:snapToGrid w:val="0"/>
              <w:spacing w:before="60" w:after="60"/>
              <w:rPr>
                <w:sz w:val="16"/>
                <w:szCs w:val="16"/>
                <w:lang w:val="es-ES"/>
              </w:rPr>
            </w:pPr>
            <w:r w:rsidRPr="00EF015D">
              <w:rPr>
                <w:sz w:val="16"/>
                <w:szCs w:val="16"/>
                <w:lang w:val="es-ES"/>
              </w:rPr>
              <w:t>Mr. José Álvaro Rodriguez (Colombia)</w:t>
            </w:r>
          </w:p>
          <w:p w14:paraId="1ECD5256" w14:textId="77777777" w:rsidR="00E54B15" w:rsidRPr="00EF015D" w:rsidRDefault="00E54B15" w:rsidP="00AD185B">
            <w:pPr>
              <w:snapToGrid w:val="0"/>
              <w:spacing w:before="60" w:after="60"/>
              <w:rPr>
                <w:sz w:val="16"/>
                <w:szCs w:val="16"/>
                <w:lang w:val="es-ES"/>
              </w:rPr>
            </w:pPr>
            <w:r w:rsidRPr="00EF015D">
              <w:rPr>
                <w:sz w:val="16"/>
                <w:szCs w:val="16"/>
                <w:lang w:val="es-ES"/>
              </w:rPr>
              <w:t xml:space="preserve">Ms. </w:t>
            </w:r>
            <w:proofErr w:type="spellStart"/>
            <w:r w:rsidRPr="00EF015D">
              <w:rPr>
                <w:sz w:val="16"/>
                <w:szCs w:val="16"/>
                <w:lang w:val="es-ES"/>
              </w:rPr>
              <w:t>Floria</w:t>
            </w:r>
            <w:proofErr w:type="spellEnd"/>
            <w:r w:rsidRPr="00EF015D">
              <w:rPr>
                <w:sz w:val="16"/>
                <w:szCs w:val="16"/>
                <w:lang w:val="es-ES"/>
              </w:rPr>
              <w:t xml:space="preserve"> Roa Gutiérrez (Costa Rica)</w:t>
            </w:r>
          </w:p>
        </w:tc>
        <w:tc>
          <w:tcPr>
            <w:tcW w:w="1149" w:type="dxa"/>
          </w:tcPr>
          <w:p w14:paraId="45DC66C9" w14:textId="77777777" w:rsidR="00E54B15" w:rsidRPr="00EF015D" w:rsidRDefault="00E54B15" w:rsidP="00AD185B">
            <w:pPr>
              <w:snapToGrid w:val="0"/>
              <w:spacing w:before="60" w:after="60"/>
              <w:rPr>
                <w:sz w:val="16"/>
                <w:szCs w:val="16"/>
                <w:lang w:val="es-ES"/>
              </w:rPr>
            </w:pPr>
            <w:r w:rsidRPr="00EF015D">
              <w:rPr>
                <w:sz w:val="16"/>
                <w:szCs w:val="16"/>
                <w:lang w:val="es-ES"/>
              </w:rPr>
              <w:t xml:space="preserve">Ms. </w:t>
            </w:r>
            <w:proofErr w:type="spellStart"/>
            <w:r w:rsidRPr="00EF015D">
              <w:rPr>
                <w:sz w:val="16"/>
                <w:szCs w:val="16"/>
                <w:lang w:val="es-ES"/>
              </w:rPr>
              <w:t>Estefânia</w:t>
            </w:r>
            <w:proofErr w:type="spellEnd"/>
            <w:r w:rsidRPr="00EF015D">
              <w:rPr>
                <w:sz w:val="16"/>
                <w:szCs w:val="16"/>
                <w:lang w:val="es-ES"/>
              </w:rPr>
              <w:t xml:space="preserve"> </w:t>
            </w:r>
            <w:proofErr w:type="spellStart"/>
            <w:r w:rsidRPr="00EF015D">
              <w:rPr>
                <w:sz w:val="16"/>
                <w:szCs w:val="16"/>
                <w:lang w:val="es-ES"/>
              </w:rPr>
              <w:t>Gastaldello</w:t>
            </w:r>
            <w:proofErr w:type="spellEnd"/>
            <w:r w:rsidRPr="00EF015D">
              <w:rPr>
                <w:sz w:val="16"/>
                <w:szCs w:val="16"/>
                <w:lang w:val="es-ES"/>
              </w:rPr>
              <w:t xml:space="preserve"> Moreira</w:t>
            </w:r>
            <w:r w:rsidRPr="00EF015D">
              <w:rPr>
                <w:rStyle w:val="FootnoteReference"/>
                <w:sz w:val="16"/>
                <w:szCs w:val="16"/>
              </w:rPr>
              <w:footnoteReference w:id="119"/>
            </w:r>
            <w:r w:rsidRPr="00EF015D">
              <w:rPr>
                <w:sz w:val="16"/>
                <w:szCs w:val="16"/>
                <w:lang w:val="es-ES"/>
              </w:rPr>
              <w:t xml:space="preserve"> (</w:t>
            </w:r>
            <w:proofErr w:type="spellStart"/>
            <w:r w:rsidRPr="00EF015D">
              <w:rPr>
                <w:sz w:val="16"/>
                <w:szCs w:val="16"/>
                <w:lang w:val="es-ES"/>
              </w:rPr>
              <w:t>Brazil</w:t>
            </w:r>
            <w:proofErr w:type="spellEnd"/>
            <w:r w:rsidRPr="00EF015D">
              <w:rPr>
                <w:sz w:val="16"/>
                <w:szCs w:val="16"/>
                <w:lang w:val="es-ES"/>
              </w:rPr>
              <w:t>)</w:t>
            </w:r>
          </w:p>
          <w:p w14:paraId="33601A0B" w14:textId="77777777" w:rsidR="00E54B15" w:rsidRPr="00EF015D" w:rsidRDefault="00E54B15" w:rsidP="00AD185B">
            <w:pPr>
              <w:snapToGrid w:val="0"/>
              <w:spacing w:before="60" w:after="60"/>
              <w:rPr>
                <w:sz w:val="16"/>
                <w:szCs w:val="16"/>
                <w:lang w:val="es-ES"/>
              </w:rPr>
            </w:pPr>
            <w:r w:rsidRPr="00EF015D">
              <w:rPr>
                <w:sz w:val="16"/>
                <w:szCs w:val="16"/>
                <w:lang w:val="es-ES"/>
              </w:rPr>
              <w:t xml:space="preserve">Mr. Jorge Alvarez </w:t>
            </w:r>
            <w:proofErr w:type="spellStart"/>
            <w:r w:rsidRPr="00EF015D">
              <w:rPr>
                <w:sz w:val="16"/>
                <w:szCs w:val="16"/>
                <w:lang w:val="es-ES"/>
              </w:rPr>
              <w:t>Alvarez</w:t>
            </w:r>
            <w:proofErr w:type="spellEnd"/>
            <w:r w:rsidRPr="00EF015D">
              <w:rPr>
                <w:rStyle w:val="FootnoteReference"/>
                <w:sz w:val="16"/>
                <w:szCs w:val="16"/>
              </w:rPr>
              <w:footnoteReference w:id="120"/>
            </w:r>
            <w:r w:rsidRPr="00EF015D">
              <w:rPr>
                <w:sz w:val="16"/>
                <w:szCs w:val="16"/>
                <w:lang w:val="es-ES"/>
              </w:rPr>
              <w:t xml:space="preserve"> (Cuba)</w:t>
            </w:r>
          </w:p>
        </w:tc>
        <w:tc>
          <w:tcPr>
            <w:tcW w:w="1114" w:type="dxa"/>
          </w:tcPr>
          <w:p w14:paraId="08D3D67D" w14:textId="77777777" w:rsidR="00E54B15" w:rsidRPr="00EF015D" w:rsidRDefault="00E54B15" w:rsidP="00AD185B">
            <w:pPr>
              <w:snapToGrid w:val="0"/>
              <w:spacing w:before="60" w:after="60"/>
              <w:rPr>
                <w:sz w:val="16"/>
                <w:szCs w:val="16"/>
              </w:rPr>
            </w:pPr>
            <w:r w:rsidRPr="00EF015D">
              <w:rPr>
                <w:sz w:val="16"/>
                <w:szCs w:val="16"/>
              </w:rPr>
              <w:t>Ms. Consuelo Meneses (Ecuador)</w:t>
            </w:r>
          </w:p>
          <w:p w14:paraId="41D83F9E" w14:textId="77777777" w:rsidR="00E54B15" w:rsidRPr="00EF015D" w:rsidRDefault="00E54B15" w:rsidP="00AD185B">
            <w:pPr>
              <w:snapToGrid w:val="0"/>
              <w:spacing w:before="60" w:after="60"/>
              <w:rPr>
                <w:sz w:val="16"/>
                <w:szCs w:val="16"/>
              </w:rPr>
            </w:pPr>
            <w:r w:rsidRPr="00EF015D">
              <w:rPr>
                <w:sz w:val="16"/>
                <w:szCs w:val="16"/>
              </w:rPr>
              <w:t>Mr. Marcus Richards (Saint Vincent and Grenadines)</w:t>
            </w:r>
          </w:p>
          <w:p w14:paraId="200D71CF" w14:textId="77777777" w:rsidR="00E54B15" w:rsidRPr="00EF015D" w:rsidRDefault="00E54B15" w:rsidP="00AD185B">
            <w:pPr>
              <w:snapToGrid w:val="0"/>
              <w:spacing w:before="60" w:after="60"/>
              <w:rPr>
                <w:sz w:val="16"/>
                <w:szCs w:val="16"/>
                <w:lang w:val="es-ES"/>
              </w:rPr>
            </w:pPr>
            <w:r w:rsidRPr="00EF015D">
              <w:rPr>
                <w:sz w:val="16"/>
                <w:szCs w:val="16"/>
                <w:lang w:val="es-ES"/>
              </w:rPr>
              <w:t>Mr. Armando Diaz Cortes (</w:t>
            </w:r>
            <w:proofErr w:type="spellStart"/>
            <w:r w:rsidRPr="00EF015D">
              <w:rPr>
                <w:sz w:val="16"/>
                <w:szCs w:val="16"/>
                <w:lang w:val="es-ES"/>
              </w:rPr>
              <w:t>Bolivarian</w:t>
            </w:r>
            <w:proofErr w:type="spellEnd"/>
            <w:r w:rsidRPr="00EF015D">
              <w:rPr>
                <w:sz w:val="16"/>
                <w:szCs w:val="16"/>
                <w:lang w:val="es-ES"/>
              </w:rPr>
              <w:t xml:space="preserve"> Republic of Venezuela)</w:t>
            </w:r>
          </w:p>
        </w:tc>
        <w:tc>
          <w:tcPr>
            <w:tcW w:w="1250" w:type="dxa"/>
          </w:tcPr>
          <w:p w14:paraId="3ED3CAC5" w14:textId="77777777" w:rsidR="00E54B15" w:rsidRPr="00EF015D" w:rsidRDefault="00E54B15" w:rsidP="00AD185B">
            <w:pPr>
              <w:snapToGrid w:val="0"/>
              <w:spacing w:before="60" w:after="60"/>
              <w:rPr>
                <w:sz w:val="16"/>
                <w:szCs w:val="16"/>
                <w:lang w:val="es-ES"/>
              </w:rPr>
            </w:pPr>
            <w:r w:rsidRPr="00EF015D">
              <w:rPr>
                <w:sz w:val="16"/>
                <w:szCs w:val="16"/>
                <w:lang w:val="es-ES"/>
              </w:rPr>
              <w:t xml:space="preserve">Ms. </w:t>
            </w:r>
            <w:proofErr w:type="spellStart"/>
            <w:r w:rsidRPr="00EF015D">
              <w:rPr>
                <w:sz w:val="16"/>
                <w:szCs w:val="16"/>
                <w:lang w:val="es-ES"/>
              </w:rPr>
              <w:t>Estefânia</w:t>
            </w:r>
            <w:proofErr w:type="spellEnd"/>
            <w:r w:rsidRPr="00EF015D">
              <w:rPr>
                <w:sz w:val="16"/>
                <w:szCs w:val="16"/>
                <w:lang w:val="es-ES"/>
              </w:rPr>
              <w:t xml:space="preserve"> </w:t>
            </w:r>
            <w:proofErr w:type="spellStart"/>
            <w:r w:rsidRPr="00EF015D">
              <w:rPr>
                <w:sz w:val="16"/>
                <w:szCs w:val="16"/>
                <w:lang w:val="es-ES"/>
              </w:rPr>
              <w:t>Gastaldello</w:t>
            </w:r>
            <w:proofErr w:type="spellEnd"/>
            <w:r w:rsidRPr="00EF015D">
              <w:rPr>
                <w:sz w:val="16"/>
                <w:szCs w:val="16"/>
                <w:lang w:val="es-ES"/>
              </w:rPr>
              <w:t xml:space="preserve"> Moreira (</w:t>
            </w:r>
            <w:proofErr w:type="spellStart"/>
            <w:r w:rsidRPr="00EF015D">
              <w:rPr>
                <w:sz w:val="16"/>
                <w:szCs w:val="16"/>
                <w:lang w:val="es-ES"/>
              </w:rPr>
              <w:t>Brazil</w:t>
            </w:r>
            <w:proofErr w:type="spellEnd"/>
            <w:r w:rsidRPr="00EF015D">
              <w:rPr>
                <w:sz w:val="16"/>
                <w:szCs w:val="16"/>
                <w:lang w:val="es-ES"/>
              </w:rPr>
              <w:t>)</w:t>
            </w:r>
          </w:p>
          <w:p w14:paraId="5E16C6B9" w14:textId="77777777" w:rsidR="00E54B15" w:rsidRPr="00FC00FB" w:rsidRDefault="00E54B15" w:rsidP="00AD185B">
            <w:pPr>
              <w:snapToGrid w:val="0"/>
              <w:spacing w:before="60" w:after="60"/>
              <w:rPr>
                <w:sz w:val="16"/>
                <w:szCs w:val="16"/>
                <w:lang w:val="es-ES"/>
              </w:rPr>
            </w:pPr>
            <w:r w:rsidRPr="00FC00FB">
              <w:rPr>
                <w:sz w:val="16"/>
                <w:szCs w:val="16"/>
                <w:lang w:val="es-ES"/>
              </w:rPr>
              <w:t>Ms. Helen Jacobs (Jamaica)</w:t>
            </w:r>
          </w:p>
        </w:tc>
        <w:tc>
          <w:tcPr>
            <w:tcW w:w="1119" w:type="dxa"/>
          </w:tcPr>
          <w:p w14:paraId="2AD29B46" w14:textId="77777777" w:rsidR="00E54B15" w:rsidRPr="00EF015D" w:rsidRDefault="00E54B15" w:rsidP="00AD185B">
            <w:pPr>
              <w:snapToGrid w:val="0"/>
              <w:spacing w:before="60" w:after="60"/>
              <w:rPr>
                <w:sz w:val="16"/>
                <w:szCs w:val="16"/>
                <w:lang w:val="es-ES"/>
              </w:rPr>
            </w:pPr>
            <w:r w:rsidRPr="00EF015D">
              <w:rPr>
                <w:sz w:val="16"/>
                <w:szCs w:val="16"/>
                <w:lang w:val="es-ES"/>
              </w:rPr>
              <w:t xml:space="preserve">Mr. Luis G. Romero Esquivel (Costa Rica) </w:t>
            </w:r>
          </w:p>
          <w:p w14:paraId="6C9B8DC4" w14:textId="77777777" w:rsidR="00E54B15" w:rsidRPr="00EF015D" w:rsidRDefault="00E54B15" w:rsidP="00AD185B">
            <w:pPr>
              <w:snapToGrid w:val="0"/>
              <w:spacing w:before="60" w:after="60"/>
              <w:rPr>
                <w:sz w:val="16"/>
                <w:szCs w:val="16"/>
                <w:lang w:val="es-ES"/>
              </w:rPr>
            </w:pPr>
            <w:r w:rsidRPr="00EF015D">
              <w:rPr>
                <w:sz w:val="16"/>
                <w:szCs w:val="16"/>
                <w:lang w:val="es-ES"/>
              </w:rPr>
              <w:t xml:space="preserve">Ms. Vilma Morales </w:t>
            </w:r>
            <w:proofErr w:type="spellStart"/>
            <w:r w:rsidRPr="00EF015D">
              <w:rPr>
                <w:sz w:val="16"/>
                <w:szCs w:val="16"/>
                <w:lang w:val="es-ES"/>
              </w:rPr>
              <w:t>Quillama</w:t>
            </w:r>
            <w:proofErr w:type="spellEnd"/>
            <w:r w:rsidRPr="00EF015D">
              <w:rPr>
                <w:sz w:val="16"/>
                <w:szCs w:val="16"/>
                <w:lang w:val="es-ES"/>
              </w:rPr>
              <w:t xml:space="preserve"> (</w:t>
            </w:r>
            <w:proofErr w:type="spellStart"/>
            <w:r w:rsidRPr="00EF015D">
              <w:rPr>
                <w:sz w:val="16"/>
                <w:szCs w:val="16"/>
                <w:lang w:val="es-ES"/>
              </w:rPr>
              <w:t>Peru</w:t>
            </w:r>
            <w:proofErr w:type="spellEnd"/>
            <w:r w:rsidRPr="00EF015D">
              <w:rPr>
                <w:sz w:val="16"/>
                <w:szCs w:val="16"/>
                <w:lang w:val="es-ES"/>
              </w:rPr>
              <w:t xml:space="preserve">) </w:t>
            </w:r>
          </w:p>
          <w:p w14:paraId="269A8108" w14:textId="77777777" w:rsidR="00E54B15" w:rsidRPr="00EF015D" w:rsidRDefault="00E54B15" w:rsidP="00AD185B">
            <w:pPr>
              <w:snapToGrid w:val="0"/>
              <w:spacing w:before="60" w:after="60"/>
              <w:rPr>
                <w:sz w:val="16"/>
                <w:szCs w:val="16"/>
                <w:lang w:val="es-ES"/>
              </w:rPr>
            </w:pPr>
            <w:r w:rsidRPr="00EF015D">
              <w:rPr>
                <w:sz w:val="16"/>
                <w:szCs w:val="16"/>
                <w:lang w:val="es-ES"/>
              </w:rPr>
              <w:t xml:space="preserve">Ms. </w:t>
            </w:r>
            <w:proofErr w:type="spellStart"/>
            <w:r w:rsidRPr="00EF015D">
              <w:rPr>
                <w:sz w:val="16"/>
                <w:szCs w:val="16"/>
                <w:lang w:val="es-ES"/>
              </w:rPr>
              <w:t>Victorine</w:t>
            </w:r>
            <w:proofErr w:type="spellEnd"/>
            <w:r w:rsidRPr="00EF015D">
              <w:rPr>
                <w:sz w:val="16"/>
                <w:szCs w:val="16"/>
                <w:lang w:val="es-ES"/>
              </w:rPr>
              <w:t xml:space="preserve"> Augustine Pinas (Suriname)</w:t>
            </w:r>
          </w:p>
        </w:tc>
        <w:tc>
          <w:tcPr>
            <w:tcW w:w="1167" w:type="dxa"/>
          </w:tcPr>
          <w:p w14:paraId="1054C7E2" w14:textId="77777777" w:rsidR="00E54B15" w:rsidRPr="00EF015D" w:rsidRDefault="00E54B15" w:rsidP="00AD185B">
            <w:pPr>
              <w:snapToGrid w:val="0"/>
              <w:spacing w:before="60" w:after="60"/>
              <w:rPr>
                <w:sz w:val="16"/>
                <w:szCs w:val="16"/>
                <w:lang w:val="es-ES"/>
              </w:rPr>
            </w:pPr>
            <w:r w:rsidRPr="00EF015D">
              <w:rPr>
                <w:bCs/>
                <w:sz w:val="16"/>
                <w:szCs w:val="16"/>
                <w:lang w:val="es-ES"/>
              </w:rPr>
              <w:t>Mr. Agustin Harte</w:t>
            </w:r>
            <w:r>
              <w:rPr>
                <w:rStyle w:val="FootnoteReference"/>
                <w:bCs/>
                <w:sz w:val="16"/>
                <w:szCs w:val="16"/>
                <w:lang w:val="es-ES"/>
              </w:rPr>
              <w:footnoteReference w:id="121"/>
            </w:r>
            <w:r w:rsidRPr="00EF015D">
              <w:rPr>
                <w:bCs/>
                <w:sz w:val="16"/>
                <w:szCs w:val="16"/>
                <w:lang w:val="es-ES"/>
              </w:rPr>
              <w:t xml:space="preserve"> (Argentina)</w:t>
            </w:r>
          </w:p>
          <w:p w14:paraId="45402042" w14:textId="77777777" w:rsidR="00E54B15" w:rsidRPr="00EF015D" w:rsidRDefault="00E54B15" w:rsidP="00AD185B">
            <w:pPr>
              <w:snapToGrid w:val="0"/>
              <w:spacing w:before="60" w:after="60"/>
              <w:rPr>
                <w:sz w:val="16"/>
                <w:szCs w:val="16"/>
                <w:lang w:val="es-ES"/>
              </w:rPr>
            </w:pPr>
            <w:r w:rsidRPr="00EF015D">
              <w:rPr>
                <w:sz w:val="16"/>
                <w:szCs w:val="16"/>
                <w:lang w:val="es-ES"/>
              </w:rPr>
              <w:t>Mr. Mario Rodas (Ecuador)</w:t>
            </w:r>
          </w:p>
          <w:p w14:paraId="482268AE" w14:textId="77777777" w:rsidR="00E54B15" w:rsidRPr="00EF015D" w:rsidRDefault="00E54B15" w:rsidP="00AD185B">
            <w:pPr>
              <w:snapToGrid w:val="0"/>
              <w:spacing w:before="60" w:after="60"/>
              <w:rPr>
                <w:sz w:val="16"/>
                <w:szCs w:val="16"/>
                <w:lang w:val="es-ES"/>
              </w:rPr>
            </w:pPr>
          </w:p>
        </w:tc>
        <w:tc>
          <w:tcPr>
            <w:tcW w:w="1242" w:type="dxa"/>
            <w:shd w:val="clear" w:color="auto" w:fill="FFFFFF"/>
          </w:tcPr>
          <w:p w14:paraId="6B16B9D8" w14:textId="77777777" w:rsidR="00E54B15" w:rsidRPr="00A07324" w:rsidRDefault="00E54B15" w:rsidP="00A07324">
            <w:pPr>
              <w:snapToGrid w:val="0"/>
              <w:spacing w:before="60" w:after="60"/>
              <w:rPr>
                <w:bCs/>
                <w:sz w:val="16"/>
                <w:szCs w:val="16"/>
                <w:lang w:val="es-ES"/>
              </w:rPr>
            </w:pPr>
            <w:r w:rsidRPr="00A07324">
              <w:rPr>
                <w:bCs/>
                <w:sz w:val="16"/>
                <w:szCs w:val="16"/>
                <w:lang w:val="es-ES"/>
              </w:rPr>
              <w:t xml:space="preserve">Mr. Boris </w:t>
            </w:r>
            <w:proofErr w:type="spellStart"/>
            <w:r w:rsidRPr="00A07324">
              <w:rPr>
                <w:bCs/>
                <w:sz w:val="16"/>
                <w:szCs w:val="16"/>
                <w:lang w:val="es-ES"/>
              </w:rPr>
              <w:t>Avila</w:t>
            </w:r>
            <w:proofErr w:type="spellEnd"/>
            <w:r w:rsidRPr="00A07324">
              <w:rPr>
                <w:bCs/>
                <w:sz w:val="16"/>
                <w:szCs w:val="16"/>
                <w:lang w:val="es-ES"/>
              </w:rPr>
              <w:t xml:space="preserve"> Taborda (Colombia)</w:t>
            </w:r>
          </w:p>
          <w:p w14:paraId="61E47D1E" w14:textId="77777777" w:rsidR="00E54B15" w:rsidRPr="008E3E64" w:rsidRDefault="00E54B15" w:rsidP="00A07324">
            <w:pPr>
              <w:snapToGrid w:val="0"/>
              <w:spacing w:before="60" w:after="60"/>
              <w:rPr>
                <w:bCs/>
                <w:sz w:val="16"/>
                <w:szCs w:val="16"/>
                <w:lang w:val="en-US"/>
              </w:rPr>
            </w:pPr>
            <w:r w:rsidRPr="008E3E64">
              <w:rPr>
                <w:bCs/>
                <w:sz w:val="16"/>
                <w:szCs w:val="16"/>
                <w:lang w:val="en-US"/>
              </w:rPr>
              <w:t xml:space="preserve">Mr. Suresh Lochan </w:t>
            </w:r>
            <w:proofErr w:type="spellStart"/>
            <w:r w:rsidRPr="008E3E64">
              <w:rPr>
                <w:bCs/>
                <w:sz w:val="16"/>
                <w:szCs w:val="16"/>
                <w:lang w:val="en-US"/>
              </w:rPr>
              <w:t>Amichand</w:t>
            </w:r>
            <w:proofErr w:type="spellEnd"/>
            <w:r w:rsidRPr="008E3E64">
              <w:rPr>
                <w:bCs/>
                <w:sz w:val="16"/>
                <w:szCs w:val="16"/>
                <w:lang w:val="en-US"/>
              </w:rPr>
              <w:t xml:space="preserve"> (Guyana)</w:t>
            </w:r>
          </w:p>
          <w:p w14:paraId="53E1B992" w14:textId="406A0DBF" w:rsidR="00E54B15" w:rsidRPr="00EF015D" w:rsidRDefault="00E54B15" w:rsidP="00A84788">
            <w:pPr>
              <w:snapToGrid w:val="0"/>
              <w:spacing w:before="60" w:after="60"/>
              <w:rPr>
                <w:bCs/>
                <w:sz w:val="16"/>
                <w:szCs w:val="16"/>
                <w:lang w:val="es-ES"/>
              </w:rPr>
            </w:pPr>
            <w:r w:rsidRPr="00A07324">
              <w:rPr>
                <w:bCs/>
                <w:sz w:val="16"/>
                <w:szCs w:val="16"/>
                <w:lang w:val="es-ES"/>
              </w:rPr>
              <w:t xml:space="preserve">Ms. </w:t>
            </w:r>
            <w:proofErr w:type="spellStart"/>
            <w:r w:rsidRPr="00A07324">
              <w:rPr>
                <w:bCs/>
                <w:sz w:val="16"/>
                <w:szCs w:val="16"/>
                <w:lang w:val="es-ES"/>
              </w:rPr>
              <w:t>Victorine</w:t>
            </w:r>
            <w:proofErr w:type="spellEnd"/>
            <w:r w:rsidRPr="00A07324">
              <w:rPr>
                <w:bCs/>
                <w:sz w:val="16"/>
                <w:szCs w:val="16"/>
                <w:lang w:val="es-ES"/>
              </w:rPr>
              <w:t xml:space="preserve"> Augustine Pinas (Suriname)</w:t>
            </w:r>
          </w:p>
        </w:tc>
        <w:tc>
          <w:tcPr>
            <w:tcW w:w="1276" w:type="dxa"/>
            <w:shd w:val="clear" w:color="auto" w:fill="FFFFFF"/>
          </w:tcPr>
          <w:p w14:paraId="159904B6" w14:textId="77777777" w:rsidR="00E54B15" w:rsidRPr="00A07324" w:rsidRDefault="00E54B15" w:rsidP="00A07324">
            <w:pPr>
              <w:snapToGrid w:val="0"/>
              <w:spacing w:before="60" w:after="60"/>
              <w:rPr>
                <w:bCs/>
                <w:sz w:val="16"/>
                <w:szCs w:val="16"/>
                <w:lang w:val="es-ES"/>
              </w:rPr>
            </w:pPr>
            <w:r w:rsidRPr="00A07324">
              <w:rPr>
                <w:bCs/>
                <w:sz w:val="16"/>
                <w:szCs w:val="16"/>
                <w:lang w:val="es-ES"/>
              </w:rPr>
              <w:t xml:space="preserve">Ms. Karina </w:t>
            </w:r>
            <w:proofErr w:type="spellStart"/>
            <w:r w:rsidRPr="00A07324">
              <w:rPr>
                <w:bCs/>
                <w:sz w:val="16"/>
                <w:szCs w:val="16"/>
                <w:lang w:val="es-ES"/>
              </w:rPr>
              <w:t>Miglioranza</w:t>
            </w:r>
            <w:proofErr w:type="spellEnd"/>
            <w:r w:rsidRPr="00A07324">
              <w:rPr>
                <w:bCs/>
                <w:sz w:val="16"/>
                <w:szCs w:val="16"/>
                <w:lang w:val="es-ES"/>
              </w:rPr>
              <w:t xml:space="preserve"> (Argentina) </w:t>
            </w:r>
          </w:p>
          <w:p w14:paraId="5257FF23" w14:textId="209C11D0" w:rsidR="00E54B15" w:rsidRPr="00A07324" w:rsidRDefault="00E54B15" w:rsidP="00A84788">
            <w:pPr>
              <w:snapToGrid w:val="0"/>
              <w:spacing w:before="60" w:after="60"/>
              <w:rPr>
                <w:bCs/>
                <w:sz w:val="16"/>
                <w:szCs w:val="16"/>
                <w:lang w:val="es-ES"/>
              </w:rPr>
            </w:pPr>
            <w:r w:rsidRPr="00A07324">
              <w:rPr>
                <w:bCs/>
                <w:sz w:val="16"/>
                <w:szCs w:val="16"/>
                <w:lang w:val="es-ES"/>
              </w:rPr>
              <w:t>Ms. Cecilia Aburto Schweitzer</w:t>
            </w:r>
            <w:r w:rsidR="00A84788">
              <w:rPr>
                <w:bCs/>
                <w:sz w:val="16"/>
                <w:szCs w:val="16"/>
                <w:lang w:val="es-ES"/>
              </w:rPr>
              <w:t xml:space="preserve"> </w:t>
            </w:r>
            <w:r w:rsidRPr="00A07324">
              <w:rPr>
                <w:bCs/>
                <w:sz w:val="16"/>
                <w:szCs w:val="16"/>
                <w:lang w:val="es-ES"/>
              </w:rPr>
              <w:t>(Chile)</w:t>
            </w:r>
          </w:p>
        </w:tc>
      </w:tr>
      <w:tr w:rsidR="00640D8E" w:rsidRPr="00EF015D" w14:paraId="037AC3CB" w14:textId="77777777" w:rsidTr="0076607E">
        <w:trPr>
          <w:cantSplit/>
          <w:trHeight w:val="915"/>
          <w:jc w:val="center"/>
        </w:trPr>
        <w:tc>
          <w:tcPr>
            <w:tcW w:w="1037" w:type="dxa"/>
            <w:shd w:val="clear" w:color="auto" w:fill="DBDBDB"/>
          </w:tcPr>
          <w:p w14:paraId="01FD8CF9" w14:textId="77777777" w:rsidR="00E54B15" w:rsidRPr="00737AA5" w:rsidRDefault="00E54B15" w:rsidP="00AD185B">
            <w:pPr>
              <w:snapToGrid w:val="0"/>
              <w:spacing w:before="60" w:after="60"/>
              <w:rPr>
                <w:b/>
                <w:iCs/>
                <w:sz w:val="18"/>
                <w:szCs w:val="18"/>
              </w:rPr>
            </w:pPr>
            <w:r w:rsidRPr="00737AA5">
              <w:rPr>
                <w:b/>
                <w:iCs/>
                <w:sz w:val="18"/>
                <w:szCs w:val="18"/>
              </w:rPr>
              <w:lastRenderedPageBreak/>
              <w:t>Western European and others group</w:t>
            </w:r>
          </w:p>
        </w:tc>
        <w:tc>
          <w:tcPr>
            <w:tcW w:w="1119" w:type="dxa"/>
          </w:tcPr>
          <w:p w14:paraId="7715EC4B" w14:textId="77777777" w:rsidR="00E54B15" w:rsidRPr="00EF015D" w:rsidRDefault="00E54B15" w:rsidP="00AD185B">
            <w:pPr>
              <w:snapToGrid w:val="0"/>
              <w:spacing w:before="60" w:after="60"/>
              <w:rPr>
                <w:sz w:val="16"/>
                <w:szCs w:val="16"/>
              </w:rPr>
            </w:pPr>
            <w:r w:rsidRPr="00EF015D">
              <w:rPr>
                <w:sz w:val="16"/>
                <w:szCs w:val="16"/>
              </w:rPr>
              <w:t xml:space="preserve">Ms. Liselott </w:t>
            </w:r>
            <w:proofErr w:type="spellStart"/>
            <w:r w:rsidRPr="00EF015D">
              <w:rPr>
                <w:sz w:val="16"/>
                <w:szCs w:val="16"/>
              </w:rPr>
              <w:t>Säll</w:t>
            </w:r>
            <w:proofErr w:type="spellEnd"/>
            <w:r w:rsidRPr="00EF015D">
              <w:rPr>
                <w:rStyle w:val="FootnoteReference"/>
                <w:sz w:val="16"/>
                <w:szCs w:val="16"/>
              </w:rPr>
              <w:footnoteReference w:id="122"/>
            </w:r>
            <w:r w:rsidRPr="00EF015D">
              <w:rPr>
                <w:sz w:val="16"/>
                <w:szCs w:val="16"/>
              </w:rPr>
              <w:t xml:space="preserve"> (Norway)</w:t>
            </w:r>
          </w:p>
          <w:p w14:paraId="1F16F029" w14:textId="77777777" w:rsidR="00E54B15" w:rsidRPr="00EF015D" w:rsidRDefault="00E54B15" w:rsidP="00AD185B">
            <w:pPr>
              <w:snapToGrid w:val="0"/>
              <w:spacing w:before="60" w:after="60"/>
              <w:rPr>
                <w:sz w:val="16"/>
                <w:szCs w:val="16"/>
              </w:rPr>
            </w:pPr>
            <w:r w:rsidRPr="00EF015D">
              <w:rPr>
                <w:sz w:val="16"/>
                <w:szCs w:val="16"/>
              </w:rPr>
              <w:t>Mr. Jose Tarazona (Spain)</w:t>
            </w:r>
          </w:p>
          <w:p w14:paraId="4E08297D" w14:textId="77777777" w:rsidR="00E54B15" w:rsidRPr="00EF015D" w:rsidRDefault="00E54B15" w:rsidP="00AD185B">
            <w:pPr>
              <w:snapToGrid w:val="0"/>
              <w:spacing w:before="60" w:after="60"/>
              <w:rPr>
                <w:sz w:val="16"/>
                <w:szCs w:val="16"/>
              </w:rPr>
            </w:pPr>
            <w:r w:rsidRPr="00EF015D">
              <w:rPr>
                <w:sz w:val="16"/>
                <w:szCs w:val="16"/>
              </w:rPr>
              <w:t xml:space="preserve">Ms. Leena </w:t>
            </w:r>
            <w:proofErr w:type="spellStart"/>
            <w:r w:rsidRPr="00EF015D">
              <w:rPr>
                <w:sz w:val="16"/>
                <w:szCs w:val="16"/>
              </w:rPr>
              <w:t>Yla</w:t>
            </w:r>
            <w:proofErr w:type="spellEnd"/>
            <w:r w:rsidRPr="00EF015D">
              <w:rPr>
                <w:sz w:val="16"/>
                <w:szCs w:val="16"/>
              </w:rPr>
              <w:t>-Mononen (United Kingdom</w:t>
            </w:r>
            <w:r w:rsidRPr="00EF015D">
              <w:t xml:space="preserve"> </w:t>
            </w:r>
            <w:r w:rsidRPr="00EF015D">
              <w:rPr>
                <w:sz w:val="16"/>
                <w:szCs w:val="16"/>
              </w:rPr>
              <w:t>of Great Britain and Northern Ireland)</w:t>
            </w:r>
          </w:p>
        </w:tc>
        <w:tc>
          <w:tcPr>
            <w:tcW w:w="1120" w:type="dxa"/>
          </w:tcPr>
          <w:p w14:paraId="2A2C7D06" w14:textId="77777777" w:rsidR="00E54B15" w:rsidRPr="00EF015D" w:rsidRDefault="00E54B15" w:rsidP="00AD185B">
            <w:pPr>
              <w:snapToGrid w:val="0"/>
              <w:spacing w:before="60" w:after="60"/>
              <w:rPr>
                <w:sz w:val="16"/>
                <w:szCs w:val="16"/>
              </w:rPr>
            </w:pPr>
            <w:r w:rsidRPr="00EF015D">
              <w:rPr>
                <w:sz w:val="16"/>
                <w:szCs w:val="16"/>
              </w:rPr>
              <w:t>Mr. Ian Rae (Australia)</w:t>
            </w:r>
          </w:p>
          <w:p w14:paraId="07C51624" w14:textId="77777777" w:rsidR="00E54B15" w:rsidRPr="00EF015D" w:rsidRDefault="00E54B15" w:rsidP="00AD185B">
            <w:pPr>
              <w:snapToGrid w:val="0"/>
              <w:spacing w:before="60" w:after="60"/>
              <w:rPr>
                <w:sz w:val="16"/>
                <w:szCs w:val="16"/>
              </w:rPr>
            </w:pPr>
            <w:r w:rsidRPr="00EF015D">
              <w:rPr>
                <w:sz w:val="16"/>
                <w:szCs w:val="16"/>
              </w:rPr>
              <w:t>Mr. Robert Chénier (Canada)</w:t>
            </w:r>
          </w:p>
          <w:p w14:paraId="2EEF1714" w14:textId="77777777" w:rsidR="00E54B15" w:rsidRPr="00EF015D" w:rsidRDefault="00E54B15" w:rsidP="00AD185B">
            <w:pPr>
              <w:snapToGrid w:val="0"/>
              <w:spacing w:before="60" w:after="60"/>
              <w:rPr>
                <w:sz w:val="16"/>
                <w:szCs w:val="16"/>
              </w:rPr>
            </w:pPr>
            <w:r w:rsidRPr="00EF015D">
              <w:rPr>
                <w:sz w:val="16"/>
                <w:szCs w:val="16"/>
              </w:rPr>
              <w:t>Mr. Reiner Arndt</w:t>
            </w:r>
            <w:r w:rsidRPr="00EF015D">
              <w:rPr>
                <w:rStyle w:val="FootnoteReference"/>
                <w:sz w:val="16"/>
                <w:szCs w:val="16"/>
              </w:rPr>
              <w:footnoteReference w:id="123"/>
            </w:r>
            <w:r w:rsidRPr="00EF015D">
              <w:rPr>
                <w:sz w:val="16"/>
                <w:szCs w:val="16"/>
              </w:rPr>
              <w:t xml:space="preserve"> (Germany)</w:t>
            </w:r>
          </w:p>
          <w:p w14:paraId="2555365B" w14:textId="77777777" w:rsidR="00E54B15" w:rsidRPr="00EF015D" w:rsidRDefault="00E54B15" w:rsidP="00AD185B">
            <w:pPr>
              <w:snapToGrid w:val="0"/>
              <w:spacing w:before="60" w:after="60"/>
              <w:rPr>
                <w:sz w:val="16"/>
                <w:szCs w:val="16"/>
              </w:rPr>
            </w:pPr>
            <w:r w:rsidRPr="00EF015D">
              <w:rPr>
                <w:sz w:val="16"/>
                <w:szCs w:val="16"/>
              </w:rPr>
              <w:t>Ms. Maria Delvin</w:t>
            </w:r>
            <w:r w:rsidRPr="00EF015D">
              <w:rPr>
                <w:rStyle w:val="FootnoteReference"/>
                <w:sz w:val="16"/>
                <w:szCs w:val="16"/>
              </w:rPr>
              <w:footnoteReference w:id="124"/>
            </w:r>
            <w:r w:rsidRPr="00EF015D">
              <w:rPr>
                <w:sz w:val="16"/>
                <w:szCs w:val="16"/>
              </w:rPr>
              <w:t xml:space="preserve"> (Sweden)</w:t>
            </w:r>
          </w:p>
        </w:tc>
        <w:tc>
          <w:tcPr>
            <w:tcW w:w="1087" w:type="dxa"/>
          </w:tcPr>
          <w:p w14:paraId="5112FD9A" w14:textId="77777777" w:rsidR="00E54B15" w:rsidRPr="00EF015D" w:rsidRDefault="00E54B15" w:rsidP="00AD185B">
            <w:pPr>
              <w:snapToGrid w:val="0"/>
              <w:spacing w:before="60" w:after="60"/>
              <w:rPr>
                <w:sz w:val="16"/>
                <w:szCs w:val="16"/>
                <w:lang w:val="de-AT"/>
              </w:rPr>
            </w:pPr>
            <w:r w:rsidRPr="00EF015D">
              <w:rPr>
                <w:sz w:val="16"/>
                <w:szCs w:val="16"/>
                <w:lang w:val="de-AT"/>
              </w:rPr>
              <w:t>Mr. Sylvain Bintein (France)</w:t>
            </w:r>
          </w:p>
          <w:p w14:paraId="6097CDCB" w14:textId="77777777" w:rsidR="00E54B15" w:rsidRPr="00EF015D" w:rsidRDefault="00E54B15" w:rsidP="00AD185B">
            <w:pPr>
              <w:snapToGrid w:val="0"/>
              <w:spacing w:before="60" w:after="60"/>
              <w:rPr>
                <w:sz w:val="16"/>
                <w:szCs w:val="16"/>
                <w:lang w:val="de-AT"/>
              </w:rPr>
            </w:pPr>
            <w:r w:rsidRPr="00EF015D">
              <w:rPr>
                <w:sz w:val="16"/>
                <w:szCs w:val="16"/>
                <w:lang w:val="de-AT"/>
              </w:rPr>
              <w:t>Ms. Bettina Hitzfeld (Switzerland)</w:t>
            </w:r>
          </w:p>
          <w:p w14:paraId="3ABEBE36" w14:textId="77777777" w:rsidR="00E54B15" w:rsidRPr="00EF015D" w:rsidRDefault="00E54B15" w:rsidP="00AD185B">
            <w:pPr>
              <w:snapToGrid w:val="0"/>
              <w:spacing w:before="60" w:after="60"/>
              <w:rPr>
                <w:sz w:val="16"/>
                <w:szCs w:val="16"/>
                <w:lang w:val="es-ES"/>
              </w:rPr>
            </w:pPr>
            <w:r w:rsidRPr="00EF015D">
              <w:rPr>
                <w:sz w:val="16"/>
                <w:szCs w:val="16"/>
                <w:lang w:val="es-ES"/>
              </w:rPr>
              <w:t>Ms. Maria Manuela Araújo Pereira</w:t>
            </w:r>
            <w:r w:rsidRPr="00EF015D">
              <w:rPr>
                <w:rStyle w:val="FootnoteReference"/>
                <w:sz w:val="16"/>
                <w:szCs w:val="16"/>
              </w:rPr>
              <w:footnoteReference w:id="125"/>
            </w:r>
            <w:r w:rsidRPr="00EF015D">
              <w:rPr>
                <w:sz w:val="16"/>
                <w:szCs w:val="16"/>
                <w:lang w:val="es-ES"/>
              </w:rPr>
              <w:t xml:space="preserve"> (Portugal)</w:t>
            </w:r>
          </w:p>
        </w:tc>
        <w:tc>
          <w:tcPr>
            <w:tcW w:w="1070" w:type="dxa"/>
          </w:tcPr>
          <w:p w14:paraId="4293F2D0" w14:textId="77777777" w:rsidR="00E54B15" w:rsidRPr="00EF015D" w:rsidRDefault="00E54B15" w:rsidP="00AD185B">
            <w:pPr>
              <w:snapToGrid w:val="0"/>
              <w:spacing w:before="60" w:after="60"/>
              <w:rPr>
                <w:sz w:val="16"/>
                <w:szCs w:val="16"/>
              </w:rPr>
            </w:pPr>
            <w:r w:rsidRPr="00EF015D">
              <w:rPr>
                <w:sz w:val="16"/>
                <w:szCs w:val="16"/>
              </w:rPr>
              <w:t>Mr. Robert Chénier (Canada)</w:t>
            </w:r>
          </w:p>
          <w:p w14:paraId="40D6DD32" w14:textId="77777777" w:rsidR="00E54B15" w:rsidRPr="00EF015D" w:rsidRDefault="00E54B15" w:rsidP="00AD185B">
            <w:pPr>
              <w:snapToGrid w:val="0"/>
              <w:spacing w:before="60" w:after="60"/>
              <w:rPr>
                <w:sz w:val="16"/>
                <w:szCs w:val="16"/>
              </w:rPr>
            </w:pPr>
            <w:r w:rsidRPr="00EF015D">
              <w:rPr>
                <w:sz w:val="16"/>
                <w:szCs w:val="16"/>
              </w:rPr>
              <w:t>Mr. Timo Seppälä (Finland)</w:t>
            </w:r>
          </w:p>
          <w:p w14:paraId="0DF09385" w14:textId="77777777" w:rsidR="00E54B15" w:rsidRPr="00EF015D" w:rsidRDefault="00E54B15" w:rsidP="00AD185B">
            <w:pPr>
              <w:snapToGrid w:val="0"/>
              <w:spacing w:before="60" w:after="60"/>
              <w:rPr>
                <w:sz w:val="16"/>
                <w:szCs w:val="16"/>
              </w:rPr>
            </w:pPr>
            <w:r w:rsidRPr="00EF015D">
              <w:rPr>
                <w:sz w:val="16"/>
                <w:szCs w:val="16"/>
              </w:rPr>
              <w:t>Mr. Reiner Arndt (Germany)</w:t>
            </w:r>
          </w:p>
          <w:p w14:paraId="61580C50" w14:textId="77777777" w:rsidR="00E54B15" w:rsidRPr="00EF015D" w:rsidRDefault="00E54B15" w:rsidP="00AD185B">
            <w:pPr>
              <w:snapToGrid w:val="0"/>
              <w:spacing w:before="60" w:after="60"/>
              <w:rPr>
                <w:sz w:val="16"/>
                <w:szCs w:val="16"/>
              </w:rPr>
            </w:pPr>
            <w:r w:rsidRPr="00EF015D">
              <w:rPr>
                <w:sz w:val="16"/>
                <w:szCs w:val="16"/>
              </w:rPr>
              <w:t>Mr. Peter Dawson (New Zealand)</w:t>
            </w:r>
          </w:p>
        </w:tc>
        <w:tc>
          <w:tcPr>
            <w:tcW w:w="1149" w:type="dxa"/>
          </w:tcPr>
          <w:p w14:paraId="09DD3F58" w14:textId="77777777" w:rsidR="00E54B15" w:rsidRPr="00EF015D" w:rsidRDefault="00E54B15" w:rsidP="00AD185B">
            <w:pPr>
              <w:snapToGrid w:val="0"/>
              <w:spacing w:before="60" w:after="60"/>
              <w:rPr>
                <w:sz w:val="16"/>
                <w:szCs w:val="16"/>
              </w:rPr>
            </w:pPr>
            <w:r w:rsidRPr="00EF015D">
              <w:rPr>
                <w:sz w:val="16"/>
                <w:szCs w:val="16"/>
              </w:rPr>
              <w:t xml:space="preserve">Mr. Sylvain </w:t>
            </w:r>
            <w:proofErr w:type="spellStart"/>
            <w:r w:rsidRPr="00EF015D">
              <w:rPr>
                <w:sz w:val="16"/>
                <w:szCs w:val="16"/>
              </w:rPr>
              <w:t>Bintein</w:t>
            </w:r>
            <w:proofErr w:type="spellEnd"/>
            <w:r w:rsidRPr="00EF015D">
              <w:rPr>
                <w:sz w:val="16"/>
                <w:szCs w:val="16"/>
              </w:rPr>
              <w:t xml:space="preserve"> (France)</w:t>
            </w:r>
          </w:p>
          <w:p w14:paraId="07D3C420" w14:textId="77777777" w:rsidR="00E54B15" w:rsidRPr="00EF015D" w:rsidRDefault="00E54B15" w:rsidP="00AD185B">
            <w:pPr>
              <w:snapToGrid w:val="0"/>
              <w:spacing w:before="60" w:after="60"/>
              <w:rPr>
                <w:sz w:val="16"/>
                <w:szCs w:val="16"/>
              </w:rPr>
            </w:pPr>
            <w:r w:rsidRPr="00EF015D">
              <w:rPr>
                <w:sz w:val="16"/>
                <w:szCs w:val="16"/>
              </w:rPr>
              <w:t>Mr. Martien Janssen (Netherlands)</w:t>
            </w:r>
          </w:p>
          <w:p w14:paraId="6217B918" w14:textId="77777777" w:rsidR="00E54B15" w:rsidRPr="00EF015D" w:rsidRDefault="00E54B15" w:rsidP="00AD185B">
            <w:pPr>
              <w:snapToGrid w:val="0"/>
              <w:spacing w:before="60" w:after="60"/>
              <w:rPr>
                <w:sz w:val="16"/>
                <w:szCs w:val="16"/>
              </w:rPr>
            </w:pPr>
            <w:r w:rsidRPr="00EF015D">
              <w:rPr>
                <w:sz w:val="16"/>
                <w:szCs w:val="16"/>
              </w:rPr>
              <w:t xml:space="preserve">Ms. Liselott </w:t>
            </w:r>
            <w:proofErr w:type="spellStart"/>
            <w:r w:rsidRPr="00EF015D">
              <w:rPr>
                <w:sz w:val="16"/>
                <w:szCs w:val="16"/>
              </w:rPr>
              <w:t>Säll</w:t>
            </w:r>
            <w:proofErr w:type="spellEnd"/>
            <w:r w:rsidRPr="00EF015D">
              <w:rPr>
                <w:sz w:val="16"/>
                <w:szCs w:val="16"/>
              </w:rPr>
              <w:t xml:space="preserve"> (Norway)</w:t>
            </w:r>
          </w:p>
        </w:tc>
        <w:tc>
          <w:tcPr>
            <w:tcW w:w="1114" w:type="dxa"/>
          </w:tcPr>
          <w:p w14:paraId="4324B3C5" w14:textId="77777777" w:rsidR="00E54B15" w:rsidRPr="00EF015D" w:rsidRDefault="00E54B15" w:rsidP="00AD185B">
            <w:pPr>
              <w:snapToGrid w:val="0"/>
              <w:spacing w:before="60" w:after="60"/>
              <w:rPr>
                <w:sz w:val="16"/>
                <w:szCs w:val="16"/>
              </w:rPr>
            </w:pPr>
            <w:r w:rsidRPr="00EF015D">
              <w:rPr>
                <w:sz w:val="16"/>
                <w:szCs w:val="16"/>
              </w:rPr>
              <w:t>Mr. Jack Holland (Australia)</w:t>
            </w:r>
          </w:p>
          <w:p w14:paraId="7211758A" w14:textId="77777777" w:rsidR="00E54B15" w:rsidRPr="00EF015D" w:rsidRDefault="00E54B15" w:rsidP="00AD185B">
            <w:pPr>
              <w:snapToGrid w:val="0"/>
              <w:spacing w:before="60" w:after="60"/>
              <w:rPr>
                <w:sz w:val="16"/>
                <w:szCs w:val="16"/>
              </w:rPr>
            </w:pPr>
            <w:r w:rsidRPr="00EF015D">
              <w:rPr>
                <w:sz w:val="16"/>
                <w:szCs w:val="16"/>
              </w:rPr>
              <w:t xml:space="preserve">Ms. Ingrid </w:t>
            </w:r>
            <w:proofErr w:type="spellStart"/>
            <w:r w:rsidRPr="00EF015D">
              <w:rPr>
                <w:sz w:val="16"/>
                <w:szCs w:val="16"/>
              </w:rPr>
              <w:t>Hauzenberger</w:t>
            </w:r>
            <w:proofErr w:type="spellEnd"/>
            <w:r w:rsidRPr="00EF015D">
              <w:rPr>
                <w:sz w:val="16"/>
                <w:szCs w:val="16"/>
              </w:rPr>
              <w:t xml:space="preserve"> (Austria)</w:t>
            </w:r>
          </w:p>
          <w:p w14:paraId="22D71B55" w14:textId="77777777" w:rsidR="00E54B15" w:rsidRPr="00FC00FB" w:rsidRDefault="00E54B15" w:rsidP="00AD185B">
            <w:pPr>
              <w:snapToGrid w:val="0"/>
              <w:spacing w:before="60" w:after="60"/>
              <w:rPr>
                <w:sz w:val="16"/>
                <w:szCs w:val="16"/>
                <w:lang w:val="it-IT"/>
              </w:rPr>
            </w:pPr>
            <w:r w:rsidRPr="00FC00FB">
              <w:rPr>
                <w:sz w:val="16"/>
                <w:szCs w:val="16"/>
                <w:lang w:val="it-IT"/>
              </w:rPr>
              <w:t>Ms. Michelle Kivi (Canada)</w:t>
            </w:r>
          </w:p>
          <w:p w14:paraId="31404A72" w14:textId="77777777" w:rsidR="00E54B15" w:rsidRPr="00FC00FB" w:rsidRDefault="00E54B15" w:rsidP="00AD185B">
            <w:pPr>
              <w:snapToGrid w:val="0"/>
              <w:spacing w:before="60" w:after="60"/>
              <w:rPr>
                <w:sz w:val="16"/>
                <w:szCs w:val="16"/>
                <w:lang w:val="it-IT"/>
              </w:rPr>
            </w:pPr>
            <w:r w:rsidRPr="00FC00FB">
              <w:rPr>
                <w:sz w:val="16"/>
                <w:szCs w:val="16"/>
                <w:lang w:val="it-IT"/>
              </w:rPr>
              <w:t>Ms. Maria Delvin</w:t>
            </w:r>
            <w:r w:rsidRPr="00EF015D">
              <w:rPr>
                <w:rStyle w:val="FootnoteReference"/>
                <w:sz w:val="16"/>
                <w:szCs w:val="16"/>
              </w:rPr>
              <w:footnoteReference w:id="126"/>
            </w:r>
            <w:r w:rsidRPr="00FC00FB">
              <w:rPr>
                <w:sz w:val="16"/>
                <w:szCs w:val="16"/>
                <w:lang w:val="it-IT"/>
              </w:rPr>
              <w:t xml:space="preserve"> (Sweden)</w:t>
            </w:r>
          </w:p>
        </w:tc>
        <w:tc>
          <w:tcPr>
            <w:tcW w:w="1250" w:type="dxa"/>
          </w:tcPr>
          <w:p w14:paraId="0A74C498" w14:textId="77777777" w:rsidR="00E54B15" w:rsidRPr="00EF015D" w:rsidRDefault="00E54B15" w:rsidP="00AD185B">
            <w:pPr>
              <w:snapToGrid w:val="0"/>
              <w:spacing w:before="60" w:after="60"/>
              <w:rPr>
                <w:sz w:val="16"/>
                <w:szCs w:val="16"/>
                <w:lang w:val="de-AT"/>
              </w:rPr>
            </w:pPr>
            <w:r w:rsidRPr="00EF015D">
              <w:rPr>
                <w:sz w:val="16"/>
                <w:szCs w:val="16"/>
                <w:lang w:val="de-CH"/>
              </w:rPr>
              <w:t xml:space="preserve">Ms. Ingrid Hauzenberger </w:t>
            </w:r>
            <w:r w:rsidRPr="00EF015D">
              <w:rPr>
                <w:sz w:val="16"/>
                <w:szCs w:val="16"/>
                <w:lang w:val="de-AT"/>
              </w:rPr>
              <w:t>(Luxembourg)</w:t>
            </w:r>
            <w:r w:rsidRPr="00EF015D">
              <w:rPr>
                <w:rStyle w:val="FootnoteReference"/>
                <w:sz w:val="16"/>
                <w:szCs w:val="16"/>
                <w:lang w:val="de-AT"/>
              </w:rPr>
              <w:footnoteReference w:id="127"/>
            </w:r>
          </w:p>
          <w:p w14:paraId="3CA6B224" w14:textId="77777777" w:rsidR="00E54B15" w:rsidRPr="00EF015D" w:rsidRDefault="00E54B15" w:rsidP="00AD185B">
            <w:pPr>
              <w:snapToGrid w:val="0"/>
              <w:spacing w:before="60" w:after="60"/>
              <w:rPr>
                <w:sz w:val="16"/>
                <w:szCs w:val="16"/>
                <w:lang w:val="de-CH"/>
              </w:rPr>
            </w:pPr>
            <w:r w:rsidRPr="00EF015D">
              <w:rPr>
                <w:sz w:val="16"/>
                <w:szCs w:val="16"/>
                <w:lang w:val="de-CH"/>
              </w:rPr>
              <w:t>Mr. Andreas Buser</w:t>
            </w:r>
            <w:r w:rsidRPr="00EF015D">
              <w:rPr>
                <w:rStyle w:val="FootnoteReference"/>
                <w:sz w:val="16"/>
                <w:szCs w:val="16"/>
                <w:lang w:val="de-CH"/>
              </w:rPr>
              <w:footnoteReference w:id="128"/>
            </w:r>
            <w:r w:rsidRPr="00EF015D">
              <w:rPr>
                <w:sz w:val="16"/>
                <w:szCs w:val="16"/>
                <w:lang w:val="de-CH"/>
              </w:rPr>
              <w:t xml:space="preserve"> (Switzerland) </w:t>
            </w:r>
          </w:p>
          <w:p w14:paraId="620CEE63" w14:textId="77777777" w:rsidR="00E54B15" w:rsidRPr="00EF015D" w:rsidRDefault="00E54B15" w:rsidP="00AD185B">
            <w:pPr>
              <w:snapToGrid w:val="0"/>
              <w:spacing w:before="60" w:after="60"/>
              <w:rPr>
                <w:sz w:val="16"/>
                <w:szCs w:val="16"/>
                <w:lang w:val="de-AT"/>
              </w:rPr>
            </w:pPr>
            <w:r w:rsidRPr="00EF015D">
              <w:rPr>
                <w:sz w:val="16"/>
                <w:szCs w:val="16"/>
                <w:lang w:val="de-AT"/>
              </w:rPr>
              <w:t>Mr. Martien Janssen (Netherlands)</w:t>
            </w:r>
          </w:p>
        </w:tc>
        <w:tc>
          <w:tcPr>
            <w:tcW w:w="1119" w:type="dxa"/>
          </w:tcPr>
          <w:p w14:paraId="2522279B" w14:textId="77777777" w:rsidR="00E54B15" w:rsidRPr="00673798" w:rsidRDefault="00E54B15" w:rsidP="00AD185B">
            <w:pPr>
              <w:snapToGrid w:val="0"/>
              <w:spacing w:before="60" w:after="60"/>
              <w:rPr>
                <w:sz w:val="16"/>
                <w:szCs w:val="16"/>
                <w:lang w:val="pt-BR"/>
              </w:rPr>
            </w:pPr>
            <w:r w:rsidRPr="00673798">
              <w:rPr>
                <w:sz w:val="16"/>
                <w:szCs w:val="16"/>
                <w:lang w:val="pt-BR" w:eastAsia="ja-JP"/>
              </w:rPr>
              <w:t>Ms. Lucie Ribeiro</w:t>
            </w:r>
            <w:r w:rsidRPr="00EF015D">
              <w:rPr>
                <w:rStyle w:val="FootnoteReference"/>
                <w:sz w:val="16"/>
                <w:szCs w:val="16"/>
                <w:lang w:val="en-US"/>
              </w:rPr>
              <w:footnoteReference w:id="129"/>
            </w:r>
            <w:r w:rsidRPr="00673798">
              <w:rPr>
                <w:sz w:val="16"/>
                <w:szCs w:val="16"/>
                <w:lang w:val="pt-BR" w:eastAsia="ja-JP"/>
              </w:rPr>
              <w:t xml:space="preserve"> </w:t>
            </w:r>
            <w:r w:rsidRPr="00673798">
              <w:rPr>
                <w:sz w:val="16"/>
                <w:szCs w:val="16"/>
                <w:lang w:val="pt-BR"/>
              </w:rPr>
              <w:t xml:space="preserve">(Austria) </w:t>
            </w:r>
          </w:p>
          <w:p w14:paraId="2A561E68" w14:textId="77777777" w:rsidR="00E54B15" w:rsidRPr="00673798" w:rsidRDefault="00E54B15" w:rsidP="00AD185B">
            <w:pPr>
              <w:snapToGrid w:val="0"/>
              <w:spacing w:before="60" w:after="60"/>
              <w:rPr>
                <w:sz w:val="16"/>
                <w:szCs w:val="16"/>
                <w:lang w:val="pt-BR"/>
              </w:rPr>
            </w:pPr>
            <w:r w:rsidRPr="00673798">
              <w:rPr>
                <w:sz w:val="16"/>
                <w:szCs w:val="16"/>
                <w:lang w:val="pt-BR"/>
              </w:rPr>
              <w:t>Ms. Cynthia Bainbridge</w:t>
            </w:r>
            <w:r w:rsidRPr="00EF015D">
              <w:rPr>
                <w:rStyle w:val="FootnoteReference"/>
                <w:sz w:val="16"/>
                <w:szCs w:val="16"/>
                <w:lang w:val="de-AT"/>
              </w:rPr>
              <w:footnoteReference w:id="130"/>
            </w:r>
            <w:r w:rsidRPr="00673798" w:rsidDel="00CA11AC">
              <w:rPr>
                <w:sz w:val="16"/>
                <w:szCs w:val="16"/>
                <w:lang w:val="pt-BR"/>
              </w:rPr>
              <w:t xml:space="preserve"> </w:t>
            </w:r>
            <w:r w:rsidRPr="00673798">
              <w:rPr>
                <w:sz w:val="16"/>
                <w:szCs w:val="16"/>
                <w:lang w:val="pt-BR"/>
              </w:rPr>
              <w:t>(Canada)</w:t>
            </w:r>
          </w:p>
          <w:p w14:paraId="44D93EFE" w14:textId="77777777" w:rsidR="00E54B15" w:rsidRPr="00EF015D" w:rsidRDefault="00E54B15" w:rsidP="00AD185B">
            <w:pPr>
              <w:snapToGrid w:val="0"/>
              <w:spacing w:before="60" w:after="60"/>
              <w:rPr>
                <w:sz w:val="16"/>
                <w:szCs w:val="16"/>
                <w:lang w:val="de-AT"/>
              </w:rPr>
            </w:pPr>
            <w:r w:rsidRPr="00EF015D">
              <w:rPr>
                <w:sz w:val="16"/>
                <w:szCs w:val="16"/>
                <w:lang w:val="de-AT"/>
              </w:rPr>
              <w:t xml:space="preserve">Ms. Rikke Donchil Holmberg (Denmark) </w:t>
            </w:r>
          </w:p>
          <w:p w14:paraId="5D526D7D" w14:textId="77777777" w:rsidR="00E54B15" w:rsidRPr="00DA6C30" w:rsidRDefault="00E54B15" w:rsidP="00AD185B">
            <w:pPr>
              <w:snapToGrid w:val="0"/>
              <w:spacing w:before="60" w:after="60"/>
              <w:rPr>
                <w:sz w:val="16"/>
                <w:szCs w:val="16"/>
                <w:lang w:val="en-US"/>
              </w:rPr>
            </w:pPr>
            <w:r w:rsidRPr="00DA6C30">
              <w:rPr>
                <w:sz w:val="16"/>
                <w:szCs w:val="16"/>
                <w:lang w:val="en-US"/>
              </w:rPr>
              <w:t>Mr. Peter Alistair Dawson (New Zealand)</w:t>
            </w:r>
          </w:p>
        </w:tc>
        <w:tc>
          <w:tcPr>
            <w:tcW w:w="1167" w:type="dxa"/>
          </w:tcPr>
          <w:p w14:paraId="3E3F3EBC" w14:textId="77777777" w:rsidR="00E54B15" w:rsidRPr="00EF015D" w:rsidRDefault="00E54B15" w:rsidP="00AD185B">
            <w:pPr>
              <w:snapToGrid w:val="0"/>
              <w:spacing w:before="60" w:after="60"/>
              <w:rPr>
                <w:sz w:val="16"/>
                <w:szCs w:val="16"/>
                <w:lang w:val="en-US"/>
              </w:rPr>
            </w:pPr>
            <w:r w:rsidRPr="00EF015D">
              <w:rPr>
                <w:sz w:val="16"/>
                <w:szCs w:val="16"/>
                <w:lang w:val="en-US"/>
              </w:rPr>
              <w:t xml:space="preserve">Ms. Valentina </w:t>
            </w:r>
            <w:proofErr w:type="spellStart"/>
            <w:r w:rsidRPr="00EF015D">
              <w:rPr>
                <w:sz w:val="16"/>
                <w:szCs w:val="16"/>
                <w:lang w:val="en-US"/>
              </w:rPr>
              <w:t>Bertato</w:t>
            </w:r>
            <w:proofErr w:type="spellEnd"/>
            <w:r w:rsidRPr="00EF015D">
              <w:rPr>
                <w:sz w:val="16"/>
                <w:szCs w:val="16"/>
                <w:lang w:val="en-US"/>
              </w:rPr>
              <w:t xml:space="preserve"> (Belgium)</w:t>
            </w:r>
          </w:p>
          <w:p w14:paraId="1B568279" w14:textId="77777777" w:rsidR="00E54B15" w:rsidRPr="00EF015D" w:rsidRDefault="00E54B15" w:rsidP="00AD185B">
            <w:pPr>
              <w:snapToGrid w:val="0"/>
              <w:spacing w:before="60" w:after="60"/>
              <w:rPr>
                <w:sz w:val="16"/>
                <w:szCs w:val="16"/>
                <w:lang w:val="en-US"/>
              </w:rPr>
            </w:pPr>
            <w:r w:rsidRPr="00EF015D">
              <w:rPr>
                <w:sz w:val="16"/>
                <w:szCs w:val="16"/>
                <w:lang w:val="en-US"/>
              </w:rPr>
              <w:t>Ms. Caren Rauert (Germany)</w:t>
            </w:r>
          </w:p>
          <w:p w14:paraId="5DE00F75" w14:textId="1103AA70" w:rsidR="00E54B15" w:rsidRPr="00EF015D" w:rsidRDefault="00E54B15" w:rsidP="004B1760">
            <w:pPr>
              <w:snapToGrid w:val="0"/>
              <w:spacing w:before="60" w:after="60"/>
              <w:rPr>
                <w:sz w:val="16"/>
                <w:szCs w:val="16"/>
              </w:rPr>
            </w:pPr>
            <w:r w:rsidRPr="00EF015D">
              <w:rPr>
                <w:sz w:val="16"/>
                <w:szCs w:val="16"/>
              </w:rPr>
              <w:t xml:space="preserve">Ms. Christina </w:t>
            </w:r>
            <w:r w:rsidRPr="00EF015D">
              <w:rPr>
                <w:sz w:val="16"/>
                <w:szCs w:val="16"/>
                <w:lang w:val="en-US"/>
              </w:rPr>
              <w:t>Charlotte</w:t>
            </w:r>
            <w:r w:rsidRPr="00EF015D">
              <w:rPr>
                <w:sz w:val="16"/>
                <w:szCs w:val="16"/>
              </w:rPr>
              <w:t xml:space="preserve"> </w:t>
            </w:r>
            <w:proofErr w:type="spellStart"/>
            <w:r w:rsidRPr="00EF015D">
              <w:rPr>
                <w:sz w:val="16"/>
                <w:szCs w:val="16"/>
              </w:rPr>
              <w:t>Tolfsen</w:t>
            </w:r>
            <w:proofErr w:type="spellEnd"/>
            <w:r w:rsidRPr="00EF015D">
              <w:rPr>
                <w:sz w:val="16"/>
                <w:szCs w:val="16"/>
              </w:rPr>
              <w:t xml:space="preserve"> (Norway)</w:t>
            </w:r>
          </w:p>
        </w:tc>
        <w:tc>
          <w:tcPr>
            <w:tcW w:w="1242" w:type="dxa"/>
            <w:shd w:val="clear" w:color="auto" w:fill="FFFFFF"/>
          </w:tcPr>
          <w:p w14:paraId="77BDE620" w14:textId="77777777" w:rsidR="00E54B15" w:rsidRPr="00A07324" w:rsidRDefault="00E54B15" w:rsidP="00A07324">
            <w:pPr>
              <w:snapToGrid w:val="0"/>
              <w:spacing w:before="60" w:after="60"/>
              <w:rPr>
                <w:sz w:val="16"/>
                <w:szCs w:val="16"/>
                <w:lang w:val="en-US"/>
              </w:rPr>
            </w:pPr>
            <w:r w:rsidRPr="00A07324">
              <w:rPr>
                <w:sz w:val="16"/>
                <w:szCs w:val="16"/>
                <w:lang w:val="en-US"/>
              </w:rPr>
              <w:t>Mr. Andrew Beyak (Canada)</w:t>
            </w:r>
          </w:p>
          <w:p w14:paraId="4B3245AC" w14:textId="77777777" w:rsidR="00E54B15" w:rsidRPr="00A07324" w:rsidRDefault="00E54B15" w:rsidP="00A07324">
            <w:pPr>
              <w:snapToGrid w:val="0"/>
              <w:spacing w:before="60" w:after="60"/>
              <w:rPr>
                <w:sz w:val="16"/>
                <w:szCs w:val="16"/>
                <w:lang w:val="en-US"/>
              </w:rPr>
            </w:pPr>
            <w:r w:rsidRPr="00A07324">
              <w:rPr>
                <w:sz w:val="16"/>
                <w:szCs w:val="16"/>
                <w:lang w:val="en-US"/>
              </w:rPr>
              <w:t>Mr. Timo Seppälä (Finland)</w:t>
            </w:r>
          </w:p>
          <w:p w14:paraId="62A7AEA0" w14:textId="77777777" w:rsidR="00E54B15" w:rsidRPr="00A07324" w:rsidRDefault="00E54B15" w:rsidP="00A07324">
            <w:pPr>
              <w:snapToGrid w:val="0"/>
              <w:spacing w:before="60" w:after="60"/>
              <w:rPr>
                <w:sz w:val="16"/>
                <w:szCs w:val="16"/>
                <w:lang w:val="en-US"/>
              </w:rPr>
            </w:pPr>
            <w:r w:rsidRPr="00A07324">
              <w:rPr>
                <w:sz w:val="16"/>
                <w:szCs w:val="16"/>
                <w:lang w:val="en-US"/>
              </w:rPr>
              <w:t>Mr. Martien Janssen (Netherlands)</w:t>
            </w:r>
          </w:p>
          <w:p w14:paraId="036F29FB" w14:textId="2F950A2C" w:rsidR="00E54B15" w:rsidRPr="00EF015D" w:rsidRDefault="00E54B15" w:rsidP="004B1760">
            <w:pPr>
              <w:snapToGrid w:val="0"/>
              <w:spacing w:before="60" w:after="60"/>
              <w:rPr>
                <w:sz w:val="16"/>
                <w:szCs w:val="16"/>
                <w:lang w:val="en-US"/>
              </w:rPr>
            </w:pPr>
            <w:r w:rsidRPr="00A07324">
              <w:rPr>
                <w:sz w:val="16"/>
                <w:szCs w:val="16"/>
                <w:lang w:val="en-US"/>
              </w:rPr>
              <w:t>Mr. Peter Dawson (New Zealand)</w:t>
            </w:r>
          </w:p>
        </w:tc>
        <w:tc>
          <w:tcPr>
            <w:tcW w:w="1276" w:type="dxa"/>
            <w:shd w:val="clear" w:color="auto" w:fill="FFFFFF"/>
          </w:tcPr>
          <w:p w14:paraId="5AAA42EC" w14:textId="77777777" w:rsidR="00E54B15" w:rsidRPr="00A07324" w:rsidRDefault="00E54B15" w:rsidP="00A07324">
            <w:pPr>
              <w:snapToGrid w:val="0"/>
              <w:spacing w:before="60" w:after="60"/>
              <w:rPr>
                <w:sz w:val="16"/>
                <w:szCs w:val="16"/>
                <w:lang w:val="en-US"/>
              </w:rPr>
            </w:pPr>
            <w:r w:rsidRPr="00A07324">
              <w:rPr>
                <w:sz w:val="16"/>
                <w:szCs w:val="16"/>
                <w:lang w:val="en-US"/>
              </w:rPr>
              <w:t xml:space="preserve">Ms. Valentina </w:t>
            </w:r>
            <w:proofErr w:type="spellStart"/>
            <w:r w:rsidRPr="00A07324">
              <w:rPr>
                <w:sz w:val="16"/>
                <w:szCs w:val="16"/>
                <w:lang w:val="en-US"/>
              </w:rPr>
              <w:t>Bertato</w:t>
            </w:r>
            <w:proofErr w:type="spellEnd"/>
            <w:r w:rsidRPr="00A07324">
              <w:rPr>
                <w:sz w:val="16"/>
                <w:szCs w:val="16"/>
                <w:lang w:val="en-US"/>
              </w:rPr>
              <w:t xml:space="preserve"> (Belgium)</w:t>
            </w:r>
          </w:p>
          <w:p w14:paraId="50D62F2D" w14:textId="77777777" w:rsidR="00E54B15" w:rsidRPr="00A07324" w:rsidRDefault="00E54B15" w:rsidP="00A07324">
            <w:pPr>
              <w:snapToGrid w:val="0"/>
              <w:spacing w:before="60" w:after="60"/>
              <w:rPr>
                <w:sz w:val="16"/>
                <w:szCs w:val="16"/>
                <w:lang w:val="en-US"/>
              </w:rPr>
            </w:pPr>
            <w:r w:rsidRPr="00A07324">
              <w:rPr>
                <w:sz w:val="16"/>
                <w:szCs w:val="16"/>
                <w:lang w:val="en-US"/>
              </w:rPr>
              <w:t xml:space="preserve">Ms. Caren Rauert (Germany) </w:t>
            </w:r>
          </w:p>
          <w:p w14:paraId="43DCAA36" w14:textId="77777777" w:rsidR="00E54B15" w:rsidRPr="00A07324" w:rsidRDefault="00E54B15" w:rsidP="00A07324">
            <w:pPr>
              <w:snapToGrid w:val="0"/>
              <w:spacing w:before="60" w:after="60"/>
              <w:rPr>
                <w:sz w:val="16"/>
                <w:szCs w:val="16"/>
                <w:lang w:val="en-US"/>
              </w:rPr>
            </w:pPr>
            <w:r w:rsidRPr="00A07324">
              <w:rPr>
                <w:sz w:val="16"/>
                <w:szCs w:val="16"/>
                <w:lang w:val="en-US"/>
              </w:rPr>
              <w:t>Mr. Andreas Buser (Switzerland)</w:t>
            </w:r>
          </w:p>
        </w:tc>
      </w:tr>
    </w:tbl>
    <w:p w14:paraId="01645276" w14:textId="77777777" w:rsidR="0005623A" w:rsidRDefault="0005623A" w:rsidP="00E54B15">
      <w:pPr>
        <w:rPr>
          <w:b/>
          <w:bCs/>
          <w:szCs w:val="24"/>
          <w:lang w:val="en-US"/>
        </w:rPr>
      </w:pPr>
    </w:p>
    <w:p w14:paraId="1F978D44" w14:textId="77777777" w:rsidR="0005623A" w:rsidRDefault="0005623A" w:rsidP="00E54B15">
      <w:pPr>
        <w:rPr>
          <w:b/>
          <w:bCs/>
          <w:szCs w:val="24"/>
          <w:lang w:val="en-US"/>
        </w:rPr>
      </w:pPr>
    </w:p>
    <w:p w14:paraId="6CAD6AA3" w14:textId="77777777" w:rsidR="00342FF3" w:rsidRDefault="00342FF3">
      <w:pPr>
        <w:spacing w:after="160" w:line="259" w:lineRule="auto"/>
        <w:rPr>
          <w:b/>
          <w:bCs/>
          <w:szCs w:val="24"/>
          <w:lang w:val="en-US"/>
        </w:rPr>
      </w:pPr>
      <w:bookmarkStart w:id="9" w:name="_Hlk513114269"/>
      <w:r>
        <w:rPr>
          <w:b/>
          <w:bCs/>
          <w:szCs w:val="24"/>
          <w:lang w:val="en-US"/>
        </w:rPr>
        <w:br w:type="page"/>
      </w:r>
    </w:p>
    <w:p w14:paraId="2FAB9B16" w14:textId="61A4BD4A" w:rsidR="00EF2C1C" w:rsidRDefault="00E54B15" w:rsidP="00E72573">
      <w:pPr>
        <w:spacing w:after="240"/>
        <w:rPr>
          <w:b/>
          <w:bCs/>
          <w:szCs w:val="24"/>
          <w:lang w:val="en-US"/>
        </w:rPr>
      </w:pPr>
      <w:r>
        <w:rPr>
          <w:b/>
          <w:bCs/>
          <w:szCs w:val="24"/>
          <w:lang w:val="en-US"/>
        </w:rPr>
        <w:lastRenderedPageBreak/>
        <w:t>T</w:t>
      </w:r>
      <w:r w:rsidR="00EF2C1C" w:rsidRPr="00481FF8">
        <w:rPr>
          <w:b/>
          <w:bCs/>
          <w:szCs w:val="24"/>
          <w:lang w:val="en-US"/>
        </w:rPr>
        <w:t>able 5: Information on arrears</w:t>
      </w:r>
      <w:r w:rsidR="00E71CCF">
        <w:rPr>
          <w:b/>
          <w:bCs/>
          <w:szCs w:val="24"/>
          <w:lang w:val="en-US"/>
        </w:rPr>
        <w:t xml:space="preserve"> as </w:t>
      </w:r>
      <w:proofErr w:type="gramStart"/>
      <w:r w:rsidR="00E71CCF">
        <w:rPr>
          <w:b/>
          <w:bCs/>
          <w:szCs w:val="24"/>
          <w:lang w:val="en-US"/>
        </w:rPr>
        <w:t>at</w:t>
      </w:r>
      <w:proofErr w:type="gramEnd"/>
      <w:r w:rsidR="00E71CCF">
        <w:rPr>
          <w:b/>
          <w:bCs/>
          <w:szCs w:val="24"/>
          <w:lang w:val="en-US"/>
        </w:rPr>
        <w:t xml:space="preserve"> 31 October 2024</w:t>
      </w:r>
    </w:p>
    <w:p w14:paraId="494A9328" w14:textId="66B36DB5" w:rsidR="000C56E2" w:rsidRDefault="000C56E2" w:rsidP="00E72573">
      <w:pPr>
        <w:spacing w:after="240"/>
        <w:rPr>
          <w:b/>
          <w:bCs/>
          <w:szCs w:val="24"/>
          <w:lang w:val="en-US"/>
        </w:rPr>
      </w:pPr>
      <w:r w:rsidRPr="000C56E2">
        <w:rPr>
          <w:b/>
          <w:bCs/>
          <w:noProof/>
          <w:szCs w:val="24"/>
          <w:lang w:val="en-US"/>
        </w:rPr>
        <w:drawing>
          <wp:inline distT="0" distB="0" distL="0" distR="0" wp14:anchorId="0C849E96" wp14:editId="51D0F1CD">
            <wp:extent cx="8900160" cy="3945890"/>
            <wp:effectExtent l="0" t="0" r="0" b="0"/>
            <wp:docPr id="2143195645" name="Picture 1" descr="A white sheet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95645" name="Picture 1" descr="A white sheet with black lines&#10;&#10;Description automatically generated"/>
                    <pic:cNvPicPr/>
                  </pic:nvPicPr>
                  <pic:blipFill>
                    <a:blip r:embed="rId32"/>
                    <a:stretch>
                      <a:fillRect/>
                    </a:stretch>
                  </pic:blipFill>
                  <pic:spPr>
                    <a:xfrm>
                      <a:off x="0" y="0"/>
                      <a:ext cx="8900160" cy="3945890"/>
                    </a:xfrm>
                    <a:prstGeom prst="rect">
                      <a:avLst/>
                    </a:prstGeom>
                  </pic:spPr>
                </pic:pic>
              </a:graphicData>
            </a:graphic>
          </wp:inline>
        </w:drawing>
      </w:r>
    </w:p>
    <w:p w14:paraId="35F46E11" w14:textId="10F003C8" w:rsidR="004876A1" w:rsidRPr="00E72573" w:rsidRDefault="004876A1" w:rsidP="00E72573">
      <w:pPr>
        <w:spacing w:after="240"/>
        <w:rPr>
          <w:szCs w:val="24"/>
          <w:lang w:val="en-US"/>
        </w:rPr>
      </w:pPr>
    </w:p>
    <w:p w14:paraId="65695D3A" w14:textId="3F1DA566" w:rsidR="00EF2C1C" w:rsidRPr="00481FF8" w:rsidRDefault="00EF2C1C" w:rsidP="00EF2C1C">
      <w:pPr>
        <w:rPr>
          <w:sz w:val="20"/>
          <w:lang w:val="en-US"/>
        </w:rPr>
      </w:pPr>
    </w:p>
    <w:p w14:paraId="6EDA3BB1" w14:textId="77777777" w:rsidR="00C179C9" w:rsidRPr="00481FF8" w:rsidRDefault="00C179C9" w:rsidP="00EF2C1C">
      <w:pPr>
        <w:rPr>
          <w:sz w:val="20"/>
          <w:lang w:val="en-US"/>
        </w:rPr>
      </w:pPr>
    </w:p>
    <w:bookmarkEnd w:id="9"/>
    <w:p w14:paraId="759830EE" w14:textId="251B2119" w:rsidR="00EF2C1C" w:rsidRPr="00481FF8" w:rsidRDefault="00EF2C1C" w:rsidP="000E777E">
      <w:pPr>
        <w:pStyle w:val="NoSpacing"/>
        <w:tabs>
          <w:tab w:val="left" w:pos="1701"/>
        </w:tabs>
        <w:spacing w:after="120"/>
        <w:jc w:val="center"/>
        <w:rPr>
          <w:rFonts w:ascii="Times New Roman" w:hAnsi="Times New Roman" w:cs="Times New Roman"/>
          <w:sz w:val="20"/>
          <w:szCs w:val="20"/>
          <w:lang w:val="en-US"/>
        </w:rPr>
      </w:pPr>
      <w:r w:rsidRPr="00481FF8">
        <w:rPr>
          <w:rFonts w:ascii="Times New Roman" w:hAnsi="Times New Roman" w:cs="Times New Roman"/>
          <w:sz w:val="20"/>
          <w:szCs w:val="20"/>
          <w:lang w:val="en-US"/>
        </w:rPr>
        <w:t>___________________</w:t>
      </w:r>
      <w:r w:rsidR="00EA252E" w:rsidRPr="00481FF8">
        <w:rPr>
          <w:rFonts w:ascii="Times New Roman" w:hAnsi="Times New Roman" w:cs="Times New Roman"/>
          <w:sz w:val="20"/>
          <w:szCs w:val="20"/>
          <w:lang w:val="en-US"/>
        </w:rPr>
        <w:t>_</w:t>
      </w:r>
    </w:p>
    <w:sectPr w:rsidR="00EF2C1C" w:rsidRPr="00481FF8" w:rsidSect="00441F40">
      <w:headerReference w:type="even" r:id="rId33"/>
      <w:headerReference w:type="default" r:id="rId34"/>
      <w:footerReference w:type="even" r:id="rId35"/>
      <w:footerReference w:type="default" r:id="rId36"/>
      <w:footnotePr>
        <w:numRestart w:val="eachSect"/>
      </w:footnotePr>
      <w:pgSz w:w="16838" w:h="11906" w:orient="landscape"/>
      <w:pgMar w:top="1350"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5D26F" w14:textId="77777777" w:rsidR="00920B0C" w:rsidRDefault="00920B0C" w:rsidP="002011D8">
      <w:r>
        <w:separator/>
      </w:r>
    </w:p>
  </w:endnote>
  <w:endnote w:type="continuationSeparator" w:id="0">
    <w:p w14:paraId="0B97AC9D" w14:textId="77777777" w:rsidR="00920B0C" w:rsidRDefault="00920B0C" w:rsidP="002011D8">
      <w:r>
        <w:continuationSeparator/>
      </w:r>
    </w:p>
  </w:endnote>
  <w:endnote w:type="continuationNotice" w:id="1">
    <w:p w14:paraId="422DD7C9" w14:textId="77777777" w:rsidR="00920B0C" w:rsidRDefault="00920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FEBB" w14:textId="77777777" w:rsidR="00B76EC9" w:rsidRPr="008A1B0A" w:rsidRDefault="00B76EC9">
    <w:pPr>
      <w:pStyle w:val="Footer"/>
      <w:rPr>
        <w:b/>
        <w:bCs/>
        <w:sz w:val="18"/>
        <w:szCs w:val="18"/>
      </w:rPr>
    </w:pPr>
    <w:r w:rsidRPr="008A1B0A">
      <w:rPr>
        <w:b/>
        <w:bCs/>
        <w:sz w:val="18"/>
        <w:szCs w:val="18"/>
      </w:rPr>
      <w:fldChar w:fldCharType="begin"/>
    </w:r>
    <w:r w:rsidRPr="008A1B0A">
      <w:rPr>
        <w:b/>
        <w:bCs/>
        <w:sz w:val="18"/>
        <w:szCs w:val="18"/>
      </w:rPr>
      <w:instrText xml:space="preserve"> PAGE   \* MERGEFORMAT </w:instrText>
    </w:r>
    <w:r w:rsidRPr="008A1B0A">
      <w:rPr>
        <w:b/>
        <w:bCs/>
        <w:sz w:val="18"/>
        <w:szCs w:val="18"/>
      </w:rPr>
      <w:fldChar w:fldCharType="separate"/>
    </w:r>
    <w:r w:rsidRPr="008A1B0A">
      <w:rPr>
        <w:b/>
        <w:bCs/>
        <w:noProof/>
        <w:sz w:val="18"/>
        <w:szCs w:val="18"/>
      </w:rPr>
      <w:t>6</w:t>
    </w:r>
    <w:r w:rsidRPr="008A1B0A">
      <w:rPr>
        <w:b/>
        <w:bCs/>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EBC8B" w14:textId="77777777" w:rsidR="00FC6E46" w:rsidRPr="008D3EDC" w:rsidRDefault="00FC6E46" w:rsidP="008D3EDC">
    <w:pPr>
      <w:pStyle w:val="Footer"/>
      <w:jc w:val="right"/>
      <w:rPr>
        <w:b/>
        <w:bCs/>
        <w:sz w:val="18"/>
        <w:szCs w:val="18"/>
      </w:rPr>
    </w:pPr>
    <w:r w:rsidRPr="008D3EDC">
      <w:rPr>
        <w:b/>
        <w:bCs/>
        <w:sz w:val="18"/>
        <w:szCs w:val="18"/>
      </w:rPr>
      <w:fldChar w:fldCharType="begin"/>
    </w:r>
    <w:r w:rsidRPr="008D3EDC">
      <w:rPr>
        <w:b/>
        <w:bCs/>
        <w:sz w:val="18"/>
        <w:szCs w:val="18"/>
      </w:rPr>
      <w:instrText xml:space="preserve"> PAGE   \* MERGEFORMAT </w:instrText>
    </w:r>
    <w:r w:rsidRPr="008D3EDC">
      <w:rPr>
        <w:b/>
        <w:bCs/>
        <w:sz w:val="18"/>
        <w:szCs w:val="18"/>
      </w:rPr>
      <w:fldChar w:fldCharType="separate"/>
    </w:r>
    <w:r>
      <w:rPr>
        <w:b/>
        <w:bCs/>
        <w:noProof/>
        <w:sz w:val="18"/>
        <w:szCs w:val="18"/>
      </w:rPr>
      <w:t>25</w:t>
    </w:r>
    <w:r w:rsidRPr="008D3EDC">
      <w:rPr>
        <w:b/>
        <w:bCs/>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5A28" w14:textId="7D93ED85" w:rsidR="00767CB8" w:rsidRPr="00967E0E" w:rsidRDefault="00767CB8" w:rsidP="00EF2C1C">
    <w:pPr>
      <w:pStyle w:val="Footer"/>
      <w:spacing w:before="60" w:after="120"/>
      <w:rPr>
        <w:b/>
        <w:bCs/>
        <w:sz w:val="18"/>
        <w:szCs w:val="18"/>
      </w:rPr>
    </w:pPr>
    <w:r w:rsidRPr="00967E0E">
      <w:rPr>
        <w:b/>
        <w:bCs/>
        <w:sz w:val="18"/>
        <w:szCs w:val="18"/>
      </w:rPr>
      <w:fldChar w:fldCharType="begin"/>
    </w:r>
    <w:r w:rsidRPr="00967E0E">
      <w:rPr>
        <w:b/>
        <w:bCs/>
        <w:sz w:val="18"/>
        <w:szCs w:val="18"/>
      </w:rPr>
      <w:instrText xml:space="preserve"> PAGE   \* MERGEFORMAT </w:instrText>
    </w:r>
    <w:r w:rsidRPr="00967E0E">
      <w:rPr>
        <w:b/>
        <w:bCs/>
        <w:sz w:val="18"/>
        <w:szCs w:val="18"/>
      </w:rPr>
      <w:fldChar w:fldCharType="separate"/>
    </w:r>
    <w:r w:rsidR="005F7CC0">
      <w:rPr>
        <w:b/>
        <w:bCs/>
        <w:noProof/>
        <w:sz w:val="18"/>
        <w:szCs w:val="18"/>
      </w:rPr>
      <w:t>32</w:t>
    </w:r>
    <w:r w:rsidRPr="00967E0E">
      <w:rPr>
        <w:b/>
        <w:bCs/>
        <w:noProof/>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88A31" w14:textId="7CC57CD5" w:rsidR="00767CB8" w:rsidRPr="00967E0E" w:rsidRDefault="00767CB8" w:rsidP="00EF2C1C">
    <w:pPr>
      <w:pStyle w:val="Footer"/>
      <w:spacing w:before="60" w:after="120"/>
      <w:jc w:val="right"/>
      <w:rPr>
        <w:b/>
        <w:bCs/>
        <w:sz w:val="18"/>
        <w:szCs w:val="18"/>
      </w:rPr>
    </w:pPr>
    <w:r w:rsidRPr="00967E0E">
      <w:rPr>
        <w:b/>
        <w:bCs/>
        <w:sz w:val="18"/>
        <w:szCs w:val="18"/>
      </w:rPr>
      <w:fldChar w:fldCharType="begin"/>
    </w:r>
    <w:r w:rsidRPr="00967E0E">
      <w:rPr>
        <w:b/>
        <w:bCs/>
        <w:sz w:val="18"/>
        <w:szCs w:val="18"/>
      </w:rPr>
      <w:instrText xml:space="preserve"> PAGE   \* MERGEFORMAT </w:instrText>
    </w:r>
    <w:r w:rsidRPr="00967E0E">
      <w:rPr>
        <w:b/>
        <w:bCs/>
        <w:sz w:val="18"/>
        <w:szCs w:val="18"/>
      </w:rPr>
      <w:fldChar w:fldCharType="separate"/>
    </w:r>
    <w:r w:rsidR="005F7CC0">
      <w:rPr>
        <w:b/>
        <w:bCs/>
        <w:noProof/>
        <w:sz w:val="18"/>
        <w:szCs w:val="18"/>
      </w:rPr>
      <w:t>33</w:t>
    </w:r>
    <w:r w:rsidRPr="00967E0E">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0BEE7" w14:textId="77777777" w:rsidR="00B76EC9" w:rsidRPr="008A1B0A" w:rsidRDefault="00B76EC9" w:rsidP="00DA073F">
    <w:pPr>
      <w:pStyle w:val="Footer"/>
      <w:jc w:val="right"/>
      <w:rPr>
        <w:b/>
        <w:bCs/>
        <w:sz w:val="18"/>
        <w:szCs w:val="18"/>
      </w:rPr>
    </w:pPr>
    <w:r w:rsidRPr="008A1B0A">
      <w:rPr>
        <w:b/>
        <w:bCs/>
        <w:sz w:val="18"/>
        <w:szCs w:val="18"/>
      </w:rPr>
      <w:fldChar w:fldCharType="begin"/>
    </w:r>
    <w:r w:rsidRPr="008A1B0A">
      <w:rPr>
        <w:b/>
        <w:bCs/>
        <w:sz w:val="18"/>
        <w:szCs w:val="18"/>
      </w:rPr>
      <w:instrText xml:space="preserve"> PAGE   \* MERGEFORMAT </w:instrText>
    </w:r>
    <w:r w:rsidRPr="008A1B0A">
      <w:rPr>
        <w:b/>
        <w:bCs/>
        <w:sz w:val="18"/>
        <w:szCs w:val="18"/>
      </w:rPr>
      <w:fldChar w:fldCharType="separate"/>
    </w:r>
    <w:r w:rsidRPr="008A1B0A">
      <w:rPr>
        <w:b/>
        <w:bCs/>
        <w:noProof/>
        <w:sz w:val="18"/>
        <w:szCs w:val="18"/>
      </w:rPr>
      <w:t>5</w:t>
    </w:r>
    <w:r w:rsidRPr="008A1B0A">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829172"/>
      <w:docPartObj>
        <w:docPartGallery w:val="Page Numbers (Bottom of Page)"/>
        <w:docPartUnique/>
      </w:docPartObj>
    </w:sdtPr>
    <w:sdtEndPr>
      <w:rPr>
        <w:b/>
        <w:bCs/>
        <w:noProof/>
        <w:sz w:val="18"/>
        <w:szCs w:val="18"/>
      </w:rPr>
    </w:sdtEndPr>
    <w:sdtContent>
      <w:p w14:paraId="53538693" w14:textId="46AFA9E2" w:rsidR="00190919" w:rsidRPr="008A1B0A" w:rsidRDefault="00190919" w:rsidP="008A1B0A">
        <w:pPr>
          <w:pStyle w:val="Footer"/>
          <w:jc w:val="right"/>
          <w:rPr>
            <w:b/>
            <w:bCs/>
            <w:sz w:val="18"/>
            <w:szCs w:val="18"/>
          </w:rPr>
        </w:pPr>
        <w:r w:rsidRPr="008A1B0A">
          <w:rPr>
            <w:b/>
            <w:bCs/>
            <w:sz w:val="18"/>
            <w:szCs w:val="18"/>
          </w:rPr>
          <w:fldChar w:fldCharType="begin"/>
        </w:r>
        <w:r w:rsidRPr="008A1B0A">
          <w:rPr>
            <w:b/>
            <w:bCs/>
            <w:sz w:val="18"/>
            <w:szCs w:val="18"/>
          </w:rPr>
          <w:instrText xml:space="preserve"> PAGE   \* MERGEFORMAT </w:instrText>
        </w:r>
        <w:r w:rsidRPr="008A1B0A">
          <w:rPr>
            <w:b/>
            <w:bCs/>
            <w:sz w:val="18"/>
            <w:szCs w:val="18"/>
          </w:rPr>
          <w:fldChar w:fldCharType="separate"/>
        </w:r>
        <w:r w:rsidRPr="008A1B0A">
          <w:rPr>
            <w:b/>
            <w:bCs/>
            <w:noProof/>
            <w:sz w:val="18"/>
            <w:szCs w:val="18"/>
          </w:rPr>
          <w:t>2</w:t>
        </w:r>
        <w:r w:rsidRPr="008A1B0A">
          <w:rPr>
            <w:b/>
            <w:bCs/>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7C96" w14:textId="77777777" w:rsidR="00820502" w:rsidRPr="00A13A35" w:rsidRDefault="00820502">
    <w:pPr>
      <w:pStyle w:val="Footer"/>
      <w:rPr>
        <w:b/>
        <w:bCs/>
      </w:rPr>
    </w:pPr>
    <w:r w:rsidRPr="00A13A35">
      <w:rPr>
        <w:b/>
        <w:bCs/>
      </w:rPr>
      <w:fldChar w:fldCharType="begin"/>
    </w:r>
    <w:r w:rsidRPr="00A13A35">
      <w:rPr>
        <w:b/>
        <w:bCs/>
      </w:rPr>
      <w:instrText xml:space="preserve"> PAGE   \* MERGEFORMAT </w:instrText>
    </w:r>
    <w:r w:rsidRPr="00A13A35">
      <w:rPr>
        <w:b/>
        <w:bCs/>
      </w:rPr>
      <w:fldChar w:fldCharType="separate"/>
    </w:r>
    <w:r>
      <w:rPr>
        <w:b/>
        <w:bCs/>
        <w:noProof/>
      </w:rPr>
      <w:t>6</w:t>
    </w:r>
    <w:r w:rsidRPr="00A13A35">
      <w:rP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60BED" w14:textId="77777777" w:rsidR="00820502" w:rsidRPr="00FC6E46" w:rsidRDefault="00820502" w:rsidP="00DA073F">
    <w:pPr>
      <w:pStyle w:val="Footer"/>
      <w:jc w:val="right"/>
      <w:rPr>
        <w:b/>
        <w:bCs/>
        <w:sz w:val="18"/>
        <w:szCs w:val="18"/>
      </w:rPr>
    </w:pPr>
    <w:r w:rsidRPr="00FC6E46">
      <w:rPr>
        <w:b/>
        <w:bCs/>
        <w:sz w:val="18"/>
        <w:szCs w:val="18"/>
      </w:rPr>
      <w:fldChar w:fldCharType="begin"/>
    </w:r>
    <w:r w:rsidRPr="00FC6E46">
      <w:rPr>
        <w:b/>
        <w:bCs/>
        <w:sz w:val="18"/>
        <w:szCs w:val="18"/>
      </w:rPr>
      <w:instrText xml:space="preserve"> PAGE   \* MERGEFORMAT </w:instrText>
    </w:r>
    <w:r w:rsidRPr="00FC6E46">
      <w:rPr>
        <w:b/>
        <w:bCs/>
        <w:sz w:val="18"/>
        <w:szCs w:val="18"/>
      </w:rPr>
      <w:fldChar w:fldCharType="separate"/>
    </w:r>
    <w:r w:rsidRPr="00FC6E46">
      <w:rPr>
        <w:b/>
        <w:bCs/>
        <w:noProof/>
        <w:sz w:val="18"/>
        <w:szCs w:val="18"/>
      </w:rPr>
      <w:t>5</w:t>
    </w:r>
    <w:r w:rsidRPr="00FC6E46">
      <w:rPr>
        <w:b/>
        <w:b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025389"/>
      <w:docPartObj>
        <w:docPartGallery w:val="Page Numbers (Bottom of Page)"/>
        <w:docPartUnique/>
      </w:docPartObj>
    </w:sdtPr>
    <w:sdtEndPr>
      <w:rPr>
        <w:b/>
        <w:bCs/>
        <w:noProof/>
        <w:sz w:val="18"/>
        <w:szCs w:val="18"/>
      </w:rPr>
    </w:sdtEndPr>
    <w:sdtContent>
      <w:p w14:paraId="2F597A6D" w14:textId="77777777" w:rsidR="00FC6E46" w:rsidRPr="008A1B0A" w:rsidRDefault="00FC6E46" w:rsidP="00FC6E46">
        <w:pPr>
          <w:pStyle w:val="Footer"/>
          <w:rPr>
            <w:b/>
            <w:bCs/>
            <w:sz w:val="18"/>
            <w:szCs w:val="18"/>
          </w:rPr>
        </w:pPr>
        <w:r w:rsidRPr="008A1B0A">
          <w:rPr>
            <w:b/>
            <w:bCs/>
            <w:sz w:val="18"/>
            <w:szCs w:val="18"/>
          </w:rPr>
          <w:fldChar w:fldCharType="begin"/>
        </w:r>
        <w:r w:rsidRPr="008A1B0A">
          <w:rPr>
            <w:b/>
            <w:bCs/>
            <w:sz w:val="18"/>
            <w:szCs w:val="18"/>
          </w:rPr>
          <w:instrText xml:space="preserve"> PAGE   \* MERGEFORMAT </w:instrText>
        </w:r>
        <w:r w:rsidRPr="008A1B0A">
          <w:rPr>
            <w:b/>
            <w:bCs/>
            <w:sz w:val="18"/>
            <w:szCs w:val="18"/>
          </w:rPr>
          <w:fldChar w:fldCharType="separate"/>
        </w:r>
        <w:r w:rsidRPr="008A1B0A">
          <w:rPr>
            <w:b/>
            <w:bCs/>
            <w:noProof/>
            <w:sz w:val="18"/>
            <w:szCs w:val="18"/>
          </w:rPr>
          <w:t>2</w:t>
        </w:r>
        <w:r w:rsidRPr="008A1B0A">
          <w:rPr>
            <w:b/>
            <w:bCs/>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3B316" w14:textId="6EF92964" w:rsidR="00767CB8" w:rsidRPr="008D3EDC" w:rsidRDefault="00767CB8" w:rsidP="008D3EDC">
    <w:pPr>
      <w:pStyle w:val="Footer"/>
      <w:rPr>
        <w:b/>
        <w:bCs/>
        <w:sz w:val="18"/>
        <w:szCs w:val="18"/>
      </w:rPr>
    </w:pPr>
    <w:r w:rsidRPr="008D3EDC">
      <w:rPr>
        <w:b/>
        <w:bCs/>
        <w:sz w:val="18"/>
        <w:szCs w:val="18"/>
      </w:rPr>
      <w:fldChar w:fldCharType="begin"/>
    </w:r>
    <w:r w:rsidRPr="008D3EDC">
      <w:rPr>
        <w:b/>
        <w:bCs/>
        <w:sz w:val="18"/>
        <w:szCs w:val="18"/>
      </w:rPr>
      <w:instrText xml:space="preserve"> PAGE   \* MERGEFORMAT </w:instrText>
    </w:r>
    <w:r w:rsidRPr="008D3EDC">
      <w:rPr>
        <w:b/>
        <w:bCs/>
        <w:sz w:val="18"/>
        <w:szCs w:val="18"/>
      </w:rPr>
      <w:fldChar w:fldCharType="separate"/>
    </w:r>
    <w:r w:rsidR="005F7CC0">
      <w:rPr>
        <w:b/>
        <w:bCs/>
        <w:noProof/>
        <w:sz w:val="18"/>
        <w:szCs w:val="18"/>
      </w:rPr>
      <w:t>22</w:t>
    </w:r>
    <w:r w:rsidRPr="008D3EDC">
      <w:rPr>
        <w:b/>
        <w:b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0A25E" w14:textId="43C9C352" w:rsidR="00767CB8" w:rsidRPr="008D3EDC" w:rsidRDefault="00767CB8" w:rsidP="008D3EDC">
    <w:pPr>
      <w:pStyle w:val="Footer"/>
      <w:jc w:val="right"/>
      <w:rPr>
        <w:b/>
        <w:bCs/>
        <w:sz w:val="18"/>
        <w:szCs w:val="18"/>
      </w:rPr>
    </w:pPr>
    <w:r w:rsidRPr="008D3EDC">
      <w:rPr>
        <w:b/>
        <w:bCs/>
        <w:sz w:val="18"/>
        <w:szCs w:val="18"/>
      </w:rPr>
      <w:fldChar w:fldCharType="begin"/>
    </w:r>
    <w:r w:rsidRPr="008D3EDC">
      <w:rPr>
        <w:b/>
        <w:bCs/>
        <w:sz w:val="18"/>
        <w:szCs w:val="18"/>
      </w:rPr>
      <w:instrText xml:space="preserve"> PAGE   \* MERGEFORMAT </w:instrText>
    </w:r>
    <w:r w:rsidRPr="008D3EDC">
      <w:rPr>
        <w:b/>
        <w:bCs/>
        <w:sz w:val="18"/>
        <w:szCs w:val="18"/>
      </w:rPr>
      <w:fldChar w:fldCharType="separate"/>
    </w:r>
    <w:r w:rsidR="005F7CC0">
      <w:rPr>
        <w:b/>
        <w:bCs/>
        <w:noProof/>
        <w:sz w:val="18"/>
        <w:szCs w:val="18"/>
      </w:rPr>
      <w:t>25</w:t>
    </w:r>
    <w:r w:rsidRPr="008D3EDC">
      <w:rPr>
        <w:b/>
        <w:bCs/>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8D885" w14:textId="77777777" w:rsidR="00FC6E46" w:rsidRPr="008D3EDC" w:rsidRDefault="00FC6E46" w:rsidP="008D3EDC">
    <w:pPr>
      <w:pStyle w:val="Footer"/>
      <w:rPr>
        <w:b/>
        <w:bCs/>
        <w:sz w:val="18"/>
        <w:szCs w:val="18"/>
      </w:rPr>
    </w:pPr>
    <w:r w:rsidRPr="008D3EDC">
      <w:rPr>
        <w:b/>
        <w:bCs/>
        <w:sz w:val="18"/>
        <w:szCs w:val="18"/>
      </w:rPr>
      <w:fldChar w:fldCharType="begin"/>
    </w:r>
    <w:r w:rsidRPr="008D3EDC">
      <w:rPr>
        <w:b/>
        <w:bCs/>
        <w:sz w:val="18"/>
        <w:szCs w:val="18"/>
      </w:rPr>
      <w:instrText xml:space="preserve"> PAGE   \* MERGEFORMAT </w:instrText>
    </w:r>
    <w:r w:rsidRPr="008D3EDC">
      <w:rPr>
        <w:b/>
        <w:bCs/>
        <w:sz w:val="18"/>
        <w:szCs w:val="18"/>
      </w:rPr>
      <w:fldChar w:fldCharType="separate"/>
    </w:r>
    <w:r>
      <w:rPr>
        <w:b/>
        <w:bCs/>
        <w:noProof/>
        <w:sz w:val="18"/>
        <w:szCs w:val="18"/>
      </w:rPr>
      <w:t>22</w:t>
    </w:r>
    <w:r w:rsidRPr="008D3EDC">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914A1" w14:textId="77777777" w:rsidR="00920B0C" w:rsidRDefault="00920B0C" w:rsidP="00AB7F89">
      <w:pPr>
        <w:ind w:firstLine="720"/>
      </w:pPr>
      <w:r>
        <w:separator/>
      </w:r>
    </w:p>
  </w:footnote>
  <w:footnote w:type="continuationSeparator" w:id="0">
    <w:p w14:paraId="5EA3D042" w14:textId="77777777" w:rsidR="00920B0C" w:rsidRDefault="00920B0C" w:rsidP="002011D8">
      <w:r>
        <w:continuationSeparator/>
      </w:r>
    </w:p>
  </w:footnote>
  <w:footnote w:type="continuationNotice" w:id="1">
    <w:p w14:paraId="43182C2C" w14:textId="77777777" w:rsidR="00920B0C" w:rsidRDefault="00920B0C"/>
  </w:footnote>
  <w:footnote w:id="2">
    <w:p w14:paraId="340BDFCC" w14:textId="4967BE4B" w:rsidR="006C11F9" w:rsidRPr="00E609F3" w:rsidRDefault="006C11F9"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lang w:val="en-US"/>
        </w:rPr>
        <w:t xml:space="preserve"> For the purposes of regional rotation, the next Basel COP President could be expected to be elected from among Asian and Pacific States and the Rapporteur from among Eastern European States.</w:t>
      </w:r>
    </w:p>
  </w:footnote>
  <w:footnote w:id="3">
    <w:p w14:paraId="4695705F" w14:textId="77777777" w:rsidR="006C11F9" w:rsidRPr="00E609F3" w:rsidRDefault="006C11F9"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lang w:val="en-US"/>
        </w:rPr>
        <w:t xml:space="preserve"> Since COP-8, the practice has been for the COP to elect the officers of the OEWG. </w:t>
      </w:r>
      <w:r w:rsidRPr="00E609F3">
        <w:rPr>
          <w:sz w:val="18"/>
          <w:szCs w:val="18"/>
        </w:rPr>
        <w:t>Given the past practice of regional rotation, the co-chairs of the Bureau of the OEWG for the biennium 2026</w:t>
      </w:r>
      <w:r w:rsidRPr="00E609F3">
        <w:rPr>
          <w:sz w:val="18"/>
          <w:szCs w:val="18"/>
        </w:rPr>
        <w:sym w:font="Symbol" w:char="F02D"/>
      </w:r>
      <w:r w:rsidRPr="00E609F3">
        <w:rPr>
          <w:sz w:val="18"/>
          <w:szCs w:val="18"/>
        </w:rPr>
        <w:t>2027 could be expected to be elected from among the Western European and other States and the Asian and Pacific States, and the Rapporteur from among the African States.</w:t>
      </w:r>
    </w:p>
  </w:footnote>
  <w:footnote w:id="4">
    <w:p w14:paraId="6E04CF7D" w14:textId="77777777" w:rsidR="006C11F9" w:rsidRPr="00E609F3" w:rsidRDefault="006C11F9"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The Committee shall elect its officers (one Chair, three vice Chairs and one Rapporteur).</w:t>
      </w:r>
    </w:p>
  </w:footnote>
  <w:footnote w:id="5">
    <w:p w14:paraId="4998EC97" w14:textId="77777777" w:rsidR="006C11F9" w:rsidRPr="00E609F3" w:rsidRDefault="006C11F9" w:rsidP="00E91FC3">
      <w:pPr>
        <w:pStyle w:val="FootnoteText"/>
        <w:ind w:left="709"/>
        <w:contextualSpacing/>
        <w:rPr>
          <w:sz w:val="18"/>
          <w:szCs w:val="18"/>
        </w:rPr>
      </w:pPr>
      <w:r w:rsidRPr="00E609F3">
        <w:rPr>
          <w:rStyle w:val="FootnoteReference"/>
          <w:sz w:val="18"/>
          <w:szCs w:val="18"/>
        </w:rPr>
        <w:footnoteRef/>
      </w:r>
      <w:r w:rsidRPr="00E609F3">
        <w:rPr>
          <w:sz w:val="18"/>
          <w:szCs w:val="18"/>
        </w:rPr>
        <w:t xml:space="preserve"> The terms of reference were amended by COP-15 (decision BC-15/17). As soon as possible following each meeting of the Conference of the Parties, members of ENFORCE will elect a chair and a vice</w:t>
      </w:r>
      <w:r w:rsidRPr="00E609F3">
        <w:rPr>
          <w:sz w:val="18"/>
          <w:szCs w:val="18"/>
        </w:rPr>
        <w:noBreakHyphen/>
        <w:t>chair. Election will, as far as possible, ensure rotation among the members of ENFORCE. Only 4 of the 9 members have a term of office expiring at COP-17.</w:t>
      </w:r>
    </w:p>
  </w:footnote>
  <w:footnote w:id="6">
    <w:p w14:paraId="0AB93234" w14:textId="7C0B9AA2" w:rsidR="006C11F9" w:rsidRPr="00E609F3" w:rsidRDefault="006C11F9" w:rsidP="00E91FC3">
      <w:pPr>
        <w:pStyle w:val="FootnoteText"/>
        <w:spacing w:before="20" w:after="40"/>
        <w:ind w:left="709"/>
        <w:contextualSpacing/>
        <w:rPr>
          <w:sz w:val="18"/>
          <w:szCs w:val="18"/>
          <w:lang w:val="en-US"/>
        </w:rPr>
      </w:pPr>
      <w:r w:rsidRPr="00E609F3">
        <w:rPr>
          <w:rStyle w:val="FootnoteReference"/>
          <w:sz w:val="18"/>
          <w:szCs w:val="18"/>
        </w:rPr>
        <w:footnoteRef/>
      </w:r>
      <w:r w:rsidRPr="00E609F3">
        <w:rPr>
          <w:sz w:val="18"/>
          <w:szCs w:val="18"/>
          <w:lang w:val="en-US"/>
        </w:rPr>
        <w:t xml:space="preserve"> For the purposes of regional rotation, the next Rotterdam COP President could be expected to be elected from among the Western European and other States and the Rapporteur from among the </w:t>
      </w:r>
      <w:r w:rsidRPr="00E609F3">
        <w:rPr>
          <w:bCs/>
          <w:sz w:val="18"/>
          <w:szCs w:val="18"/>
          <w:lang w:val="en-US"/>
        </w:rPr>
        <w:t>Asia</w:t>
      </w:r>
      <w:r w:rsidR="001548F8" w:rsidRPr="00E609F3">
        <w:rPr>
          <w:bCs/>
          <w:sz w:val="18"/>
          <w:szCs w:val="18"/>
          <w:lang w:val="en-US"/>
        </w:rPr>
        <w:t>-</w:t>
      </w:r>
      <w:r w:rsidRPr="00E609F3">
        <w:rPr>
          <w:bCs/>
          <w:sz w:val="18"/>
          <w:szCs w:val="18"/>
          <w:lang w:val="en-US"/>
        </w:rPr>
        <w:t>Pacific States</w:t>
      </w:r>
      <w:r w:rsidRPr="00E609F3">
        <w:rPr>
          <w:sz w:val="18"/>
          <w:szCs w:val="18"/>
          <w:lang w:val="en-US"/>
        </w:rPr>
        <w:t xml:space="preserve">. </w:t>
      </w:r>
    </w:p>
  </w:footnote>
  <w:footnote w:id="7">
    <w:p w14:paraId="7DC7A418" w14:textId="77777777" w:rsidR="006C11F9" w:rsidRPr="00E609F3" w:rsidRDefault="006C11F9" w:rsidP="00E91FC3">
      <w:pPr>
        <w:pStyle w:val="FootnoteText"/>
        <w:ind w:left="709"/>
        <w:contextualSpacing/>
        <w:rPr>
          <w:sz w:val="18"/>
          <w:szCs w:val="18"/>
        </w:rPr>
      </w:pPr>
      <w:r w:rsidRPr="00E609F3">
        <w:rPr>
          <w:rStyle w:val="FootnoteReference"/>
          <w:sz w:val="18"/>
          <w:szCs w:val="18"/>
        </w:rPr>
        <w:footnoteRef/>
      </w:r>
      <w:r w:rsidRPr="00E609F3">
        <w:rPr>
          <w:sz w:val="18"/>
          <w:szCs w:val="18"/>
        </w:rPr>
        <w:t xml:space="preserve"> The </w:t>
      </w:r>
      <w:r w:rsidRPr="00E609F3">
        <w:rPr>
          <w:sz w:val="18"/>
          <w:szCs w:val="18"/>
          <w:lang w:val="en-US"/>
        </w:rPr>
        <w:t>Committee</w:t>
      </w:r>
      <w:r w:rsidRPr="00E609F3">
        <w:rPr>
          <w:sz w:val="18"/>
          <w:szCs w:val="18"/>
        </w:rPr>
        <w:t xml:space="preserve"> shall elect its officers (one Chair, one vice Chair and one Rapporteur).</w:t>
      </w:r>
    </w:p>
  </w:footnote>
  <w:footnote w:id="8">
    <w:p w14:paraId="6EEF1730" w14:textId="066036F3" w:rsidR="006C11F9" w:rsidRPr="00E609F3" w:rsidRDefault="006C11F9" w:rsidP="00E91FC3">
      <w:pPr>
        <w:pStyle w:val="FootnoteText"/>
        <w:ind w:left="709"/>
        <w:contextualSpacing/>
        <w:rPr>
          <w:sz w:val="18"/>
          <w:szCs w:val="18"/>
        </w:rPr>
      </w:pPr>
      <w:r w:rsidRPr="00E609F3">
        <w:rPr>
          <w:rStyle w:val="FootnoteReference"/>
          <w:sz w:val="18"/>
          <w:szCs w:val="18"/>
        </w:rPr>
        <w:footnoteRef/>
      </w:r>
      <w:r w:rsidRPr="00E609F3">
        <w:rPr>
          <w:sz w:val="18"/>
          <w:szCs w:val="18"/>
        </w:rPr>
        <w:t xml:space="preserve"> CRC members are government-designated experts.</w:t>
      </w:r>
      <w:r w:rsidRPr="00E609F3">
        <w:rPr>
          <w:sz w:val="18"/>
          <w:szCs w:val="18"/>
          <w:lang w:val="en-US"/>
        </w:rPr>
        <w:t xml:space="preserve"> </w:t>
      </w:r>
    </w:p>
  </w:footnote>
  <w:footnote w:id="9">
    <w:p w14:paraId="157EC7D7" w14:textId="325F1455" w:rsidR="008C4FEF" w:rsidRPr="00E609F3" w:rsidRDefault="008C4FEF" w:rsidP="008C4FEF">
      <w:pPr>
        <w:pStyle w:val="FootnoteText"/>
        <w:ind w:left="720"/>
        <w:rPr>
          <w:sz w:val="18"/>
          <w:szCs w:val="18"/>
          <w:lang w:val="en-US"/>
        </w:rPr>
      </w:pPr>
      <w:r w:rsidRPr="00E609F3">
        <w:rPr>
          <w:rStyle w:val="FootnoteReference"/>
          <w:sz w:val="18"/>
          <w:szCs w:val="18"/>
        </w:rPr>
        <w:footnoteRef/>
      </w:r>
      <w:r w:rsidRPr="00E609F3">
        <w:rPr>
          <w:sz w:val="18"/>
          <w:szCs w:val="18"/>
        </w:rPr>
        <w:t xml:space="preserve"> </w:t>
      </w:r>
      <w:r w:rsidRPr="00E609F3">
        <w:rPr>
          <w:sz w:val="18"/>
          <w:szCs w:val="18"/>
          <w:lang w:val="en-US"/>
        </w:rPr>
        <w:t xml:space="preserve">The Chair of the CRC was elected by COP-9 </w:t>
      </w:r>
      <w:r w:rsidRPr="00E609F3">
        <w:rPr>
          <w:sz w:val="18"/>
          <w:szCs w:val="18"/>
        </w:rPr>
        <w:t xml:space="preserve">and the term of office of that expert was extended by COP-10 until </w:t>
      </w:r>
      <w:r w:rsidRPr="00E609F3">
        <w:rPr>
          <w:sz w:val="18"/>
          <w:szCs w:val="18"/>
          <w:lang w:val="en-US"/>
        </w:rPr>
        <w:t>30 April 2026</w:t>
      </w:r>
      <w:r w:rsidRPr="00E609F3">
        <w:rPr>
          <w:bCs/>
          <w:sz w:val="18"/>
          <w:szCs w:val="18"/>
        </w:rPr>
        <w:t>.</w:t>
      </w:r>
      <w:r w:rsidRPr="00E609F3">
        <w:rPr>
          <w:sz w:val="18"/>
          <w:szCs w:val="18"/>
        </w:rPr>
        <w:t xml:space="preserve"> </w:t>
      </w:r>
      <w:r w:rsidRPr="00E609F3">
        <w:rPr>
          <w:bCs/>
          <w:sz w:val="18"/>
          <w:szCs w:val="18"/>
        </w:rPr>
        <w:t>The options before the COP include: 1) to elect a Chair from 1 May 2026 onwards, and 2) following its past practice</w:t>
      </w:r>
      <w:r w:rsidR="00D739CF" w:rsidRPr="00E609F3">
        <w:rPr>
          <w:bCs/>
          <w:sz w:val="18"/>
          <w:szCs w:val="18"/>
        </w:rPr>
        <w:t xml:space="preserve"> at its sixth and eighth meetings</w:t>
      </w:r>
      <w:r w:rsidRPr="00E609F3">
        <w:rPr>
          <w:bCs/>
          <w:sz w:val="18"/>
          <w:szCs w:val="18"/>
        </w:rPr>
        <w:t xml:space="preserve">, to request the CRC to identify at its twenty-first meeting an interim chair of the CRC for its twenty-second meeting, and to consider the election of the Chair of the CRC at its thirteenth meeting.  </w:t>
      </w:r>
    </w:p>
  </w:footnote>
  <w:footnote w:id="10">
    <w:p w14:paraId="655990FC" w14:textId="77777777" w:rsidR="006C11F9" w:rsidRPr="00E609F3" w:rsidRDefault="006C11F9" w:rsidP="00E91FC3">
      <w:pPr>
        <w:ind w:left="709"/>
        <w:contextualSpacing/>
        <w:rPr>
          <w:sz w:val="18"/>
          <w:szCs w:val="18"/>
          <w:lang w:val="en-US"/>
        </w:rPr>
      </w:pPr>
      <w:r w:rsidRPr="00E609F3">
        <w:rPr>
          <w:rStyle w:val="FootnoteReference"/>
          <w:sz w:val="18"/>
          <w:szCs w:val="18"/>
        </w:rPr>
        <w:footnoteRef/>
      </w:r>
      <w:r w:rsidRPr="00E609F3">
        <w:rPr>
          <w:sz w:val="18"/>
          <w:szCs w:val="18"/>
          <w:lang w:val="en-US"/>
        </w:rPr>
        <w:t xml:space="preserve"> For the purposes of regional rotation, the next Stockholm COP President could be expected to be elected from among </w:t>
      </w:r>
      <w:r w:rsidRPr="00E609F3">
        <w:rPr>
          <w:sz w:val="18"/>
          <w:szCs w:val="18"/>
        </w:rPr>
        <w:t xml:space="preserve">African States </w:t>
      </w:r>
      <w:r w:rsidRPr="00E609F3">
        <w:rPr>
          <w:sz w:val="18"/>
          <w:szCs w:val="18"/>
          <w:lang w:val="en-US"/>
        </w:rPr>
        <w:t xml:space="preserve">and the Rapporteur from among Western European and other States. </w:t>
      </w:r>
    </w:p>
  </w:footnote>
  <w:footnote w:id="11">
    <w:p w14:paraId="381BF9D3" w14:textId="77777777" w:rsidR="006C11F9" w:rsidRPr="00E609F3" w:rsidRDefault="006C11F9" w:rsidP="00E91FC3">
      <w:pPr>
        <w:pStyle w:val="FootnoteText"/>
        <w:ind w:left="709"/>
        <w:contextualSpacing/>
        <w:rPr>
          <w:sz w:val="18"/>
          <w:szCs w:val="18"/>
        </w:rPr>
      </w:pPr>
      <w:r w:rsidRPr="00E609F3">
        <w:rPr>
          <w:rStyle w:val="FootnoteReference"/>
          <w:sz w:val="18"/>
          <w:szCs w:val="18"/>
        </w:rPr>
        <w:footnoteRef/>
      </w:r>
      <w:r w:rsidRPr="00E609F3">
        <w:rPr>
          <w:sz w:val="18"/>
          <w:szCs w:val="18"/>
        </w:rPr>
        <w:t xml:space="preserve"> POPRC members are government-designated experts.  </w:t>
      </w:r>
    </w:p>
  </w:footnote>
  <w:footnote w:id="12">
    <w:p w14:paraId="244BEB2C" w14:textId="6B1FAC46" w:rsidR="006C11F9" w:rsidRPr="00E609F3" w:rsidRDefault="006C11F9" w:rsidP="00E91FC3">
      <w:pPr>
        <w:pStyle w:val="FootnoteText"/>
        <w:ind w:left="709"/>
        <w:contextualSpacing/>
        <w:rPr>
          <w:sz w:val="18"/>
          <w:szCs w:val="18"/>
          <w:lang w:val="en-US"/>
        </w:rPr>
      </w:pPr>
      <w:r w:rsidRPr="00E609F3">
        <w:rPr>
          <w:rStyle w:val="FootnoteReference"/>
          <w:sz w:val="18"/>
          <w:szCs w:val="18"/>
        </w:rPr>
        <w:footnoteRef/>
      </w:r>
      <w:r w:rsidRPr="00E609F3">
        <w:rPr>
          <w:sz w:val="18"/>
          <w:szCs w:val="18"/>
        </w:rPr>
        <w:t xml:space="preserve"> By decision SC-11/8, COP-11 elected Peter Dawson (New Zealand), whose term of office expires on 4 May 2026, as the Chair of the Committee. The options before the COP include: 1) to elect a Chair </w:t>
      </w:r>
      <w:r w:rsidR="000E03C2" w:rsidRPr="00E609F3">
        <w:rPr>
          <w:sz w:val="18"/>
          <w:szCs w:val="18"/>
        </w:rPr>
        <w:t xml:space="preserve">from </w:t>
      </w:r>
      <w:r w:rsidRPr="00E609F3">
        <w:rPr>
          <w:sz w:val="18"/>
          <w:szCs w:val="18"/>
        </w:rPr>
        <w:t>5 May 2026 onwards, and 2) following its past practice, to request the POPRC to identify at its twenty-first meeting an interim chair of the POPRC for its twenty-second meeting, and to consider the election of the Chair of the POPRC at its thirteenth meeting.</w:t>
      </w:r>
    </w:p>
  </w:footnote>
  <w:footnote w:id="13">
    <w:p w14:paraId="0F89B075" w14:textId="77777777" w:rsidR="006C11F9" w:rsidRPr="00E609F3" w:rsidRDefault="006C11F9" w:rsidP="00E91FC3">
      <w:pPr>
        <w:pStyle w:val="FootnoteText"/>
        <w:ind w:left="709"/>
        <w:contextualSpacing/>
        <w:rPr>
          <w:sz w:val="18"/>
          <w:szCs w:val="18"/>
          <w:lang w:val="en-US"/>
        </w:rPr>
      </w:pPr>
      <w:r w:rsidRPr="00E609F3">
        <w:rPr>
          <w:rStyle w:val="FootnoteReference"/>
          <w:sz w:val="18"/>
          <w:szCs w:val="18"/>
        </w:rPr>
        <w:footnoteRef/>
      </w:r>
      <w:r w:rsidRPr="00E609F3">
        <w:rPr>
          <w:sz w:val="18"/>
          <w:szCs w:val="18"/>
        </w:rPr>
        <w:t xml:space="preserve"> The Committee shall elect its officers (one Chair, one vice Chair and one Rapporteur).</w:t>
      </w:r>
    </w:p>
  </w:footnote>
  <w:footnote w:id="14">
    <w:p w14:paraId="7C67A0A2" w14:textId="6DAC8A39" w:rsidR="00DF1F3D" w:rsidRPr="00E609F3" w:rsidRDefault="00DF1F3D" w:rsidP="00E609F3">
      <w:pPr>
        <w:pStyle w:val="Normal-pool"/>
        <w:tabs>
          <w:tab w:val="clear" w:pos="1247"/>
          <w:tab w:val="clear" w:pos="1814"/>
          <w:tab w:val="clear" w:pos="2381"/>
          <w:tab w:val="clear" w:pos="2948"/>
          <w:tab w:val="clear" w:pos="3515"/>
          <w:tab w:val="clear" w:pos="4082"/>
          <w:tab w:val="left" w:pos="624"/>
        </w:tabs>
        <w:ind w:left="720"/>
        <w:rPr>
          <w:sz w:val="18"/>
          <w:szCs w:val="18"/>
          <w:lang w:val="en-US"/>
        </w:rPr>
      </w:pPr>
      <w:r w:rsidRPr="00E609F3">
        <w:rPr>
          <w:rStyle w:val="FootnoteReference"/>
          <w:sz w:val="18"/>
          <w:szCs w:val="18"/>
        </w:rPr>
        <w:footnoteRef/>
      </w:r>
      <w:r w:rsidRPr="00E609F3">
        <w:rPr>
          <w:sz w:val="18"/>
          <w:szCs w:val="18"/>
        </w:rPr>
        <w:t xml:space="preserve"> </w:t>
      </w:r>
      <w:r w:rsidR="00E609F3" w:rsidRPr="00E609F3">
        <w:rPr>
          <w:sz w:val="18"/>
          <w:szCs w:val="18"/>
        </w:rPr>
        <w:t xml:space="preserve">In line with decision BC-16/18, </w:t>
      </w:r>
      <w:r w:rsidR="00E609F3">
        <w:rPr>
          <w:sz w:val="18"/>
          <w:szCs w:val="18"/>
        </w:rPr>
        <w:t xml:space="preserve">the </w:t>
      </w:r>
      <w:r w:rsidR="00E609F3" w:rsidRPr="00E609F3">
        <w:rPr>
          <w:color w:val="000000"/>
          <w:sz w:val="18"/>
          <w:szCs w:val="18"/>
        </w:rPr>
        <w:t xml:space="preserve">representative of the Basel Convention regional and coordinating centre </w:t>
      </w:r>
      <w:r w:rsidR="00E609F3">
        <w:rPr>
          <w:color w:val="000000"/>
          <w:sz w:val="18"/>
          <w:szCs w:val="18"/>
        </w:rPr>
        <w:t xml:space="preserve">from the Eastern European region </w:t>
      </w:r>
      <w:r w:rsidR="00E609F3" w:rsidRPr="00E609F3">
        <w:rPr>
          <w:color w:val="000000"/>
          <w:sz w:val="18"/>
          <w:szCs w:val="18"/>
        </w:rPr>
        <w:t>to serve as member of the Network until the eighteenth meeting of the Conference of the Parties</w:t>
      </w:r>
      <w:r w:rsidR="00E609F3">
        <w:rPr>
          <w:color w:val="000000"/>
          <w:sz w:val="18"/>
          <w:szCs w:val="18"/>
        </w:rPr>
        <w:t xml:space="preserve"> is to </w:t>
      </w:r>
      <w:r w:rsidR="00E609F3" w:rsidRPr="00E609F3">
        <w:rPr>
          <w:sz w:val="18"/>
          <w:szCs w:val="18"/>
        </w:rPr>
        <w:t>be completed in the intersessional period</w:t>
      </w:r>
      <w:r w:rsidR="00E609F3">
        <w:rPr>
          <w:sz w:val="18"/>
          <w:szCs w:val="18"/>
        </w:rPr>
        <w:t xml:space="preserve">. As </w:t>
      </w:r>
      <w:r w:rsidR="00E609F3" w:rsidRPr="00E609F3">
        <w:rPr>
          <w:sz w:val="18"/>
          <w:szCs w:val="18"/>
        </w:rPr>
        <w:t>at the writing of the present document, this name had yet to be communicated to the Secretariat.</w:t>
      </w:r>
      <w:r w:rsidR="00E609F3">
        <w:rPr>
          <w:sz w:val="18"/>
          <w:szCs w:val="18"/>
        </w:rPr>
        <w:t xml:space="preserve"> </w:t>
      </w:r>
    </w:p>
  </w:footnote>
  <w:footnote w:id="15">
    <w:p w14:paraId="0DCAE212" w14:textId="44CB3B73" w:rsidR="007575B7" w:rsidRPr="00E609F3" w:rsidRDefault="007575B7" w:rsidP="00E609F3">
      <w:pPr>
        <w:pStyle w:val="FootnoteText"/>
        <w:ind w:left="708"/>
        <w:rPr>
          <w:sz w:val="18"/>
          <w:szCs w:val="18"/>
          <w:lang w:val="en-US"/>
        </w:rPr>
      </w:pPr>
      <w:r w:rsidRPr="00E609F3">
        <w:rPr>
          <w:rStyle w:val="FootnoteReference"/>
          <w:sz w:val="18"/>
          <w:szCs w:val="18"/>
        </w:rPr>
        <w:footnoteRef/>
      </w:r>
      <w:r w:rsidRPr="00E609F3">
        <w:rPr>
          <w:sz w:val="18"/>
          <w:szCs w:val="18"/>
        </w:rPr>
        <w:t xml:space="preserve"> </w:t>
      </w:r>
      <w:r w:rsidRPr="00E609F3">
        <w:rPr>
          <w:sz w:val="18"/>
          <w:szCs w:val="18"/>
          <w:lang w:val="en-US"/>
        </w:rPr>
        <w:t>In line with decision RC-11/2, the name of the m</w:t>
      </w:r>
      <w:r w:rsidRPr="00E609F3">
        <w:rPr>
          <w:sz w:val="18"/>
          <w:szCs w:val="18"/>
        </w:rPr>
        <w:t>ember of the Chemical Review Committee from the Eastern European States appointed by the Conference of the Parties at its eleventh meeting with a term of office beginning on 1 May 2024</w:t>
      </w:r>
      <w:r w:rsidRPr="00E609F3">
        <w:rPr>
          <w:sz w:val="18"/>
          <w:szCs w:val="18"/>
          <w:lang w:val="en-US"/>
        </w:rPr>
        <w:t xml:space="preserve"> is </w:t>
      </w:r>
      <w:r w:rsidRPr="00E609F3">
        <w:rPr>
          <w:sz w:val="18"/>
          <w:szCs w:val="18"/>
        </w:rPr>
        <w:t>to be completed in the intersessional period.</w:t>
      </w:r>
      <w:r w:rsidR="003E53DF" w:rsidRPr="00E609F3">
        <w:rPr>
          <w:sz w:val="18"/>
          <w:szCs w:val="18"/>
        </w:rPr>
        <w:t xml:space="preserve"> As at the writing of the present document, this name had yet to be communicated to the Secretariat.</w:t>
      </w:r>
    </w:p>
  </w:footnote>
  <w:footnote w:id="16">
    <w:p w14:paraId="3B4DE26F" w14:textId="73CE8218" w:rsidR="00EF4419" w:rsidRPr="00E609F3" w:rsidRDefault="00EF4419" w:rsidP="00E609F3">
      <w:pPr>
        <w:pStyle w:val="FootnoteText"/>
        <w:ind w:left="720"/>
        <w:rPr>
          <w:sz w:val="18"/>
          <w:szCs w:val="18"/>
          <w:lang w:val="en-US"/>
        </w:rPr>
      </w:pPr>
      <w:r w:rsidRPr="00E609F3">
        <w:rPr>
          <w:rStyle w:val="FootnoteReference"/>
          <w:sz w:val="18"/>
          <w:szCs w:val="18"/>
        </w:rPr>
        <w:footnoteRef/>
      </w:r>
      <w:r w:rsidRPr="00E609F3">
        <w:rPr>
          <w:sz w:val="18"/>
          <w:szCs w:val="18"/>
        </w:rPr>
        <w:t xml:space="preserve"> </w:t>
      </w:r>
      <w:r w:rsidRPr="00E609F3">
        <w:rPr>
          <w:sz w:val="18"/>
          <w:szCs w:val="18"/>
          <w:lang w:val="en-US"/>
        </w:rPr>
        <w:t>Two members each from Africa region and the Asia and Pacific region</w:t>
      </w:r>
      <w:r w:rsidR="00F037C6" w:rsidRPr="00E609F3">
        <w:rPr>
          <w:sz w:val="18"/>
          <w:szCs w:val="18"/>
          <w:lang w:val="en-US"/>
        </w:rPr>
        <w:t>,</w:t>
      </w:r>
      <w:r w:rsidRPr="00E609F3">
        <w:rPr>
          <w:sz w:val="18"/>
          <w:szCs w:val="18"/>
          <w:lang w:val="en-US"/>
        </w:rPr>
        <w:t xml:space="preserve"> and one member each from the Eastern Europe region, the Latin America and Caribbean region and the Western Europe and other States region</w:t>
      </w:r>
      <w:r w:rsidR="00B27DCB" w:rsidRPr="00E609F3">
        <w:rPr>
          <w:sz w:val="18"/>
          <w:szCs w:val="18"/>
          <w:lang w:val="en-US"/>
        </w:rPr>
        <w:t>.</w:t>
      </w:r>
      <w:r w:rsidRPr="00E609F3">
        <w:rPr>
          <w:sz w:val="18"/>
          <w:szCs w:val="18"/>
          <w:lang w:val="en-US"/>
        </w:rPr>
        <w:t xml:space="preserve"> </w:t>
      </w:r>
    </w:p>
  </w:footnote>
  <w:footnote w:id="17">
    <w:p w14:paraId="6393DC97" w14:textId="01477DE8" w:rsidR="00EF4419" w:rsidRPr="00E609F3" w:rsidRDefault="00EF4419" w:rsidP="00EF4419">
      <w:pPr>
        <w:pStyle w:val="FootnoteText"/>
        <w:ind w:left="720"/>
        <w:rPr>
          <w:sz w:val="18"/>
          <w:szCs w:val="18"/>
          <w:lang w:val="en-US"/>
        </w:rPr>
      </w:pPr>
      <w:r w:rsidRPr="00E609F3">
        <w:rPr>
          <w:rStyle w:val="FootnoteReference"/>
          <w:sz w:val="18"/>
          <w:szCs w:val="18"/>
        </w:rPr>
        <w:footnoteRef/>
      </w:r>
      <w:r w:rsidRPr="00E609F3">
        <w:rPr>
          <w:sz w:val="18"/>
          <w:szCs w:val="18"/>
        </w:rPr>
        <w:t xml:space="preserve"> </w:t>
      </w:r>
      <w:r w:rsidRPr="00E609F3">
        <w:rPr>
          <w:sz w:val="18"/>
          <w:szCs w:val="18"/>
          <w:lang w:val="en-US"/>
        </w:rPr>
        <w:t>Two members each from the Eastern Europe region, the Latin America and Caribbean region and the Western Europe and other States region, and one member each from the Africa region and the Asia and Pacific region</w:t>
      </w:r>
      <w:r w:rsidR="00B27DCB" w:rsidRPr="00E609F3">
        <w:rPr>
          <w:sz w:val="18"/>
          <w:szCs w:val="18"/>
          <w:lang w:val="en-US"/>
        </w:rPr>
        <w:t>.</w:t>
      </w:r>
      <w:r w:rsidRPr="00E609F3">
        <w:rPr>
          <w:sz w:val="18"/>
          <w:szCs w:val="18"/>
          <w:lang w:val="en-US"/>
        </w:rPr>
        <w:t xml:space="preserve"> </w:t>
      </w:r>
    </w:p>
  </w:footnote>
  <w:footnote w:id="18">
    <w:p w14:paraId="42D311EF" w14:textId="77777777" w:rsidR="00820502" w:rsidRPr="00E609F3" w:rsidRDefault="00820502" w:rsidP="00E91FC3">
      <w:pPr>
        <w:pStyle w:val="FootnoteText"/>
        <w:ind w:left="709" w:hanging="1"/>
        <w:contextualSpacing/>
        <w:rPr>
          <w:sz w:val="18"/>
          <w:szCs w:val="18"/>
        </w:rPr>
      </w:pPr>
      <w:r w:rsidRPr="00E609F3">
        <w:rPr>
          <w:rStyle w:val="FootnoteReference"/>
          <w:sz w:val="18"/>
          <w:szCs w:val="18"/>
        </w:rPr>
        <w:footnoteRef/>
      </w:r>
      <w:r w:rsidRPr="00E609F3">
        <w:rPr>
          <w:sz w:val="18"/>
          <w:szCs w:val="18"/>
          <w:lang w:val="en-US"/>
        </w:rPr>
        <w:t xml:space="preserve"> For the purposes of regional rotation, the next Basel COP President could be expected to be elected from </w:t>
      </w:r>
      <w:bookmarkStart w:id="4" w:name="_Hlk108959147"/>
      <w:r w:rsidRPr="00E609F3">
        <w:rPr>
          <w:sz w:val="18"/>
          <w:szCs w:val="18"/>
          <w:lang w:val="en-US"/>
        </w:rPr>
        <w:t>among Asian and Pacific States</w:t>
      </w:r>
      <w:r w:rsidRPr="00E609F3" w:rsidDel="00120565">
        <w:rPr>
          <w:sz w:val="18"/>
          <w:szCs w:val="18"/>
          <w:lang w:val="en-US"/>
        </w:rPr>
        <w:t xml:space="preserve"> </w:t>
      </w:r>
      <w:r w:rsidRPr="00E609F3">
        <w:rPr>
          <w:sz w:val="18"/>
          <w:szCs w:val="18"/>
          <w:lang w:val="en-US"/>
        </w:rPr>
        <w:t>and the Rapporteur from among Eastern European States.</w:t>
      </w:r>
      <w:bookmarkEnd w:id="4"/>
    </w:p>
  </w:footnote>
  <w:footnote w:id="19">
    <w:p w14:paraId="3663CBAD" w14:textId="77777777" w:rsidR="00820502" w:rsidRPr="00E609F3" w:rsidRDefault="00820502" w:rsidP="00E91FC3">
      <w:pPr>
        <w:pStyle w:val="FootnoteText"/>
        <w:ind w:left="709" w:hanging="1"/>
        <w:contextualSpacing/>
        <w:rPr>
          <w:color w:val="FF0000"/>
          <w:sz w:val="18"/>
          <w:szCs w:val="18"/>
        </w:rPr>
      </w:pPr>
      <w:r w:rsidRPr="00E609F3">
        <w:rPr>
          <w:rStyle w:val="FootnoteReference"/>
          <w:sz w:val="18"/>
          <w:szCs w:val="18"/>
        </w:rPr>
        <w:footnoteRef/>
      </w:r>
      <w:r w:rsidRPr="00E609F3">
        <w:rPr>
          <w:sz w:val="18"/>
          <w:szCs w:val="18"/>
          <w:lang w:val="en-US"/>
        </w:rPr>
        <w:t xml:space="preserve"> Since COP-8, the practice has been for the COP to elect the officers of the OEWG. </w:t>
      </w:r>
      <w:r w:rsidRPr="00E609F3">
        <w:rPr>
          <w:sz w:val="18"/>
          <w:szCs w:val="18"/>
        </w:rPr>
        <w:t xml:space="preserve">Given the past practice of regional rotation, </w:t>
      </w:r>
      <w:bookmarkStart w:id="5" w:name="_Hlk108959192"/>
      <w:r w:rsidRPr="00E609F3">
        <w:rPr>
          <w:sz w:val="18"/>
          <w:szCs w:val="18"/>
        </w:rPr>
        <w:t>the co-chairs of the Bureau of the OEWG for the biennium 2026</w:t>
      </w:r>
      <w:r w:rsidRPr="00E609F3">
        <w:rPr>
          <w:sz w:val="18"/>
          <w:szCs w:val="18"/>
        </w:rPr>
        <w:sym w:font="Symbol" w:char="F02D"/>
      </w:r>
      <w:r w:rsidRPr="00E609F3">
        <w:rPr>
          <w:sz w:val="18"/>
          <w:szCs w:val="18"/>
        </w:rPr>
        <w:t>2027 could be expected to be elected from among the Western European and other States and the Asian and Pacific States, and the Rapporteur from among the African States</w:t>
      </w:r>
      <w:bookmarkEnd w:id="5"/>
      <w:r w:rsidRPr="00E609F3">
        <w:rPr>
          <w:sz w:val="18"/>
          <w:szCs w:val="18"/>
        </w:rPr>
        <w:t>.</w:t>
      </w:r>
    </w:p>
  </w:footnote>
  <w:footnote w:id="20">
    <w:p w14:paraId="2D897B20" w14:textId="77777777" w:rsidR="00820502" w:rsidRPr="00E609F3" w:rsidRDefault="00820502" w:rsidP="00E91FC3">
      <w:pPr>
        <w:pStyle w:val="FootnoteText"/>
        <w:ind w:left="709" w:hanging="1"/>
        <w:contextualSpacing/>
        <w:rPr>
          <w:sz w:val="18"/>
          <w:szCs w:val="18"/>
        </w:rPr>
      </w:pPr>
      <w:r w:rsidRPr="00E609F3">
        <w:rPr>
          <w:rStyle w:val="FootnoteReference"/>
          <w:sz w:val="18"/>
          <w:szCs w:val="18"/>
        </w:rPr>
        <w:footnoteRef/>
      </w:r>
      <w:r w:rsidRPr="00E609F3">
        <w:rPr>
          <w:sz w:val="18"/>
          <w:szCs w:val="18"/>
        </w:rPr>
        <w:t xml:space="preserve"> The Committee shall elect its officers (one Chair, three vice Chairs and one Rapporteur).</w:t>
      </w:r>
    </w:p>
  </w:footnote>
  <w:footnote w:id="21">
    <w:p w14:paraId="0E4534D9" w14:textId="77777777" w:rsidR="00820502" w:rsidRPr="00E609F3" w:rsidRDefault="00820502" w:rsidP="00E91FC3">
      <w:pPr>
        <w:pStyle w:val="FootnoteText"/>
        <w:ind w:left="709" w:hanging="1"/>
        <w:contextualSpacing/>
        <w:rPr>
          <w:sz w:val="18"/>
          <w:szCs w:val="18"/>
        </w:rPr>
      </w:pPr>
      <w:r w:rsidRPr="00E609F3">
        <w:rPr>
          <w:rStyle w:val="FootnoteReference"/>
          <w:sz w:val="18"/>
          <w:szCs w:val="18"/>
        </w:rPr>
        <w:footnoteRef/>
      </w:r>
      <w:r w:rsidRPr="00E609F3">
        <w:rPr>
          <w:sz w:val="18"/>
          <w:szCs w:val="18"/>
        </w:rPr>
        <w:t xml:space="preserve"> The terms of reference were amended by COP-15 (decision BC-15/17). As soon as possible following each meeting of the Conference of the Parties, members of ENFORCE will elect a chair and a vice</w:t>
      </w:r>
      <w:r w:rsidRPr="00E609F3">
        <w:rPr>
          <w:sz w:val="18"/>
          <w:szCs w:val="18"/>
        </w:rPr>
        <w:noBreakHyphen/>
        <w:t>chair. Election will, as far as possible, ensure rotation among the members of ENFORCE. Only 4 of the 9 members have a term of office expiring at COP-17.</w:t>
      </w:r>
    </w:p>
  </w:footnote>
  <w:footnote w:id="22">
    <w:p w14:paraId="469F40E4" w14:textId="0DD7E32E" w:rsidR="00673798" w:rsidRPr="00E609F3" w:rsidRDefault="00673798" w:rsidP="00E5042B">
      <w:pPr>
        <w:pStyle w:val="FootnoteText"/>
        <w:ind w:firstLine="708"/>
        <w:contextualSpacing/>
        <w:rPr>
          <w:sz w:val="18"/>
          <w:szCs w:val="18"/>
        </w:rPr>
      </w:pPr>
      <w:r w:rsidRPr="00E609F3">
        <w:rPr>
          <w:rStyle w:val="FootnoteReference"/>
          <w:sz w:val="18"/>
          <w:szCs w:val="18"/>
        </w:rPr>
        <w:footnoteRef/>
      </w:r>
      <w:r w:rsidRPr="00E609F3">
        <w:rPr>
          <w:sz w:val="18"/>
          <w:szCs w:val="18"/>
        </w:rPr>
        <w:t xml:space="preserve"> </w:t>
      </w:r>
      <w:r w:rsidR="00E47722" w:rsidRPr="00E609F3">
        <w:rPr>
          <w:sz w:val="18"/>
          <w:szCs w:val="18"/>
        </w:rPr>
        <w:t xml:space="preserve">At </w:t>
      </w:r>
      <w:r w:rsidR="00FC00FB" w:rsidRPr="00E609F3">
        <w:rPr>
          <w:sz w:val="18"/>
          <w:szCs w:val="18"/>
        </w:rPr>
        <w:t>COP-15</w:t>
      </w:r>
      <w:r w:rsidR="00E47722" w:rsidRPr="00E609F3">
        <w:rPr>
          <w:sz w:val="18"/>
          <w:szCs w:val="18"/>
        </w:rPr>
        <w:t>, t</w:t>
      </w:r>
      <w:r w:rsidR="00937BEC" w:rsidRPr="00E609F3">
        <w:rPr>
          <w:sz w:val="18"/>
          <w:szCs w:val="18"/>
        </w:rPr>
        <w:t xml:space="preserve">he </w:t>
      </w:r>
      <w:r w:rsidR="00ED1249" w:rsidRPr="00E609F3">
        <w:rPr>
          <w:sz w:val="18"/>
          <w:szCs w:val="18"/>
        </w:rPr>
        <w:t xml:space="preserve">term </w:t>
      </w:r>
      <w:r w:rsidR="00937BEC" w:rsidRPr="00E609F3">
        <w:rPr>
          <w:sz w:val="18"/>
          <w:szCs w:val="18"/>
        </w:rPr>
        <w:t>of office for a chair and vice-chair was alig</w:t>
      </w:r>
      <w:r w:rsidR="004A4CEC" w:rsidRPr="00E609F3">
        <w:rPr>
          <w:sz w:val="18"/>
          <w:szCs w:val="18"/>
        </w:rPr>
        <w:t>n</w:t>
      </w:r>
      <w:r w:rsidR="00937BEC" w:rsidRPr="00E609F3">
        <w:rPr>
          <w:sz w:val="18"/>
          <w:szCs w:val="18"/>
        </w:rPr>
        <w:t xml:space="preserve">ed with </w:t>
      </w:r>
      <w:r w:rsidR="00832000" w:rsidRPr="00E609F3">
        <w:rPr>
          <w:sz w:val="18"/>
          <w:szCs w:val="18"/>
        </w:rPr>
        <w:t>that of the term of office of the member</w:t>
      </w:r>
      <w:r w:rsidR="00ED1249" w:rsidRPr="00E609F3">
        <w:rPr>
          <w:sz w:val="18"/>
          <w:szCs w:val="18"/>
        </w:rPr>
        <w:t xml:space="preserve"> (</w:t>
      </w:r>
      <w:r w:rsidR="00937BEC" w:rsidRPr="00E609F3">
        <w:rPr>
          <w:sz w:val="18"/>
          <w:szCs w:val="18"/>
        </w:rPr>
        <w:t>decision of BC-15/17</w:t>
      </w:r>
      <w:r w:rsidR="00ED1249" w:rsidRPr="00E609F3">
        <w:rPr>
          <w:sz w:val="18"/>
          <w:szCs w:val="18"/>
        </w:rPr>
        <w:t>)</w:t>
      </w:r>
      <w:r w:rsidR="00E5042B" w:rsidRPr="00E609F3">
        <w:rPr>
          <w:sz w:val="18"/>
          <w:szCs w:val="18"/>
        </w:rPr>
        <w:t>.</w:t>
      </w:r>
    </w:p>
  </w:footnote>
  <w:footnote w:id="23">
    <w:p w14:paraId="1009217B" w14:textId="1AA17155" w:rsidR="00820502" w:rsidRPr="00E609F3" w:rsidRDefault="00820502" w:rsidP="00E609F3">
      <w:pPr>
        <w:pStyle w:val="FootnoteText"/>
        <w:ind w:left="720"/>
        <w:contextualSpacing/>
        <w:rPr>
          <w:sz w:val="18"/>
          <w:szCs w:val="18"/>
          <w:lang w:val="en-US"/>
        </w:rPr>
      </w:pPr>
      <w:r w:rsidRPr="00E609F3">
        <w:rPr>
          <w:rStyle w:val="FootnoteReference"/>
          <w:sz w:val="18"/>
          <w:szCs w:val="18"/>
        </w:rPr>
        <w:footnoteRef/>
      </w:r>
      <w:r w:rsidRPr="00E609F3">
        <w:rPr>
          <w:sz w:val="18"/>
          <w:szCs w:val="18"/>
        </w:rPr>
        <w:t xml:space="preserve"> </w:t>
      </w:r>
      <w:r w:rsidR="00E609F3" w:rsidRPr="00E609F3">
        <w:rPr>
          <w:sz w:val="18"/>
          <w:szCs w:val="18"/>
        </w:rPr>
        <w:t xml:space="preserve">In line with decision BC-16/18, </w:t>
      </w:r>
      <w:r w:rsidR="00E609F3">
        <w:rPr>
          <w:sz w:val="18"/>
          <w:szCs w:val="18"/>
        </w:rPr>
        <w:t xml:space="preserve">the </w:t>
      </w:r>
      <w:r w:rsidR="00E609F3" w:rsidRPr="00E609F3">
        <w:rPr>
          <w:color w:val="000000"/>
          <w:sz w:val="18"/>
          <w:szCs w:val="18"/>
        </w:rPr>
        <w:t xml:space="preserve">representative of the Basel Convention regional and coordinating centre </w:t>
      </w:r>
      <w:r w:rsidR="00E609F3">
        <w:rPr>
          <w:color w:val="000000"/>
          <w:sz w:val="18"/>
          <w:szCs w:val="18"/>
        </w:rPr>
        <w:t xml:space="preserve">from the Eastern European region </w:t>
      </w:r>
      <w:r w:rsidR="00E609F3" w:rsidRPr="00E609F3">
        <w:rPr>
          <w:color w:val="000000"/>
          <w:sz w:val="18"/>
          <w:szCs w:val="18"/>
        </w:rPr>
        <w:t>to serve as member of the Network until the eighteenth meeting of the Conference of the Parties</w:t>
      </w:r>
      <w:r w:rsidR="00E609F3">
        <w:rPr>
          <w:color w:val="000000"/>
          <w:sz w:val="18"/>
          <w:szCs w:val="18"/>
        </w:rPr>
        <w:t xml:space="preserve"> is to </w:t>
      </w:r>
      <w:r w:rsidR="00E609F3" w:rsidRPr="00E609F3">
        <w:rPr>
          <w:sz w:val="18"/>
          <w:szCs w:val="18"/>
        </w:rPr>
        <w:t>be completed in the intersessional period</w:t>
      </w:r>
      <w:r w:rsidR="00E609F3">
        <w:rPr>
          <w:sz w:val="18"/>
          <w:szCs w:val="18"/>
        </w:rPr>
        <w:t xml:space="preserve">. As </w:t>
      </w:r>
      <w:r w:rsidR="00E609F3" w:rsidRPr="00E609F3">
        <w:rPr>
          <w:sz w:val="18"/>
          <w:szCs w:val="18"/>
        </w:rPr>
        <w:t>at the writing of the present document, this name had yet to be communicated to the Secretariat.</w:t>
      </w:r>
    </w:p>
  </w:footnote>
  <w:footnote w:id="24">
    <w:p w14:paraId="64A71998" w14:textId="77777777" w:rsidR="000F32E1" w:rsidRPr="00E609F3" w:rsidRDefault="000F32E1" w:rsidP="00E91FC3">
      <w:pPr>
        <w:pStyle w:val="FootnoteText"/>
        <w:spacing w:before="20" w:after="40"/>
        <w:ind w:left="720" w:hanging="11"/>
        <w:contextualSpacing/>
        <w:rPr>
          <w:sz w:val="18"/>
          <w:szCs w:val="18"/>
          <w:lang w:val="en-US"/>
        </w:rPr>
      </w:pPr>
      <w:r w:rsidRPr="00E609F3">
        <w:rPr>
          <w:rStyle w:val="FootnoteReference"/>
          <w:sz w:val="18"/>
          <w:szCs w:val="18"/>
        </w:rPr>
        <w:footnoteRef/>
      </w:r>
      <w:r w:rsidRPr="00E609F3">
        <w:rPr>
          <w:sz w:val="18"/>
          <w:szCs w:val="18"/>
          <w:lang w:val="en-US"/>
        </w:rPr>
        <w:t xml:space="preserve"> For the purposes of regional rotation, the next Rotterdam COP President could be expected to be elected from among the Western European and other States and the Rapporteur from among the Asian and Pacific States.</w:t>
      </w:r>
    </w:p>
  </w:footnote>
  <w:footnote w:id="25">
    <w:p w14:paraId="798DC1E5" w14:textId="77777777" w:rsidR="000F32E1" w:rsidRPr="00E609F3" w:rsidRDefault="000F32E1" w:rsidP="00E91FC3">
      <w:pPr>
        <w:pStyle w:val="FootnoteText"/>
        <w:spacing w:before="20" w:after="40"/>
        <w:ind w:firstLine="709"/>
        <w:contextualSpacing/>
        <w:rPr>
          <w:sz w:val="18"/>
          <w:szCs w:val="18"/>
        </w:rPr>
      </w:pPr>
      <w:r w:rsidRPr="00E609F3">
        <w:rPr>
          <w:rStyle w:val="FootnoteReference"/>
          <w:sz w:val="18"/>
          <w:szCs w:val="18"/>
        </w:rPr>
        <w:footnoteRef/>
      </w:r>
      <w:r w:rsidRPr="00E609F3">
        <w:rPr>
          <w:sz w:val="18"/>
          <w:szCs w:val="18"/>
        </w:rPr>
        <w:t xml:space="preserve"> The Committee shall elect its officers (one Chair, one vice Chair and one Rapporteur).</w:t>
      </w:r>
    </w:p>
  </w:footnote>
  <w:footnote w:id="26">
    <w:p w14:paraId="1527EC61" w14:textId="5A2E5C34" w:rsidR="000F32E1" w:rsidRPr="00E609F3" w:rsidRDefault="000F32E1" w:rsidP="0049572E">
      <w:pPr>
        <w:pStyle w:val="FootnoteText"/>
        <w:spacing w:before="20" w:after="40"/>
        <w:ind w:left="709"/>
        <w:contextualSpacing/>
        <w:rPr>
          <w:sz w:val="18"/>
          <w:szCs w:val="18"/>
          <w:lang w:val="en-US"/>
        </w:rPr>
      </w:pPr>
      <w:r w:rsidRPr="00E609F3">
        <w:rPr>
          <w:rStyle w:val="FootnoteReference"/>
          <w:sz w:val="18"/>
          <w:szCs w:val="18"/>
        </w:rPr>
        <w:footnoteRef/>
      </w:r>
      <w:r w:rsidRPr="00E609F3">
        <w:rPr>
          <w:sz w:val="18"/>
          <w:szCs w:val="18"/>
        </w:rPr>
        <w:t xml:space="preserve"> CRC members are government-designated experts. </w:t>
      </w:r>
    </w:p>
  </w:footnote>
  <w:footnote w:id="27">
    <w:p w14:paraId="5192D513" w14:textId="22DECC65" w:rsidR="0049572E" w:rsidRPr="00E609F3" w:rsidRDefault="0049572E" w:rsidP="0049572E">
      <w:pPr>
        <w:pStyle w:val="FootnoteText"/>
        <w:ind w:left="720"/>
        <w:rPr>
          <w:sz w:val="18"/>
          <w:szCs w:val="18"/>
          <w:lang w:val="en-US"/>
        </w:rPr>
      </w:pPr>
      <w:r w:rsidRPr="00E609F3">
        <w:rPr>
          <w:rStyle w:val="FootnoteReference"/>
          <w:sz w:val="18"/>
          <w:szCs w:val="18"/>
        </w:rPr>
        <w:footnoteRef/>
      </w:r>
      <w:r w:rsidRPr="00E609F3">
        <w:rPr>
          <w:sz w:val="18"/>
          <w:szCs w:val="18"/>
        </w:rPr>
        <w:t xml:space="preserve"> </w:t>
      </w:r>
      <w:r w:rsidRPr="00E609F3">
        <w:rPr>
          <w:sz w:val="18"/>
          <w:szCs w:val="18"/>
          <w:lang w:val="en-US"/>
        </w:rPr>
        <w:t xml:space="preserve">The Chair of the CRC was elected by COP-9 </w:t>
      </w:r>
      <w:r w:rsidRPr="00E609F3">
        <w:rPr>
          <w:sz w:val="18"/>
          <w:szCs w:val="18"/>
        </w:rPr>
        <w:t xml:space="preserve">and the term of office of that expert was extended by COP-10 until </w:t>
      </w:r>
      <w:r w:rsidRPr="00E609F3">
        <w:rPr>
          <w:sz w:val="18"/>
          <w:szCs w:val="18"/>
          <w:lang w:val="en-US"/>
        </w:rPr>
        <w:t>30 April 2026</w:t>
      </w:r>
      <w:r w:rsidRPr="00E609F3">
        <w:rPr>
          <w:bCs/>
          <w:sz w:val="18"/>
          <w:szCs w:val="18"/>
        </w:rPr>
        <w:t>.</w:t>
      </w:r>
      <w:r w:rsidRPr="00E609F3">
        <w:rPr>
          <w:sz w:val="18"/>
          <w:szCs w:val="18"/>
        </w:rPr>
        <w:t xml:space="preserve"> </w:t>
      </w:r>
      <w:r w:rsidRPr="00E609F3">
        <w:rPr>
          <w:bCs/>
          <w:sz w:val="18"/>
          <w:szCs w:val="18"/>
        </w:rPr>
        <w:t>The options before the COP include: 1) to elect a Chair from 1 May 2026 onwards, and 2) following its past practice</w:t>
      </w:r>
      <w:r w:rsidR="0060565F" w:rsidRPr="00E609F3">
        <w:rPr>
          <w:bCs/>
          <w:sz w:val="18"/>
          <w:szCs w:val="18"/>
        </w:rPr>
        <w:t xml:space="preserve"> at its sixth and eighth meetings</w:t>
      </w:r>
      <w:r w:rsidRPr="00E609F3">
        <w:rPr>
          <w:bCs/>
          <w:sz w:val="18"/>
          <w:szCs w:val="18"/>
        </w:rPr>
        <w:t xml:space="preserve">, to request the CRC to identify at its twenty-first meeting an interim chair of the CRC for its twenty-second meeting, and to consider the election of the Chair of the CRC at its thirteenth meeting.  </w:t>
      </w:r>
    </w:p>
  </w:footnote>
  <w:footnote w:id="28">
    <w:p w14:paraId="73062BF0" w14:textId="77777777" w:rsidR="00D339D3" w:rsidRPr="00E609F3" w:rsidRDefault="00D339D3" w:rsidP="00D339D3">
      <w:pPr>
        <w:pStyle w:val="FootnoteText"/>
        <w:ind w:left="720"/>
        <w:rPr>
          <w:sz w:val="18"/>
          <w:szCs w:val="18"/>
          <w:lang w:val="en-US"/>
        </w:rPr>
      </w:pPr>
      <w:r w:rsidRPr="00E609F3">
        <w:rPr>
          <w:rStyle w:val="FootnoteReference"/>
          <w:sz w:val="18"/>
          <w:szCs w:val="18"/>
        </w:rPr>
        <w:footnoteRef/>
      </w:r>
      <w:r w:rsidRPr="00E609F3">
        <w:rPr>
          <w:sz w:val="18"/>
          <w:szCs w:val="18"/>
        </w:rPr>
        <w:t xml:space="preserve"> </w:t>
      </w:r>
      <w:r w:rsidRPr="00E609F3">
        <w:rPr>
          <w:sz w:val="18"/>
          <w:szCs w:val="18"/>
          <w:lang w:val="en-US"/>
        </w:rPr>
        <w:t>In line with decision RC-11/2, the name of the m</w:t>
      </w:r>
      <w:r w:rsidRPr="00E609F3">
        <w:rPr>
          <w:sz w:val="18"/>
          <w:szCs w:val="18"/>
        </w:rPr>
        <w:t>ember of the Chemical Review Committee from the Eastern European States appointed by the Conference of the Parties at its eleventh meeting with a term of office beginning on 1 May 2024</w:t>
      </w:r>
      <w:r w:rsidRPr="00E609F3">
        <w:rPr>
          <w:sz w:val="18"/>
          <w:szCs w:val="18"/>
          <w:lang w:val="en-US"/>
        </w:rPr>
        <w:t xml:space="preserve"> is </w:t>
      </w:r>
      <w:r w:rsidRPr="00E609F3">
        <w:rPr>
          <w:sz w:val="18"/>
          <w:szCs w:val="18"/>
        </w:rPr>
        <w:t>to be completed in the intersessional period. As at the writing of the present document, this name had yet to be communicated to the Secretariat.</w:t>
      </w:r>
    </w:p>
  </w:footnote>
  <w:footnote w:id="29">
    <w:p w14:paraId="091CED22"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In decision RC-6/3, the term of office was extended to 1 May 2014.</w:t>
      </w:r>
    </w:p>
  </w:footnote>
  <w:footnote w:id="30">
    <w:p w14:paraId="35C1F576"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In decision RC-6/3, the term of office was extended to 1 May 2016.</w:t>
      </w:r>
    </w:p>
  </w:footnote>
  <w:footnote w:id="31">
    <w:p w14:paraId="6CF28DFA"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Ms. </w:t>
      </w:r>
      <w:proofErr w:type="spellStart"/>
      <w:r w:rsidRPr="00E609F3">
        <w:rPr>
          <w:sz w:val="18"/>
          <w:szCs w:val="18"/>
        </w:rPr>
        <w:t>Oluronke</w:t>
      </w:r>
      <w:proofErr w:type="spellEnd"/>
      <w:r w:rsidRPr="00E609F3">
        <w:rPr>
          <w:sz w:val="18"/>
          <w:szCs w:val="18"/>
        </w:rPr>
        <w:t xml:space="preserve"> Ajibike </w:t>
      </w:r>
      <w:proofErr w:type="spellStart"/>
      <w:r w:rsidRPr="00E609F3">
        <w:rPr>
          <w:sz w:val="18"/>
          <w:szCs w:val="18"/>
        </w:rPr>
        <w:t>Soyombo</w:t>
      </w:r>
      <w:proofErr w:type="spellEnd"/>
      <w:r w:rsidRPr="00E609F3">
        <w:rPr>
          <w:sz w:val="18"/>
          <w:szCs w:val="18"/>
        </w:rPr>
        <w:t xml:space="preserve"> (Nigeria) was a Vice-Chair and the rapporteur of the Committee at its first, second and third meetings.</w:t>
      </w:r>
    </w:p>
  </w:footnote>
  <w:footnote w:id="32">
    <w:p w14:paraId="303D8F0E"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Ernest </w:t>
      </w:r>
      <w:proofErr w:type="spellStart"/>
      <w:r w:rsidRPr="00E609F3">
        <w:rPr>
          <w:sz w:val="18"/>
          <w:szCs w:val="18"/>
        </w:rPr>
        <w:t>Mashimba</w:t>
      </w:r>
      <w:proofErr w:type="spellEnd"/>
      <w:r w:rsidRPr="00E609F3">
        <w:rPr>
          <w:sz w:val="18"/>
          <w:szCs w:val="18"/>
        </w:rPr>
        <w:t xml:space="preserve"> (United Republic of Tanzania) was a Vice-Chair of the Committee at its fourth and fifth meetings.</w:t>
      </w:r>
    </w:p>
  </w:footnote>
  <w:footnote w:id="33">
    <w:p w14:paraId="44A5E0D4"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Idris Adamu Goji (Nigeria) was a Vice-Chair of the Committee at its sixth and seventh meetings.</w:t>
      </w:r>
    </w:p>
  </w:footnote>
  <w:footnote w:id="34">
    <w:p w14:paraId="2AAF0F91"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Azhari Omer Abdelbagi (Sudan) was a Vice-Chair of the Committee at its eighth and ninth meetings.</w:t>
      </w:r>
    </w:p>
  </w:footnote>
  <w:footnote w:id="35">
    <w:p w14:paraId="18F4EC65"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Boniface Mbewe (Zambia) was a Vice-Chair of the Committee at its tenth and eleventh meetings. </w:t>
      </w:r>
    </w:p>
  </w:footnote>
  <w:footnote w:id="36">
    <w:p w14:paraId="071D9372"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w:t>
      </w:r>
      <w:proofErr w:type="spellStart"/>
      <w:r w:rsidRPr="00E609F3">
        <w:rPr>
          <w:sz w:val="18"/>
          <w:szCs w:val="18"/>
        </w:rPr>
        <w:t>N’ladon</w:t>
      </w:r>
      <w:proofErr w:type="spellEnd"/>
      <w:r w:rsidRPr="00E609F3">
        <w:rPr>
          <w:sz w:val="18"/>
          <w:szCs w:val="18"/>
        </w:rPr>
        <w:t xml:space="preserve"> </w:t>
      </w:r>
      <w:proofErr w:type="spellStart"/>
      <w:r w:rsidRPr="00E609F3">
        <w:rPr>
          <w:sz w:val="18"/>
          <w:szCs w:val="18"/>
        </w:rPr>
        <w:t>Nadjo</w:t>
      </w:r>
      <w:proofErr w:type="spellEnd"/>
      <w:r w:rsidRPr="00E609F3">
        <w:rPr>
          <w:sz w:val="18"/>
          <w:szCs w:val="18"/>
        </w:rPr>
        <w:t xml:space="preserve"> (Togo) was a Vice-Chair of the Committee at its twelfth and thirteenth meetings. </w:t>
      </w:r>
    </w:p>
  </w:footnote>
  <w:footnote w:id="37">
    <w:p w14:paraId="14AE2B19"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w:t>
      </w:r>
      <w:proofErr w:type="spellStart"/>
      <w:r w:rsidRPr="00E609F3">
        <w:rPr>
          <w:sz w:val="18"/>
          <w:szCs w:val="18"/>
        </w:rPr>
        <w:t>Kamaleldin</w:t>
      </w:r>
      <w:proofErr w:type="spellEnd"/>
      <w:r w:rsidRPr="00E609F3">
        <w:rPr>
          <w:sz w:val="18"/>
          <w:szCs w:val="18"/>
        </w:rPr>
        <w:t xml:space="preserve"> </w:t>
      </w:r>
      <w:proofErr w:type="spellStart"/>
      <w:r w:rsidRPr="00E609F3">
        <w:rPr>
          <w:sz w:val="18"/>
          <w:szCs w:val="18"/>
        </w:rPr>
        <w:t>Abdelmahmoud</w:t>
      </w:r>
      <w:proofErr w:type="spellEnd"/>
      <w:r w:rsidRPr="00E609F3">
        <w:rPr>
          <w:sz w:val="18"/>
          <w:szCs w:val="18"/>
        </w:rPr>
        <w:t xml:space="preserve"> Amein Bakr was nominated by his </w:t>
      </w:r>
      <w:proofErr w:type="gramStart"/>
      <w:r w:rsidRPr="00E609F3">
        <w:rPr>
          <w:sz w:val="18"/>
          <w:szCs w:val="18"/>
        </w:rPr>
        <w:t>Government</w:t>
      </w:r>
      <w:proofErr w:type="gramEnd"/>
      <w:r w:rsidRPr="00E609F3">
        <w:rPr>
          <w:sz w:val="18"/>
          <w:szCs w:val="18"/>
        </w:rPr>
        <w:t xml:space="preserve"> to replace Mr. Khidir Gibril Musa Edres.</w:t>
      </w:r>
    </w:p>
  </w:footnote>
  <w:footnote w:id="38">
    <w:p w14:paraId="78B817C6"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Ms. Noluzuko Gwayi (South Africa) served as the interim Chair of the Committee at its fourteenth meeting and the Chair of the Committee at its fifteenth, sixteenth, seventeenth, eighteenth and nineteenth meetings.</w:t>
      </w:r>
    </w:p>
  </w:footnote>
  <w:footnote w:id="39">
    <w:p w14:paraId="497501E3"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Mohammed Jamal Hajjar (Syrian Arab Republic) was a Vice-Chair of the Committee at its first, second and third meetings.</w:t>
      </w:r>
    </w:p>
  </w:footnote>
  <w:footnote w:id="40">
    <w:p w14:paraId="28D63E27"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Manoranjan Hota (India) was nominated by his </w:t>
      </w:r>
      <w:proofErr w:type="gramStart"/>
      <w:r w:rsidRPr="00E609F3">
        <w:rPr>
          <w:sz w:val="18"/>
          <w:szCs w:val="18"/>
        </w:rPr>
        <w:t>Government</w:t>
      </w:r>
      <w:proofErr w:type="gramEnd"/>
      <w:r w:rsidRPr="00E609F3">
        <w:rPr>
          <w:sz w:val="18"/>
          <w:szCs w:val="18"/>
        </w:rPr>
        <w:t xml:space="preserve"> to replace Mr. Shri Jasbir Singh and Mr. G. K. Pandey.</w:t>
      </w:r>
    </w:p>
  </w:footnote>
  <w:footnote w:id="41">
    <w:p w14:paraId="3E1B2C18"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Ms. Jeevani </w:t>
      </w:r>
      <w:proofErr w:type="spellStart"/>
      <w:r w:rsidRPr="00E609F3">
        <w:rPr>
          <w:sz w:val="18"/>
          <w:szCs w:val="18"/>
        </w:rPr>
        <w:t>Prasadika</w:t>
      </w:r>
      <w:proofErr w:type="spellEnd"/>
      <w:r w:rsidRPr="00E609F3">
        <w:rPr>
          <w:sz w:val="18"/>
          <w:szCs w:val="18"/>
        </w:rPr>
        <w:t xml:space="preserve"> Marasinghe (Sri Lanka) was nominated by her </w:t>
      </w:r>
      <w:proofErr w:type="gramStart"/>
      <w:r w:rsidRPr="00E609F3">
        <w:rPr>
          <w:sz w:val="18"/>
          <w:szCs w:val="18"/>
        </w:rPr>
        <w:t>Government</w:t>
      </w:r>
      <w:proofErr w:type="gramEnd"/>
      <w:r w:rsidRPr="00E609F3">
        <w:rPr>
          <w:sz w:val="18"/>
          <w:szCs w:val="18"/>
        </w:rPr>
        <w:t xml:space="preserve"> to replace Mr. Gamini </w:t>
      </w:r>
      <w:proofErr w:type="spellStart"/>
      <w:r w:rsidRPr="00E609F3">
        <w:rPr>
          <w:sz w:val="18"/>
          <w:szCs w:val="18"/>
        </w:rPr>
        <w:t>Manuweera</w:t>
      </w:r>
      <w:proofErr w:type="spellEnd"/>
      <w:r w:rsidRPr="00E609F3">
        <w:rPr>
          <w:sz w:val="18"/>
          <w:szCs w:val="18"/>
        </w:rPr>
        <w:t>.</w:t>
      </w:r>
    </w:p>
  </w:footnote>
  <w:footnote w:id="42">
    <w:p w14:paraId="33776AF6"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Mehdi </w:t>
      </w:r>
      <w:proofErr w:type="spellStart"/>
      <w:r w:rsidRPr="00E609F3">
        <w:rPr>
          <w:sz w:val="18"/>
          <w:szCs w:val="18"/>
        </w:rPr>
        <w:t>Ghaemian</w:t>
      </w:r>
      <w:proofErr w:type="spellEnd"/>
      <w:r w:rsidRPr="00E609F3">
        <w:rPr>
          <w:sz w:val="18"/>
          <w:szCs w:val="18"/>
        </w:rPr>
        <w:t xml:space="preserve"> (Islamic Republic of Iran) was nominated by his </w:t>
      </w:r>
      <w:proofErr w:type="gramStart"/>
      <w:r w:rsidRPr="00E609F3">
        <w:rPr>
          <w:sz w:val="18"/>
          <w:szCs w:val="18"/>
        </w:rPr>
        <w:t>Government</w:t>
      </w:r>
      <w:proofErr w:type="gramEnd"/>
      <w:r w:rsidRPr="00E609F3">
        <w:rPr>
          <w:sz w:val="18"/>
          <w:szCs w:val="18"/>
        </w:rPr>
        <w:t xml:space="preserve"> to replace Mr. </w:t>
      </w:r>
      <w:proofErr w:type="spellStart"/>
      <w:r w:rsidRPr="00E609F3">
        <w:rPr>
          <w:sz w:val="18"/>
          <w:szCs w:val="18"/>
        </w:rPr>
        <w:t>Hesameddin</w:t>
      </w:r>
      <w:proofErr w:type="spellEnd"/>
      <w:r w:rsidRPr="00E609F3">
        <w:rPr>
          <w:sz w:val="18"/>
          <w:szCs w:val="18"/>
        </w:rPr>
        <w:t xml:space="preserve"> </w:t>
      </w:r>
      <w:proofErr w:type="spellStart"/>
      <w:r w:rsidRPr="00E609F3">
        <w:rPr>
          <w:sz w:val="18"/>
          <w:szCs w:val="18"/>
        </w:rPr>
        <w:t>Nasirzadeh</w:t>
      </w:r>
      <w:proofErr w:type="spellEnd"/>
      <w:r w:rsidRPr="00E609F3">
        <w:rPr>
          <w:sz w:val="18"/>
          <w:szCs w:val="18"/>
        </w:rPr>
        <w:t>.</w:t>
      </w:r>
    </w:p>
  </w:footnote>
  <w:footnote w:id="43">
    <w:p w14:paraId="074F3BD5"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Ms. Hala Sultan Saif Al-Easa (Qatar) was a Vice-Chair and the rapporteur of the Committee at its sixth and seventh meetings and the Chair of the Committee at its eighth and ninth meetings.</w:t>
      </w:r>
    </w:p>
  </w:footnote>
  <w:footnote w:id="44">
    <w:p w14:paraId="05B71367"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Mr. Abdullah Shamlan (Yemen) was nominated by his </w:t>
      </w:r>
      <w:proofErr w:type="gramStart"/>
      <w:r w:rsidRPr="00E609F3">
        <w:rPr>
          <w:sz w:val="18"/>
          <w:szCs w:val="18"/>
        </w:rPr>
        <w:t>Government</w:t>
      </w:r>
      <w:proofErr w:type="gramEnd"/>
      <w:r w:rsidRPr="00E609F3">
        <w:rPr>
          <w:sz w:val="18"/>
          <w:szCs w:val="18"/>
        </w:rPr>
        <w:t xml:space="preserve"> to replace Mr. </w:t>
      </w:r>
      <w:proofErr w:type="spellStart"/>
      <w:r w:rsidRPr="00E609F3">
        <w:rPr>
          <w:sz w:val="18"/>
          <w:szCs w:val="18"/>
        </w:rPr>
        <w:t>Shoki</w:t>
      </w:r>
      <w:proofErr w:type="spellEnd"/>
      <w:r w:rsidRPr="00E609F3">
        <w:rPr>
          <w:sz w:val="18"/>
          <w:szCs w:val="18"/>
        </w:rPr>
        <w:t xml:space="preserve"> Abdulwali A. Al-Dobai.</w:t>
      </w:r>
    </w:p>
  </w:footnote>
  <w:footnote w:id="45">
    <w:p w14:paraId="5B7012A9"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Mr. Ram Niwas Jindal (India) was nominated by his </w:t>
      </w:r>
      <w:proofErr w:type="gramStart"/>
      <w:r w:rsidRPr="00E609F3">
        <w:rPr>
          <w:sz w:val="18"/>
          <w:szCs w:val="18"/>
        </w:rPr>
        <w:t>Government</w:t>
      </w:r>
      <w:proofErr w:type="gramEnd"/>
      <w:r w:rsidRPr="00E609F3">
        <w:rPr>
          <w:sz w:val="18"/>
          <w:szCs w:val="18"/>
        </w:rPr>
        <w:t xml:space="preserve"> to replace Mr. Manoranjan Hota.</w:t>
      </w:r>
    </w:p>
  </w:footnote>
  <w:footnote w:id="46">
    <w:p w14:paraId="7588B8BB"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Ms. Amal Al-Rashdan (Kuwait) was a Vice-Chair of the Committee at its tenth and eleventh meetings. </w:t>
      </w:r>
    </w:p>
  </w:footnote>
  <w:footnote w:id="47">
    <w:p w14:paraId="1923C7E3"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Ms. Jinye Sun (China) was a Vice-Chair of the Committee from its twelfth to seventeenth meetings. </w:t>
      </w:r>
    </w:p>
  </w:footnote>
  <w:footnote w:id="48">
    <w:p w14:paraId="0CB7FCF3"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Mr. Iftikhar-</w:t>
      </w:r>
      <w:proofErr w:type="spellStart"/>
      <w:r w:rsidRPr="00E609F3">
        <w:rPr>
          <w:sz w:val="18"/>
          <w:szCs w:val="18"/>
        </w:rPr>
        <w:t>ul</w:t>
      </w:r>
      <w:proofErr w:type="spellEnd"/>
      <w:r w:rsidRPr="00E609F3">
        <w:rPr>
          <w:sz w:val="18"/>
          <w:szCs w:val="18"/>
        </w:rPr>
        <w:t xml:space="preserve">-Hassan Shah Gilani was nominated by his </w:t>
      </w:r>
      <w:proofErr w:type="gramStart"/>
      <w:r w:rsidRPr="00E609F3">
        <w:rPr>
          <w:sz w:val="18"/>
          <w:szCs w:val="18"/>
        </w:rPr>
        <w:t>Government</w:t>
      </w:r>
      <w:proofErr w:type="gramEnd"/>
      <w:r w:rsidRPr="00E609F3">
        <w:rPr>
          <w:sz w:val="18"/>
          <w:szCs w:val="18"/>
        </w:rPr>
        <w:t xml:space="preserve"> to replace Ms. Khalida Bashir.</w:t>
      </w:r>
    </w:p>
  </w:footnote>
  <w:footnote w:id="49">
    <w:p w14:paraId="096FB393"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Mr. Dinesh Runiwal (India) was nominated by his </w:t>
      </w:r>
      <w:proofErr w:type="gramStart"/>
      <w:r w:rsidRPr="00E609F3">
        <w:rPr>
          <w:sz w:val="18"/>
          <w:szCs w:val="18"/>
        </w:rPr>
        <w:t>Government</w:t>
      </w:r>
      <w:proofErr w:type="gramEnd"/>
      <w:r w:rsidRPr="00E609F3">
        <w:rPr>
          <w:sz w:val="18"/>
          <w:szCs w:val="18"/>
        </w:rPr>
        <w:t xml:space="preserve"> to replace Mr. </w:t>
      </w:r>
      <w:proofErr w:type="spellStart"/>
      <w:r w:rsidRPr="00E609F3">
        <w:rPr>
          <w:sz w:val="18"/>
          <w:szCs w:val="18"/>
        </w:rPr>
        <w:t>Wangkheimayum</w:t>
      </w:r>
      <w:proofErr w:type="spellEnd"/>
      <w:r w:rsidRPr="00E609F3">
        <w:rPr>
          <w:sz w:val="18"/>
          <w:szCs w:val="18"/>
        </w:rPr>
        <w:t xml:space="preserve"> Bharat Singh, Mr. Manoj Kumar Gangeya and Mr. Ram </w:t>
      </w:r>
      <w:proofErr w:type="spellStart"/>
      <w:r w:rsidRPr="00E609F3">
        <w:rPr>
          <w:sz w:val="18"/>
          <w:szCs w:val="18"/>
        </w:rPr>
        <w:t>Bharosey</w:t>
      </w:r>
      <w:proofErr w:type="spellEnd"/>
      <w:r w:rsidRPr="00E609F3">
        <w:rPr>
          <w:sz w:val="18"/>
          <w:szCs w:val="18"/>
        </w:rPr>
        <w:t xml:space="preserve"> Lal. </w:t>
      </w:r>
    </w:p>
  </w:footnote>
  <w:footnote w:id="50">
    <w:p w14:paraId="1D48B1D9"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Mr. Zaigham Abbas</w:t>
      </w:r>
      <w:r w:rsidRPr="00E609F3" w:rsidDel="00243D6E">
        <w:rPr>
          <w:sz w:val="18"/>
          <w:szCs w:val="18"/>
        </w:rPr>
        <w:t xml:space="preserve"> </w:t>
      </w:r>
      <w:r w:rsidRPr="00E609F3">
        <w:rPr>
          <w:sz w:val="18"/>
          <w:szCs w:val="18"/>
        </w:rPr>
        <w:t xml:space="preserve">(Pakistan) was nominated by his </w:t>
      </w:r>
      <w:proofErr w:type="gramStart"/>
      <w:r w:rsidRPr="00E609F3">
        <w:rPr>
          <w:sz w:val="18"/>
          <w:szCs w:val="18"/>
        </w:rPr>
        <w:t>Government</w:t>
      </w:r>
      <w:proofErr w:type="gramEnd"/>
      <w:r w:rsidRPr="00E609F3">
        <w:rPr>
          <w:sz w:val="18"/>
          <w:szCs w:val="18"/>
        </w:rPr>
        <w:t xml:space="preserve"> to replace Mr. Iftikhar-</w:t>
      </w:r>
      <w:proofErr w:type="spellStart"/>
      <w:r w:rsidRPr="00E609F3">
        <w:rPr>
          <w:sz w:val="18"/>
          <w:szCs w:val="18"/>
        </w:rPr>
        <w:t>ul</w:t>
      </w:r>
      <w:proofErr w:type="spellEnd"/>
      <w:r w:rsidRPr="00E609F3">
        <w:rPr>
          <w:sz w:val="18"/>
          <w:szCs w:val="18"/>
        </w:rPr>
        <w:t>-Hassan Shah Gilani and Mr. Muhammad Shakeel Malik.</w:t>
      </w:r>
    </w:p>
  </w:footnote>
  <w:footnote w:id="51">
    <w:p w14:paraId="08DB8217"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Zaigham Abbas (Pakistan) was a Vice-Chair of the Committee at its eighteenth and nineteenth meetings.</w:t>
      </w:r>
    </w:p>
  </w:footnote>
  <w:footnote w:id="52">
    <w:p w14:paraId="681A5EEE"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Mr. Amit </w:t>
      </w:r>
      <w:proofErr w:type="spellStart"/>
      <w:r w:rsidRPr="00E609F3">
        <w:rPr>
          <w:sz w:val="18"/>
          <w:szCs w:val="18"/>
        </w:rPr>
        <w:t>Vashishtha</w:t>
      </w:r>
      <w:proofErr w:type="spellEnd"/>
      <w:r w:rsidRPr="00E609F3">
        <w:rPr>
          <w:sz w:val="18"/>
          <w:szCs w:val="18"/>
        </w:rPr>
        <w:t xml:space="preserve"> (India) was nominated by his </w:t>
      </w:r>
      <w:proofErr w:type="gramStart"/>
      <w:r w:rsidRPr="00E609F3">
        <w:rPr>
          <w:sz w:val="18"/>
          <w:szCs w:val="18"/>
        </w:rPr>
        <w:t>Government</w:t>
      </w:r>
      <w:proofErr w:type="gramEnd"/>
      <w:r w:rsidRPr="00E609F3">
        <w:rPr>
          <w:sz w:val="18"/>
          <w:szCs w:val="18"/>
        </w:rPr>
        <w:t xml:space="preserve"> to replace Mr. Dinesh Runiwal. </w:t>
      </w:r>
    </w:p>
  </w:footnote>
  <w:footnote w:id="53">
    <w:p w14:paraId="56B8C19A"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Ms. Karmen Krajnc (Slovenia) was a Vice-Chair of the Committee at its fourth meeting and the Chair of the Committee at its fifth meeting.</w:t>
      </w:r>
    </w:p>
  </w:footnote>
  <w:footnote w:id="54">
    <w:p w14:paraId="08E8156E"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Mr. Yuriy Illich </w:t>
      </w:r>
      <w:proofErr w:type="spellStart"/>
      <w:r w:rsidRPr="00E609F3">
        <w:rPr>
          <w:sz w:val="18"/>
          <w:szCs w:val="18"/>
        </w:rPr>
        <w:t>Kundiev</w:t>
      </w:r>
      <w:proofErr w:type="spellEnd"/>
      <w:r w:rsidRPr="00E609F3">
        <w:rPr>
          <w:sz w:val="18"/>
          <w:szCs w:val="18"/>
        </w:rPr>
        <w:t xml:space="preserve"> (Ukraine) was a Vice-Chair of the Committee at its first, second and third meetings.</w:t>
      </w:r>
    </w:p>
  </w:footnote>
  <w:footnote w:id="55">
    <w:p w14:paraId="4A8AC054"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Ms. Darina </w:t>
      </w:r>
      <w:proofErr w:type="spellStart"/>
      <w:r w:rsidRPr="00E609F3">
        <w:rPr>
          <w:sz w:val="18"/>
          <w:szCs w:val="18"/>
        </w:rPr>
        <w:t>Liptakova</w:t>
      </w:r>
      <w:proofErr w:type="spellEnd"/>
      <w:r w:rsidRPr="00E609F3">
        <w:rPr>
          <w:sz w:val="18"/>
          <w:szCs w:val="18"/>
        </w:rPr>
        <w:t xml:space="preserve"> (Czech Republic) was a Vice-Chair of the Committee at its sixth meeting.</w:t>
      </w:r>
    </w:p>
  </w:footnote>
  <w:footnote w:id="56">
    <w:p w14:paraId="4801262A"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Ms. Anahit </w:t>
      </w:r>
      <w:proofErr w:type="spellStart"/>
      <w:r w:rsidRPr="00E609F3">
        <w:rPr>
          <w:sz w:val="18"/>
          <w:szCs w:val="18"/>
        </w:rPr>
        <w:t>Aleksandryan</w:t>
      </w:r>
      <w:proofErr w:type="spellEnd"/>
      <w:r w:rsidRPr="00E609F3">
        <w:rPr>
          <w:sz w:val="18"/>
          <w:szCs w:val="18"/>
        </w:rPr>
        <w:t xml:space="preserve"> (Armenia) was a Vice-Chair of the Committee at its eighth and ninth meetings.</w:t>
      </w:r>
    </w:p>
  </w:footnote>
  <w:footnote w:id="57">
    <w:p w14:paraId="6F21F651"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Ms. Magdalena Balicka (Poland) was a Vice-Chair of the Committee at its seventh meeting.</w:t>
      </w:r>
    </w:p>
  </w:footnote>
  <w:footnote w:id="58">
    <w:p w14:paraId="04F37232"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Ms. Magdalena Frydrych (Poland) was previously known as Ms. Magdalena Balicka and was a Vice-Chair and the rapporteur of the Committee at its tenth to thirteenth meetings.</w:t>
      </w:r>
    </w:p>
  </w:footnote>
  <w:footnote w:id="59">
    <w:p w14:paraId="0A70A9E1"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Ms. Anahit </w:t>
      </w:r>
      <w:proofErr w:type="spellStart"/>
      <w:r w:rsidRPr="00E609F3">
        <w:rPr>
          <w:sz w:val="18"/>
          <w:szCs w:val="18"/>
        </w:rPr>
        <w:t>Aleksandryan</w:t>
      </w:r>
      <w:proofErr w:type="spellEnd"/>
      <w:r w:rsidRPr="00E609F3">
        <w:rPr>
          <w:sz w:val="18"/>
          <w:szCs w:val="18"/>
        </w:rPr>
        <w:t xml:space="preserve"> (Armenia) was a Vice-Chair of the Committee at its fourteenth and fifteenth meetings.</w:t>
      </w:r>
    </w:p>
  </w:footnote>
  <w:footnote w:id="60">
    <w:p w14:paraId="1F31DBAE"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Ms. Kristīne Kazerovska was nominated by her </w:t>
      </w:r>
      <w:proofErr w:type="gramStart"/>
      <w:r w:rsidRPr="00E609F3">
        <w:rPr>
          <w:sz w:val="18"/>
          <w:szCs w:val="18"/>
        </w:rPr>
        <w:t>Government</w:t>
      </w:r>
      <w:proofErr w:type="gramEnd"/>
      <w:r w:rsidRPr="00E609F3">
        <w:rPr>
          <w:sz w:val="18"/>
          <w:szCs w:val="18"/>
        </w:rPr>
        <w:t xml:space="preserve"> to replace Ms. Līga Rubene and was a Vice-Chair of the Committee at its sixteenth and seventeenth meetings.</w:t>
      </w:r>
    </w:p>
  </w:footnote>
  <w:footnote w:id="61">
    <w:p w14:paraId="56C56BDD" w14:textId="77777777" w:rsidR="009C2650" w:rsidRPr="00E609F3" w:rsidRDefault="009C2650" w:rsidP="00E91FC3">
      <w:pPr>
        <w:pStyle w:val="FootnoteText"/>
        <w:spacing w:after="2"/>
        <w:ind w:left="1253"/>
        <w:contextualSpacing/>
        <w:rPr>
          <w:sz w:val="18"/>
          <w:szCs w:val="18"/>
        </w:rPr>
      </w:pPr>
      <w:r w:rsidRPr="00E609F3">
        <w:rPr>
          <w:rStyle w:val="FootnoteReference"/>
          <w:sz w:val="18"/>
          <w:szCs w:val="18"/>
        </w:rPr>
        <w:footnoteRef/>
      </w:r>
      <w:r w:rsidRPr="00E609F3">
        <w:rPr>
          <w:sz w:val="18"/>
          <w:szCs w:val="18"/>
        </w:rPr>
        <w:t xml:space="preserve"> Ms. Agnieszka Jankowska was nominated by her </w:t>
      </w:r>
      <w:proofErr w:type="gramStart"/>
      <w:r w:rsidRPr="00E609F3">
        <w:rPr>
          <w:sz w:val="18"/>
          <w:szCs w:val="18"/>
        </w:rPr>
        <w:t>Government</w:t>
      </w:r>
      <w:proofErr w:type="gramEnd"/>
      <w:r w:rsidRPr="00E609F3">
        <w:rPr>
          <w:sz w:val="18"/>
          <w:szCs w:val="18"/>
        </w:rPr>
        <w:t xml:space="preserve"> to replace Ms. Dorota </w:t>
      </w:r>
      <w:proofErr w:type="spellStart"/>
      <w:r w:rsidRPr="00E609F3">
        <w:rPr>
          <w:sz w:val="18"/>
          <w:szCs w:val="18"/>
        </w:rPr>
        <w:t>Wiaderna</w:t>
      </w:r>
      <w:proofErr w:type="spellEnd"/>
      <w:r w:rsidRPr="00E609F3">
        <w:rPr>
          <w:sz w:val="18"/>
          <w:szCs w:val="18"/>
        </w:rPr>
        <w:t>.</w:t>
      </w:r>
    </w:p>
  </w:footnote>
  <w:footnote w:id="62">
    <w:p w14:paraId="6EC7EC54"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Ms. Judite </w:t>
      </w:r>
      <w:proofErr w:type="spellStart"/>
      <w:r w:rsidRPr="00E609F3">
        <w:rPr>
          <w:sz w:val="18"/>
          <w:szCs w:val="18"/>
        </w:rPr>
        <w:t>Dipane</w:t>
      </w:r>
      <w:proofErr w:type="spellEnd"/>
      <w:r w:rsidRPr="00E609F3">
        <w:rPr>
          <w:sz w:val="18"/>
          <w:szCs w:val="18"/>
        </w:rPr>
        <w:t xml:space="preserve"> (Latvia) was a Vice-Chair of the Committee at its eighteenth and nineteenth meetings.</w:t>
      </w:r>
    </w:p>
  </w:footnote>
  <w:footnote w:id="63">
    <w:p w14:paraId="06C233B4"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At its eleventh meeting, the Conference of the Parties agreed that the name of the expert would be communicated to the Secretariat and hence to the Parties following the close of the meeting.</w:t>
      </w:r>
    </w:p>
  </w:footnote>
  <w:footnote w:id="64">
    <w:p w14:paraId="63462421"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Ms. Norma </w:t>
      </w:r>
      <w:proofErr w:type="spellStart"/>
      <w:r w:rsidRPr="00E609F3">
        <w:rPr>
          <w:sz w:val="18"/>
          <w:szCs w:val="18"/>
        </w:rPr>
        <w:t>Sbarbati</w:t>
      </w:r>
      <w:proofErr w:type="spellEnd"/>
      <w:r w:rsidRPr="00E609F3">
        <w:rPr>
          <w:sz w:val="18"/>
          <w:szCs w:val="18"/>
        </w:rPr>
        <w:t xml:space="preserve"> Nudelman (Argentina) was a Vice-Chair of the Committee at its first, second and third meetings.</w:t>
      </w:r>
    </w:p>
  </w:footnote>
  <w:footnote w:id="65">
    <w:p w14:paraId="14E4F87B"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Michael Frank Ramsay (Jamaica) was a Vice-Chair of the Committee at its fifth meeting and was nominated by his </w:t>
      </w:r>
      <w:proofErr w:type="gramStart"/>
      <w:r w:rsidRPr="00E609F3">
        <w:rPr>
          <w:sz w:val="18"/>
          <w:szCs w:val="18"/>
        </w:rPr>
        <w:t>Government</w:t>
      </w:r>
      <w:proofErr w:type="gramEnd"/>
      <w:r w:rsidRPr="00E609F3">
        <w:rPr>
          <w:sz w:val="18"/>
          <w:szCs w:val="18"/>
        </w:rPr>
        <w:t xml:space="preserve"> to replace Ms. Hyacinth Chin Sue who was the Chair of the Committee at its fourth meeting.</w:t>
      </w:r>
    </w:p>
  </w:footnote>
  <w:footnote w:id="66">
    <w:p w14:paraId="2F1D4F24"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Ms. Leonor Cedillo Becerril (Mexico) was nominated by her </w:t>
      </w:r>
      <w:proofErr w:type="gramStart"/>
      <w:r w:rsidRPr="00E609F3">
        <w:rPr>
          <w:sz w:val="18"/>
          <w:szCs w:val="18"/>
        </w:rPr>
        <w:t>Government</w:t>
      </w:r>
      <w:proofErr w:type="gramEnd"/>
      <w:r w:rsidRPr="00E609F3">
        <w:rPr>
          <w:sz w:val="18"/>
          <w:szCs w:val="18"/>
        </w:rPr>
        <w:t xml:space="preserve"> to replace Mr. Mario Yarto.</w:t>
      </w:r>
    </w:p>
  </w:footnote>
  <w:footnote w:id="67">
    <w:p w14:paraId="1271E45C"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Ms. Jacqueline Arroyo (Ecuador) was a Vice-Chair of the Committee at its sixth, seventh, eighth and ninth meetings.</w:t>
      </w:r>
    </w:p>
  </w:footnote>
  <w:footnote w:id="68">
    <w:p w14:paraId="36524D74"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Gilberto </w:t>
      </w:r>
      <w:proofErr w:type="spellStart"/>
      <w:r w:rsidRPr="00E609F3">
        <w:rPr>
          <w:sz w:val="18"/>
          <w:szCs w:val="18"/>
        </w:rPr>
        <w:t>Fillmann</w:t>
      </w:r>
      <w:proofErr w:type="spellEnd"/>
      <w:r w:rsidRPr="00E609F3">
        <w:rPr>
          <w:sz w:val="18"/>
          <w:szCs w:val="18"/>
        </w:rPr>
        <w:t xml:space="preserve"> (Brazil) was a Vice-Chair of the Committee at its tenth and eleventh meetings. </w:t>
      </w:r>
    </w:p>
  </w:footnote>
  <w:footnote w:id="69">
    <w:p w14:paraId="0E721F2E"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Arturo Gavilan Garcia (Mexico) was nominated by his </w:t>
      </w:r>
      <w:proofErr w:type="gramStart"/>
      <w:r w:rsidRPr="00E609F3">
        <w:rPr>
          <w:sz w:val="18"/>
          <w:szCs w:val="18"/>
        </w:rPr>
        <w:t>Government</w:t>
      </w:r>
      <w:proofErr w:type="gramEnd"/>
      <w:r w:rsidRPr="00E609F3">
        <w:rPr>
          <w:sz w:val="18"/>
          <w:szCs w:val="18"/>
        </w:rPr>
        <w:t xml:space="preserve"> to replace Ms. Leonor Cedillo Becerril.</w:t>
      </w:r>
    </w:p>
  </w:footnote>
  <w:footnote w:id="70">
    <w:p w14:paraId="4B22D87D"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w:t>
      </w:r>
      <w:proofErr w:type="spellStart"/>
      <w:r w:rsidRPr="00E609F3">
        <w:rPr>
          <w:sz w:val="18"/>
          <w:szCs w:val="18"/>
        </w:rPr>
        <w:t>Malverne</w:t>
      </w:r>
      <w:proofErr w:type="spellEnd"/>
      <w:r w:rsidRPr="00E609F3">
        <w:rPr>
          <w:sz w:val="18"/>
          <w:szCs w:val="18"/>
        </w:rPr>
        <w:t xml:space="preserve"> Spencer (Antigua and Barbuda) was a Vice-Chair of the Committee at its twelfth and thirteenth meetings. </w:t>
      </w:r>
    </w:p>
  </w:footnote>
  <w:footnote w:id="71">
    <w:p w14:paraId="12D816C5"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Ms. Norma Ethel </w:t>
      </w:r>
      <w:proofErr w:type="spellStart"/>
      <w:r w:rsidRPr="00E609F3">
        <w:rPr>
          <w:sz w:val="18"/>
          <w:szCs w:val="18"/>
        </w:rPr>
        <w:t>Sbarbati</w:t>
      </w:r>
      <w:proofErr w:type="spellEnd"/>
      <w:r w:rsidRPr="00E609F3">
        <w:rPr>
          <w:sz w:val="18"/>
          <w:szCs w:val="18"/>
        </w:rPr>
        <w:t xml:space="preserve"> Nudelman (Argentina) was a Vice-Chair of the Committee at its fourteenth and fifteenth meetings.</w:t>
      </w:r>
    </w:p>
  </w:footnote>
  <w:footnote w:id="72">
    <w:p w14:paraId="06EE3180"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Ms. Gloria Judith Venegas Calderón (Ecuador) was nominated by her </w:t>
      </w:r>
      <w:proofErr w:type="gramStart"/>
      <w:r w:rsidRPr="00E609F3">
        <w:rPr>
          <w:sz w:val="18"/>
          <w:szCs w:val="18"/>
        </w:rPr>
        <w:t>Government</w:t>
      </w:r>
      <w:proofErr w:type="gramEnd"/>
      <w:r w:rsidRPr="00E609F3">
        <w:rPr>
          <w:sz w:val="18"/>
          <w:szCs w:val="18"/>
        </w:rPr>
        <w:t xml:space="preserve"> to replace Ms. Cristina Alexandra Salgado Torres.</w:t>
      </w:r>
    </w:p>
  </w:footnote>
  <w:footnote w:id="73">
    <w:p w14:paraId="7AEDBC3C"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w:t>
      </w:r>
      <w:r w:rsidRPr="00E609F3">
        <w:rPr>
          <w:iCs/>
          <w:sz w:val="18"/>
          <w:szCs w:val="18"/>
        </w:rPr>
        <w:t>Ms. Lady Jhoana Dominguez Majin</w:t>
      </w:r>
      <w:r w:rsidRPr="00E609F3">
        <w:rPr>
          <w:i/>
          <w:sz w:val="18"/>
          <w:szCs w:val="18"/>
        </w:rPr>
        <w:t xml:space="preserve"> </w:t>
      </w:r>
      <w:r w:rsidRPr="00E609F3">
        <w:rPr>
          <w:sz w:val="18"/>
          <w:szCs w:val="18"/>
        </w:rPr>
        <w:t>(Colombia) was a Vice-Chair of the Committee at its sixteenth and seventeenth meetings.</w:t>
      </w:r>
    </w:p>
  </w:footnote>
  <w:footnote w:id="74">
    <w:p w14:paraId="0D5B479B" w14:textId="77777777" w:rsidR="009C2650" w:rsidRPr="00E609F3" w:rsidRDefault="009C2650" w:rsidP="00E91FC3">
      <w:pPr>
        <w:pStyle w:val="FootnoteText"/>
        <w:ind w:left="544" w:firstLine="709"/>
        <w:contextualSpacing/>
        <w:rPr>
          <w:sz w:val="18"/>
          <w:szCs w:val="18"/>
        </w:rPr>
      </w:pPr>
      <w:r w:rsidRPr="00E609F3">
        <w:rPr>
          <w:rStyle w:val="FootnoteReference"/>
          <w:sz w:val="18"/>
          <w:szCs w:val="18"/>
        </w:rPr>
        <w:footnoteRef/>
      </w:r>
      <w:r w:rsidRPr="00E609F3">
        <w:rPr>
          <w:sz w:val="18"/>
          <w:szCs w:val="18"/>
        </w:rPr>
        <w:t xml:space="preserve"> Mr. Carlos Enrique Acevedo González (Guatemala) was nominated by his </w:t>
      </w:r>
      <w:proofErr w:type="gramStart"/>
      <w:r w:rsidRPr="00E609F3">
        <w:rPr>
          <w:sz w:val="18"/>
          <w:szCs w:val="18"/>
        </w:rPr>
        <w:t>Government</w:t>
      </w:r>
      <w:proofErr w:type="gramEnd"/>
      <w:r w:rsidRPr="00E609F3">
        <w:rPr>
          <w:sz w:val="18"/>
          <w:szCs w:val="18"/>
        </w:rPr>
        <w:t xml:space="preserve"> to replace Ms. Eliana Rosa </w:t>
      </w:r>
      <w:proofErr w:type="spellStart"/>
      <w:r w:rsidRPr="00E609F3">
        <w:rPr>
          <w:sz w:val="18"/>
          <w:szCs w:val="18"/>
        </w:rPr>
        <w:t>Munarriz</w:t>
      </w:r>
      <w:proofErr w:type="spellEnd"/>
      <w:r w:rsidRPr="00E609F3">
        <w:rPr>
          <w:sz w:val="18"/>
          <w:szCs w:val="18"/>
        </w:rPr>
        <w:t xml:space="preserve"> (Argentina).</w:t>
      </w:r>
    </w:p>
  </w:footnote>
  <w:footnote w:id="75">
    <w:p w14:paraId="01D6B7E4"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Jonah Ormond (Antigua and Barbuda) was a Vice-Chair of the Committee at its eighteenth and nineteenth meetings.</w:t>
      </w:r>
    </w:p>
  </w:footnote>
  <w:footnote w:id="76">
    <w:p w14:paraId="25594A3F" w14:textId="77777777" w:rsidR="009C2650" w:rsidRPr="00E609F3" w:rsidRDefault="009C2650" w:rsidP="00E91FC3">
      <w:pPr>
        <w:pStyle w:val="FootnoteText"/>
        <w:ind w:left="544" w:firstLine="709"/>
        <w:contextualSpacing/>
        <w:rPr>
          <w:sz w:val="18"/>
          <w:szCs w:val="18"/>
        </w:rPr>
      </w:pPr>
      <w:r w:rsidRPr="00E609F3">
        <w:rPr>
          <w:rStyle w:val="FootnoteReference"/>
          <w:sz w:val="18"/>
          <w:szCs w:val="18"/>
        </w:rPr>
        <w:footnoteRef/>
      </w:r>
      <w:r w:rsidRPr="00E609F3">
        <w:rPr>
          <w:sz w:val="18"/>
          <w:szCs w:val="18"/>
        </w:rPr>
        <w:t xml:space="preserve"> Ms. Tatiana Vásquez (Costa Rica) was nominated by her </w:t>
      </w:r>
      <w:proofErr w:type="gramStart"/>
      <w:r w:rsidRPr="00E609F3">
        <w:rPr>
          <w:sz w:val="18"/>
          <w:szCs w:val="18"/>
        </w:rPr>
        <w:t>Government</w:t>
      </w:r>
      <w:proofErr w:type="gramEnd"/>
      <w:r w:rsidRPr="00E609F3">
        <w:rPr>
          <w:sz w:val="18"/>
          <w:szCs w:val="18"/>
        </w:rPr>
        <w:t xml:space="preserve"> to replace Mr. Carlos Enrique Acevedo González (Guatemala) as of 1 January 2025.</w:t>
      </w:r>
    </w:p>
  </w:footnote>
  <w:footnote w:id="77">
    <w:p w14:paraId="6D821101"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Ms. Bettina Hitzfeld (Switzerland) was the Chair of the Committee at its second and third meetings.</w:t>
      </w:r>
    </w:p>
  </w:footnote>
  <w:footnote w:id="78">
    <w:p w14:paraId="31D33419"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Angelo Anthony Valois (Australia) was nominated by his </w:t>
      </w:r>
      <w:proofErr w:type="gramStart"/>
      <w:r w:rsidRPr="00E609F3">
        <w:rPr>
          <w:sz w:val="18"/>
          <w:szCs w:val="18"/>
        </w:rPr>
        <w:t>Government</w:t>
      </w:r>
      <w:proofErr w:type="gramEnd"/>
      <w:r w:rsidRPr="00E609F3">
        <w:rPr>
          <w:sz w:val="18"/>
          <w:szCs w:val="18"/>
        </w:rPr>
        <w:t xml:space="preserve"> to replace Mr. André Mayne who was the Chair of the Committee at is first meeting.</w:t>
      </w:r>
    </w:p>
  </w:footnote>
  <w:footnote w:id="79">
    <w:p w14:paraId="0E8269BE"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Ms. Hang Tang (Canada) was nominated by her </w:t>
      </w:r>
      <w:proofErr w:type="gramStart"/>
      <w:r w:rsidRPr="00E609F3">
        <w:rPr>
          <w:sz w:val="18"/>
          <w:szCs w:val="18"/>
        </w:rPr>
        <w:t>Government</w:t>
      </w:r>
      <w:proofErr w:type="gramEnd"/>
      <w:r w:rsidRPr="00E609F3">
        <w:rPr>
          <w:sz w:val="18"/>
          <w:szCs w:val="18"/>
        </w:rPr>
        <w:t xml:space="preserve"> to replace Mr. Lars Juergensen.</w:t>
      </w:r>
    </w:p>
  </w:footnote>
  <w:footnote w:id="80">
    <w:p w14:paraId="3C1F5C84"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Klaus Berend (Netherlands) was a Vice-Chair and the rapporteur of the Committee at its fourth and fifth meetings.</w:t>
      </w:r>
    </w:p>
  </w:footnote>
  <w:footnote w:id="81">
    <w:p w14:paraId="1A2CFA2A"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Ms. Mirijam Kristina Brigitta Seng (France) was nominated by her </w:t>
      </w:r>
      <w:proofErr w:type="gramStart"/>
      <w:r w:rsidRPr="00E609F3">
        <w:rPr>
          <w:sz w:val="18"/>
          <w:szCs w:val="18"/>
        </w:rPr>
        <w:t>Government</w:t>
      </w:r>
      <w:proofErr w:type="gramEnd"/>
      <w:r w:rsidRPr="00E609F3">
        <w:rPr>
          <w:sz w:val="18"/>
          <w:szCs w:val="18"/>
        </w:rPr>
        <w:t xml:space="preserve"> to replace Mr. Mario </w:t>
      </w:r>
      <w:proofErr w:type="spellStart"/>
      <w:r w:rsidRPr="00E609F3">
        <w:rPr>
          <w:sz w:val="18"/>
          <w:szCs w:val="18"/>
        </w:rPr>
        <w:t>Nichelatti</w:t>
      </w:r>
      <w:proofErr w:type="spellEnd"/>
      <w:r w:rsidRPr="00E609F3">
        <w:rPr>
          <w:sz w:val="18"/>
          <w:szCs w:val="18"/>
        </w:rPr>
        <w:t>.</w:t>
      </w:r>
    </w:p>
  </w:footnote>
  <w:footnote w:id="82">
    <w:p w14:paraId="4A85D84D"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Ms. Marit Randall (Norway) was the Chair of the Committee at its sixth and seventh meetings.</w:t>
      </w:r>
    </w:p>
  </w:footnote>
  <w:footnote w:id="83">
    <w:p w14:paraId="0BC7E0E9"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Ms. Leonarda Christina van Leeuwen (Netherlands) was nominated by her </w:t>
      </w:r>
      <w:proofErr w:type="gramStart"/>
      <w:r w:rsidRPr="00E609F3">
        <w:rPr>
          <w:sz w:val="18"/>
          <w:szCs w:val="18"/>
        </w:rPr>
        <w:t>Government</w:t>
      </w:r>
      <w:proofErr w:type="gramEnd"/>
      <w:r w:rsidRPr="00E609F3">
        <w:rPr>
          <w:sz w:val="18"/>
          <w:szCs w:val="18"/>
        </w:rPr>
        <w:t xml:space="preserve"> to replace Mr. Jan B. H. J. Linders.</w:t>
      </w:r>
    </w:p>
  </w:footnote>
  <w:footnote w:id="84">
    <w:p w14:paraId="0E0C0372"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Jürgen Helbig (Spain) was a Vice-Chair and the rapporteur of the Committee at its eighth and ninth meetings and the Chair of the Committee at its tenth to thirteenth meetings.</w:t>
      </w:r>
    </w:p>
  </w:footnote>
  <w:footnote w:id="85">
    <w:p w14:paraId="7DECD3BF"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Ms. Marit Randall (Norway) was a Vice-Chair of the Committee at its fifteenth meeting.</w:t>
      </w:r>
    </w:p>
  </w:footnote>
  <w:footnote w:id="86">
    <w:p w14:paraId="01845474"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Simon Hoy (United Kingdom of Great Britain and Northern Ireland) was nominated by his </w:t>
      </w:r>
      <w:proofErr w:type="gramStart"/>
      <w:r w:rsidRPr="00E609F3">
        <w:rPr>
          <w:sz w:val="18"/>
          <w:szCs w:val="18"/>
        </w:rPr>
        <w:t>Government</w:t>
      </w:r>
      <w:proofErr w:type="gramEnd"/>
      <w:r w:rsidRPr="00E609F3">
        <w:rPr>
          <w:sz w:val="18"/>
          <w:szCs w:val="18"/>
        </w:rPr>
        <w:t xml:space="preserve"> to replace Mr. Steven Morris and Ms. Johanna Peltola-Thies. </w:t>
      </w:r>
    </w:p>
  </w:footnote>
  <w:footnote w:id="87">
    <w:p w14:paraId="4CA8A89A"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Martin Lacroix (Canada) was nominated by his </w:t>
      </w:r>
      <w:proofErr w:type="gramStart"/>
      <w:r w:rsidRPr="00E609F3">
        <w:rPr>
          <w:sz w:val="18"/>
          <w:szCs w:val="18"/>
        </w:rPr>
        <w:t>Government</w:t>
      </w:r>
      <w:proofErr w:type="gramEnd"/>
      <w:r w:rsidRPr="00E609F3">
        <w:rPr>
          <w:sz w:val="18"/>
          <w:szCs w:val="18"/>
        </w:rPr>
        <w:t xml:space="preserve"> to replace Mr. Jeffery Goodman who was a Vice-Chair of the Committee at its fourteenth meeting. Mr. Lacroix was a Vice-Chair of the Committee at its sixteenth and seventeenth meetings. </w:t>
      </w:r>
    </w:p>
  </w:footnote>
  <w:footnote w:id="88">
    <w:p w14:paraId="7D58FA34"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Juergen Helbig (Austria) was a Vice-Chair of the Committee at its eighteenth and nineteenth meetings.</w:t>
      </w:r>
    </w:p>
  </w:footnote>
  <w:footnote w:id="89">
    <w:p w14:paraId="59839586"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Ms. Mirijam Seng (Belgium) was nominated by her </w:t>
      </w:r>
      <w:proofErr w:type="gramStart"/>
      <w:r w:rsidRPr="00E609F3">
        <w:rPr>
          <w:sz w:val="18"/>
          <w:szCs w:val="18"/>
        </w:rPr>
        <w:t>Government</w:t>
      </w:r>
      <w:proofErr w:type="gramEnd"/>
      <w:r w:rsidRPr="00E609F3">
        <w:rPr>
          <w:sz w:val="18"/>
          <w:szCs w:val="18"/>
        </w:rPr>
        <w:t xml:space="preserve"> to replace Ms. Mara Curaba. </w:t>
      </w:r>
    </w:p>
  </w:footnote>
  <w:footnote w:id="90">
    <w:p w14:paraId="280C209B"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Adam Barlow (Australia) was nominated by his </w:t>
      </w:r>
      <w:proofErr w:type="gramStart"/>
      <w:r w:rsidRPr="00E609F3">
        <w:rPr>
          <w:sz w:val="18"/>
          <w:szCs w:val="18"/>
        </w:rPr>
        <w:t>Government</w:t>
      </w:r>
      <w:proofErr w:type="gramEnd"/>
      <w:r w:rsidRPr="00E609F3">
        <w:rPr>
          <w:sz w:val="18"/>
          <w:szCs w:val="18"/>
        </w:rPr>
        <w:t xml:space="preserve"> to replace </w:t>
      </w:r>
      <w:r w:rsidRPr="00E609F3">
        <w:rPr>
          <w:sz w:val="18"/>
          <w:szCs w:val="18"/>
          <w:lang w:val="en-US"/>
        </w:rPr>
        <w:t>Ms. Qinghong Pu</w:t>
      </w:r>
      <w:r w:rsidRPr="00E609F3">
        <w:rPr>
          <w:sz w:val="18"/>
          <w:szCs w:val="18"/>
        </w:rPr>
        <w:t xml:space="preserve">. </w:t>
      </w:r>
    </w:p>
  </w:footnote>
  <w:footnote w:id="91">
    <w:p w14:paraId="744B9580" w14:textId="77777777" w:rsidR="009C2650" w:rsidRPr="00E609F3" w:rsidRDefault="009C2650" w:rsidP="00E91FC3">
      <w:pPr>
        <w:pStyle w:val="FootnoteText"/>
        <w:ind w:left="1253"/>
        <w:contextualSpacing/>
        <w:rPr>
          <w:sz w:val="18"/>
          <w:szCs w:val="18"/>
        </w:rPr>
      </w:pPr>
      <w:r w:rsidRPr="00E609F3">
        <w:rPr>
          <w:rStyle w:val="FootnoteReference"/>
          <w:sz w:val="18"/>
          <w:szCs w:val="18"/>
        </w:rPr>
        <w:footnoteRef/>
      </w:r>
      <w:r w:rsidRPr="00E609F3">
        <w:rPr>
          <w:sz w:val="18"/>
          <w:szCs w:val="18"/>
        </w:rPr>
        <w:t xml:space="preserve"> Mr. Giuseppe Granato (Italy) was nominated by his </w:t>
      </w:r>
      <w:proofErr w:type="gramStart"/>
      <w:r w:rsidRPr="00E609F3">
        <w:rPr>
          <w:sz w:val="18"/>
          <w:szCs w:val="18"/>
        </w:rPr>
        <w:t>Government</w:t>
      </w:r>
      <w:proofErr w:type="gramEnd"/>
      <w:r w:rsidRPr="00E609F3">
        <w:rPr>
          <w:sz w:val="18"/>
          <w:szCs w:val="18"/>
        </w:rPr>
        <w:t xml:space="preserve"> to replace Ms. Mirijam Seng (Belgium). </w:t>
      </w:r>
    </w:p>
  </w:footnote>
  <w:footnote w:id="92">
    <w:p w14:paraId="1AB4526B" w14:textId="77777777" w:rsidR="000F32E1" w:rsidRPr="00E609F3" w:rsidRDefault="000F32E1" w:rsidP="00E91FC3">
      <w:pPr>
        <w:pStyle w:val="FootnoteText"/>
        <w:ind w:left="1260"/>
        <w:contextualSpacing/>
        <w:rPr>
          <w:sz w:val="18"/>
          <w:szCs w:val="18"/>
          <w:lang w:val="en-US"/>
        </w:rPr>
      </w:pPr>
    </w:p>
    <w:p w14:paraId="12CA8A79" w14:textId="77777777" w:rsidR="000F32E1" w:rsidRPr="00E609F3" w:rsidRDefault="000F32E1" w:rsidP="00E91FC3">
      <w:pPr>
        <w:pStyle w:val="FootnoteText"/>
        <w:ind w:left="1260"/>
        <w:contextualSpacing/>
        <w:rPr>
          <w:sz w:val="18"/>
          <w:szCs w:val="18"/>
        </w:rPr>
      </w:pPr>
      <w:r w:rsidRPr="00E609F3">
        <w:rPr>
          <w:sz w:val="18"/>
          <w:szCs w:val="18"/>
          <w:vertAlign w:val="superscript"/>
        </w:rPr>
        <w:t>67</w:t>
      </w:r>
      <w:r w:rsidRPr="00E609F3">
        <w:rPr>
          <w:sz w:val="18"/>
          <w:szCs w:val="18"/>
        </w:rPr>
        <w:t xml:space="preserve"> Mr. Dadan Wardhana Hasanuddin </w:t>
      </w:r>
      <w:proofErr w:type="spellStart"/>
      <w:r w:rsidRPr="00E609F3">
        <w:rPr>
          <w:sz w:val="18"/>
          <w:szCs w:val="18"/>
        </w:rPr>
        <w:t>Suraadiningrat</w:t>
      </w:r>
      <w:proofErr w:type="spellEnd"/>
      <w:r w:rsidRPr="00E609F3">
        <w:rPr>
          <w:sz w:val="18"/>
          <w:szCs w:val="18"/>
        </w:rPr>
        <w:t xml:space="preserve"> (Indonesia) was nominated by his </w:t>
      </w:r>
      <w:proofErr w:type="gramStart"/>
      <w:r w:rsidRPr="00E609F3">
        <w:rPr>
          <w:sz w:val="18"/>
          <w:szCs w:val="18"/>
        </w:rPr>
        <w:t>Government</w:t>
      </w:r>
      <w:proofErr w:type="gramEnd"/>
      <w:r w:rsidRPr="00E609F3">
        <w:rPr>
          <w:sz w:val="18"/>
          <w:szCs w:val="18"/>
        </w:rPr>
        <w:t xml:space="preserve"> to replace Mr. Awidya Santikajaya.</w:t>
      </w:r>
    </w:p>
  </w:footnote>
  <w:footnote w:id="93">
    <w:p w14:paraId="7F2EEEE3" w14:textId="77777777" w:rsidR="000F32E1" w:rsidRPr="00E609F3" w:rsidRDefault="000F32E1" w:rsidP="00E91FC3">
      <w:pPr>
        <w:pStyle w:val="FootnoteText"/>
        <w:ind w:left="1260"/>
        <w:contextualSpacing/>
        <w:rPr>
          <w:sz w:val="18"/>
          <w:szCs w:val="18"/>
          <w:lang w:val="en-US"/>
        </w:rPr>
      </w:pPr>
      <w:r w:rsidRPr="00E609F3">
        <w:rPr>
          <w:rStyle w:val="FootnoteReference"/>
          <w:sz w:val="18"/>
          <w:szCs w:val="18"/>
        </w:rPr>
        <w:footnoteRef/>
      </w:r>
      <w:r w:rsidRPr="00E609F3">
        <w:rPr>
          <w:sz w:val="18"/>
          <w:szCs w:val="18"/>
        </w:rPr>
        <w:t xml:space="preserve"> </w:t>
      </w:r>
      <w:r w:rsidRPr="00E609F3">
        <w:rPr>
          <w:sz w:val="18"/>
          <w:szCs w:val="18"/>
          <w:lang w:val="en-US"/>
        </w:rPr>
        <w:t xml:space="preserve">Mr. Zaigham Abbas (Pakistan) was nominated by his </w:t>
      </w:r>
      <w:proofErr w:type="gramStart"/>
      <w:r w:rsidRPr="00E609F3">
        <w:rPr>
          <w:sz w:val="18"/>
          <w:szCs w:val="18"/>
          <w:lang w:val="en-US"/>
        </w:rPr>
        <w:t>Government</w:t>
      </w:r>
      <w:proofErr w:type="gramEnd"/>
      <w:r w:rsidRPr="00E609F3">
        <w:rPr>
          <w:sz w:val="18"/>
          <w:szCs w:val="18"/>
          <w:lang w:val="en-US"/>
        </w:rPr>
        <w:t xml:space="preserve"> to replace Mr. </w:t>
      </w:r>
      <w:r w:rsidRPr="00E609F3">
        <w:rPr>
          <w:sz w:val="18"/>
          <w:szCs w:val="18"/>
        </w:rPr>
        <w:t>Syed Mujtaba Hussain.</w:t>
      </w:r>
    </w:p>
  </w:footnote>
  <w:footnote w:id="94">
    <w:p w14:paraId="468F7DBD" w14:textId="77777777" w:rsidR="000F32E1" w:rsidRPr="00E609F3" w:rsidRDefault="000F32E1" w:rsidP="00E91FC3">
      <w:pPr>
        <w:pStyle w:val="FootnoteText"/>
        <w:ind w:left="1260"/>
        <w:contextualSpacing/>
        <w:rPr>
          <w:sz w:val="18"/>
          <w:szCs w:val="18"/>
          <w:lang w:val="en-US"/>
        </w:rPr>
      </w:pPr>
      <w:r w:rsidRPr="00E609F3">
        <w:rPr>
          <w:rStyle w:val="FootnoteReference"/>
          <w:sz w:val="18"/>
          <w:szCs w:val="18"/>
        </w:rPr>
        <w:footnoteRef/>
      </w:r>
      <w:r w:rsidRPr="00E609F3">
        <w:rPr>
          <w:sz w:val="18"/>
          <w:szCs w:val="18"/>
        </w:rPr>
        <w:t xml:space="preserve"> </w:t>
      </w:r>
      <w:r w:rsidRPr="00E609F3">
        <w:rPr>
          <w:sz w:val="18"/>
          <w:szCs w:val="18"/>
          <w:lang w:val="en-US"/>
        </w:rPr>
        <w:t xml:space="preserve">Ms. Mara Curaba (Belgium) was nominated by her </w:t>
      </w:r>
      <w:proofErr w:type="gramStart"/>
      <w:r w:rsidRPr="00E609F3">
        <w:rPr>
          <w:sz w:val="18"/>
          <w:szCs w:val="18"/>
          <w:lang w:val="en-US"/>
        </w:rPr>
        <w:t>Government</w:t>
      </w:r>
      <w:proofErr w:type="gramEnd"/>
      <w:r w:rsidRPr="00E609F3">
        <w:rPr>
          <w:sz w:val="18"/>
          <w:szCs w:val="18"/>
          <w:lang w:val="en-US"/>
        </w:rPr>
        <w:t xml:space="preserve"> as an alternate to replace Mr. </w:t>
      </w:r>
      <w:r w:rsidRPr="00E609F3">
        <w:rPr>
          <w:sz w:val="18"/>
          <w:szCs w:val="18"/>
        </w:rPr>
        <w:t xml:space="preserve">Adly Manseri. </w:t>
      </w:r>
    </w:p>
  </w:footnote>
  <w:footnote w:id="95">
    <w:p w14:paraId="262C43B0" w14:textId="77777777" w:rsidR="00E54B15" w:rsidRPr="00E609F3" w:rsidRDefault="00E54B15" w:rsidP="00E91FC3">
      <w:pPr>
        <w:ind w:left="720"/>
        <w:contextualSpacing/>
        <w:rPr>
          <w:sz w:val="18"/>
          <w:szCs w:val="18"/>
          <w:lang w:val="en-US"/>
        </w:rPr>
      </w:pPr>
      <w:r w:rsidRPr="00E609F3">
        <w:rPr>
          <w:rStyle w:val="FootnoteReference"/>
          <w:sz w:val="18"/>
          <w:szCs w:val="18"/>
        </w:rPr>
        <w:footnoteRef/>
      </w:r>
      <w:r w:rsidRPr="00E609F3">
        <w:rPr>
          <w:sz w:val="18"/>
          <w:szCs w:val="18"/>
          <w:lang w:val="en-US"/>
        </w:rPr>
        <w:t xml:space="preserve"> For the purposes of regional rotation, the next Stockholm COP President could be expected to be elected from among </w:t>
      </w:r>
      <w:r w:rsidRPr="00E609F3">
        <w:rPr>
          <w:sz w:val="18"/>
          <w:szCs w:val="18"/>
        </w:rPr>
        <w:t xml:space="preserve">African States </w:t>
      </w:r>
      <w:r w:rsidRPr="00E609F3">
        <w:rPr>
          <w:sz w:val="18"/>
          <w:szCs w:val="18"/>
          <w:lang w:val="en-US"/>
        </w:rPr>
        <w:t xml:space="preserve">and the Rapporteur from among Western European and other States. </w:t>
      </w:r>
    </w:p>
  </w:footnote>
  <w:footnote w:id="96">
    <w:p w14:paraId="0B2D6D1D"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w:t>
      </w:r>
      <w:r w:rsidRPr="00E609F3">
        <w:rPr>
          <w:sz w:val="18"/>
          <w:szCs w:val="18"/>
          <w:lang w:val="en-US"/>
        </w:rPr>
        <w:t>POPRC</w:t>
      </w:r>
      <w:r w:rsidRPr="00E609F3">
        <w:rPr>
          <w:sz w:val="18"/>
          <w:szCs w:val="18"/>
        </w:rPr>
        <w:t xml:space="preserve"> members are government-designated experts. </w:t>
      </w:r>
    </w:p>
  </w:footnote>
  <w:footnote w:id="97">
    <w:p w14:paraId="68BFB186" w14:textId="77777777" w:rsidR="00E54B15" w:rsidRPr="00E609F3" w:rsidRDefault="00E54B15" w:rsidP="00E91FC3">
      <w:pPr>
        <w:pStyle w:val="FootnoteText"/>
        <w:spacing w:before="20" w:after="40"/>
        <w:ind w:left="709"/>
        <w:contextualSpacing/>
        <w:rPr>
          <w:rStyle w:val="FootnoteReference"/>
          <w:sz w:val="18"/>
          <w:szCs w:val="18"/>
        </w:rPr>
      </w:pPr>
      <w:r w:rsidRPr="00E609F3">
        <w:rPr>
          <w:rStyle w:val="FootnoteReference"/>
          <w:sz w:val="18"/>
          <w:szCs w:val="18"/>
        </w:rPr>
        <w:footnoteRef/>
      </w:r>
      <w:r w:rsidRPr="00E609F3">
        <w:rPr>
          <w:sz w:val="18"/>
          <w:szCs w:val="18"/>
          <w:lang w:val="en-US"/>
        </w:rPr>
        <w:t xml:space="preserve"> </w:t>
      </w:r>
      <w:r w:rsidRPr="00E609F3">
        <w:rPr>
          <w:sz w:val="18"/>
          <w:szCs w:val="18"/>
        </w:rPr>
        <w:t xml:space="preserve">By decision SC-11/8, COP-11 elected Peter Dawson (New Zealand), whose term of office expires on 4 May 2026, as the Chair of the Committee. </w:t>
      </w:r>
      <w:r w:rsidRPr="00E609F3">
        <w:rPr>
          <w:bCs/>
          <w:sz w:val="18"/>
          <w:szCs w:val="18"/>
        </w:rPr>
        <w:t xml:space="preserve">The options before the COP include: 1) to elect a Chair from 5 May 2026 onwards, and 2) </w:t>
      </w:r>
      <w:r w:rsidRPr="00E609F3">
        <w:rPr>
          <w:sz w:val="18"/>
          <w:szCs w:val="18"/>
        </w:rPr>
        <w:t>following its past practice, to request the POPRC to identify at its twenty-first meeting an interim chair of the POPRC for its twenty-second meeting, and to consider the election of the Chair of the POPRC at its thirteenth meeting.</w:t>
      </w:r>
    </w:p>
  </w:footnote>
  <w:footnote w:id="98">
    <w:p w14:paraId="1D0A402B" w14:textId="77777777" w:rsidR="00E54B15" w:rsidRPr="00E609F3" w:rsidRDefault="00E54B15" w:rsidP="00E91FC3">
      <w:pPr>
        <w:pStyle w:val="FootnoteText"/>
        <w:contextualSpacing/>
        <w:rPr>
          <w:rFonts w:eastAsia="DengXian"/>
          <w:sz w:val="18"/>
          <w:szCs w:val="18"/>
          <w:lang w:eastAsia="zh-CN"/>
        </w:rPr>
      </w:pPr>
      <w:r w:rsidRPr="00E609F3">
        <w:rPr>
          <w:sz w:val="18"/>
          <w:szCs w:val="18"/>
        </w:rPr>
        <w:t xml:space="preserve">              </w:t>
      </w:r>
      <w:r w:rsidRPr="00E609F3">
        <w:rPr>
          <w:rStyle w:val="FootnoteReference"/>
          <w:sz w:val="18"/>
          <w:szCs w:val="18"/>
        </w:rPr>
        <w:footnoteRef/>
      </w:r>
      <w:r w:rsidRPr="00E609F3">
        <w:rPr>
          <w:sz w:val="18"/>
          <w:szCs w:val="18"/>
        </w:rPr>
        <w:t xml:space="preserve"> The Committee shall elect its officers (one Chair, one vice-Chair and one Rapporteur).</w:t>
      </w:r>
    </w:p>
  </w:footnote>
  <w:footnote w:id="99">
    <w:p w14:paraId="1531E505" w14:textId="77777777" w:rsidR="00F037C6" w:rsidRPr="00E609F3" w:rsidRDefault="00F037C6" w:rsidP="00F037C6">
      <w:pPr>
        <w:pStyle w:val="FootnoteText"/>
        <w:ind w:left="720"/>
        <w:rPr>
          <w:sz w:val="18"/>
          <w:szCs w:val="18"/>
          <w:lang w:val="en-US"/>
        </w:rPr>
      </w:pPr>
      <w:r w:rsidRPr="00E609F3">
        <w:rPr>
          <w:rStyle w:val="FootnoteReference"/>
          <w:sz w:val="18"/>
          <w:szCs w:val="18"/>
        </w:rPr>
        <w:footnoteRef/>
      </w:r>
      <w:r w:rsidRPr="00E609F3">
        <w:rPr>
          <w:sz w:val="18"/>
          <w:szCs w:val="18"/>
        </w:rPr>
        <w:t xml:space="preserve"> </w:t>
      </w:r>
      <w:r w:rsidRPr="00E609F3">
        <w:rPr>
          <w:sz w:val="18"/>
          <w:szCs w:val="18"/>
          <w:lang w:val="en-US"/>
        </w:rPr>
        <w:t xml:space="preserve">Two members each from Africa region and the Asia and Pacific region, and one member each from the Eastern Europe region, the Latin America and Caribbean region and the Western Europe and other States region. </w:t>
      </w:r>
    </w:p>
  </w:footnote>
  <w:footnote w:id="100">
    <w:p w14:paraId="362BB1EE" w14:textId="77777777" w:rsidR="00F037C6" w:rsidRPr="00E609F3" w:rsidRDefault="00F037C6" w:rsidP="00F037C6">
      <w:pPr>
        <w:pStyle w:val="FootnoteText"/>
        <w:ind w:left="720"/>
        <w:rPr>
          <w:sz w:val="18"/>
          <w:szCs w:val="18"/>
          <w:lang w:val="en-US"/>
        </w:rPr>
      </w:pPr>
      <w:r w:rsidRPr="00E609F3">
        <w:rPr>
          <w:rStyle w:val="FootnoteReference"/>
          <w:sz w:val="18"/>
          <w:szCs w:val="18"/>
        </w:rPr>
        <w:footnoteRef/>
      </w:r>
      <w:r w:rsidRPr="00E609F3">
        <w:rPr>
          <w:sz w:val="18"/>
          <w:szCs w:val="18"/>
        </w:rPr>
        <w:t xml:space="preserve"> </w:t>
      </w:r>
      <w:r w:rsidRPr="00E609F3">
        <w:rPr>
          <w:sz w:val="18"/>
          <w:szCs w:val="18"/>
          <w:lang w:val="en-US"/>
        </w:rPr>
        <w:t xml:space="preserve">Two members each from the Eastern Europe region, the Latin America and Caribbean region and the Western Europe and other States region, and one member each from the Africa region and the Asia and Pacific region. </w:t>
      </w:r>
    </w:p>
  </w:footnote>
  <w:footnote w:id="101">
    <w:p w14:paraId="2D4C66F9"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w:t>
      </w:r>
      <w:r w:rsidRPr="00E609F3">
        <w:rPr>
          <w:sz w:val="18"/>
          <w:szCs w:val="18"/>
          <w:lang w:eastAsia="ja-JP"/>
        </w:rPr>
        <w:t xml:space="preserve">Mr. </w:t>
      </w:r>
      <w:r w:rsidRPr="00E609F3">
        <w:rPr>
          <w:sz w:val="18"/>
          <w:szCs w:val="18"/>
          <w:lang w:val="en-US"/>
        </w:rPr>
        <w:t>Raouf</w:t>
      </w:r>
      <w:r w:rsidRPr="00E609F3">
        <w:rPr>
          <w:sz w:val="18"/>
          <w:szCs w:val="18"/>
          <w:lang w:eastAsia="ja-JP"/>
        </w:rPr>
        <w:t xml:space="preserve"> Okasha (Egypt) was nominated by his </w:t>
      </w:r>
      <w:proofErr w:type="gramStart"/>
      <w:r w:rsidRPr="00E609F3">
        <w:rPr>
          <w:sz w:val="18"/>
          <w:szCs w:val="18"/>
          <w:lang w:eastAsia="ja-JP"/>
        </w:rPr>
        <w:t>Government</w:t>
      </w:r>
      <w:proofErr w:type="gramEnd"/>
      <w:r w:rsidRPr="00E609F3">
        <w:rPr>
          <w:sz w:val="18"/>
          <w:szCs w:val="18"/>
          <w:lang w:eastAsia="ja-JP"/>
        </w:rPr>
        <w:t xml:space="preserve"> to replace </w:t>
      </w:r>
      <w:r w:rsidRPr="00E609F3">
        <w:rPr>
          <w:sz w:val="18"/>
          <w:szCs w:val="18"/>
        </w:rPr>
        <w:t xml:space="preserve">Ms. Fatma Abou El </w:t>
      </w:r>
      <w:proofErr w:type="spellStart"/>
      <w:r w:rsidRPr="00E609F3">
        <w:rPr>
          <w:sz w:val="18"/>
          <w:szCs w:val="18"/>
        </w:rPr>
        <w:t>Shouk</w:t>
      </w:r>
      <w:proofErr w:type="spellEnd"/>
      <w:r w:rsidRPr="00E609F3">
        <w:rPr>
          <w:sz w:val="18"/>
          <w:szCs w:val="18"/>
          <w:lang w:eastAsia="ja-JP"/>
        </w:rPr>
        <w:t xml:space="preserve"> from the ninth meeting of the Committee. </w:t>
      </w:r>
      <w:r w:rsidRPr="00E609F3">
        <w:rPr>
          <w:sz w:val="18"/>
          <w:szCs w:val="18"/>
        </w:rPr>
        <w:t xml:space="preserve">Ms. Fatma Abou El </w:t>
      </w:r>
      <w:proofErr w:type="spellStart"/>
      <w:r w:rsidRPr="00E609F3">
        <w:rPr>
          <w:sz w:val="18"/>
          <w:szCs w:val="18"/>
        </w:rPr>
        <w:t>Shouk</w:t>
      </w:r>
      <w:proofErr w:type="spellEnd"/>
      <w:r w:rsidRPr="00E609F3">
        <w:rPr>
          <w:sz w:val="18"/>
          <w:szCs w:val="18"/>
        </w:rPr>
        <w:t xml:space="preserve"> (Egypt) was nominated by her </w:t>
      </w:r>
      <w:proofErr w:type="gramStart"/>
      <w:r w:rsidRPr="00E609F3">
        <w:rPr>
          <w:sz w:val="18"/>
          <w:szCs w:val="18"/>
        </w:rPr>
        <w:t>Government</w:t>
      </w:r>
      <w:proofErr w:type="gramEnd"/>
      <w:r w:rsidRPr="00E609F3">
        <w:rPr>
          <w:sz w:val="18"/>
          <w:szCs w:val="18"/>
        </w:rPr>
        <w:t xml:space="preserve"> to replace Mr. Mohamed Ismail Ibrahim </w:t>
      </w:r>
      <w:proofErr w:type="spellStart"/>
      <w:r w:rsidRPr="00E609F3">
        <w:rPr>
          <w:sz w:val="18"/>
          <w:szCs w:val="18"/>
        </w:rPr>
        <w:t>el</w:t>
      </w:r>
      <w:proofErr w:type="spellEnd"/>
      <w:r w:rsidRPr="00E609F3">
        <w:rPr>
          <w:sz w:val="18"/>
          <w:szCs w:val="18"/>
        </w:rPr>
        <w:t xml:space="preserve"> </w:t>
      </w:r>
      <w:proofErr w:type="spellStart"/>
      <w:r w:rsidRPr="00E609F3">
        <w:rPr>
          <w:sz w:val="18"/>
          <w:szCs w:val="18"/>
        </w:rPr>
        <w:t>Sehamy</w:t>
      </w:r>
      <w:proofErr w:type="spellEnd"/>
      <w:r w:rsidRPr="00E609F3">
        <w:rPr>
          <w:sz w:val="18"/>
          <w:szCs w:val="18"/>
        </w:rPr>
        <w:t xml:space="preserve"> from the sixth </w:t>
      </w:r>
      <w:r w:rsidRPr="00E609F3">
        <w:rPr>
          <w:sz w:val="18"/>
          <w:szCs w:val="18"/>
          <w:lang w:eastAsia="ja-JP"/>
        </w:rPr>
        <w:t>meeting of the Committee</w:t>
      </w:r>
      <w:r w:rsidRPr="00E609F3">
        <w:rPr>
          <w:sz w:val="18"/>
          <w:szCs w:val="18"/>
        </w:rPr>
        <w:t>.</w:t>
      </w:r>
    </w:p>
  </w:footnote>
  <w:footnote w:id="102">
    <w:p w14:paraId="67171E85"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Mr. </w:t>
      </w:r>
      <w:r w:rsidRPr="00E609F3">
        <w:rPr>
          <w:sz w:val="18"/>
          <w:szCs w:val="18"/>
          <w:lang w:val="en-US"/>
        </w:rPr>
        <w:t>Azhari</w:t>
      </w:r>
      <w:r w:rsidRPr="00E609F3">
        <w:rPr>
          <w:sz w:val="18"/>
          <w:szCs w:val="18"/>
        </w:rPr>
        <w:t xml:space="preserve"> Abdelbagi (Sudan) was the Vice-Chair of the Committee at its tenth and eleventh meetings.</w:t>
      </w:r>
    </w:p>
  </w:footnote>
  <w:footnote w:id="103">
    <w:p w14:paraId="7CFAB9C4" w14:textId="77777777" w:rsidR="00E54B15" w:rsidRPr="00E609F3" w:rsidRDefault="00E54B15" w:rsidP="00E91FC3">
      <w:pPr>
        <w:pStyle w:val="FootnoteText"/>
        <w:contextualSpacing/>
        <w:rPr>
          <w:sz w:val="18"/>
          <w:szCs w:val="18"/>
        </w:rPr>
      </w:pPr>
      <w:r w:rsidRPr="00E609F3">
        <w:rPr>
          <w:sz w:val="18"/>
          <w:szCs w:val="18"/>
        </w:rPr>
        <w:t xml:space="preserve">              </w:t>
      </w:r>
      <w:r w:rsidRPr="00E609F3">
        <w:rPr>
          <w:rStyle w:val="FootnoteReference"/>
          <w:sz w:val="18"/>
          <w:szCs w:val="18"/>
        </w:rPr>
        <w:footnoteRef/>
      </w:r>
      <w:r w:rsidRPr="00E609F3">
        <w:rPr>
          <w:rStyle w:val="FootnoteReference"/>
          <w:sz w:val="18"/>
          <w:szCs w:val="18"/>
        </w:rPr>
        <w:t xml:space="preserve"> </w:t>
      </w:r>
      <w:r w:rsidRPr="00E609F3">
        <w:rPr>
          <w:sz w:val="18"/>
          <w:szCs w:val="18"/>
        </w:rPr>
        <w:t xml:space="preserve">Mr. Salah A. Soliman (Egypt) was nominated by his </w:t>
      </w:r>
      <w:proofErr w:type="gramStart"/>
      <w:r w:rsidRPr="00E609F3">
        <w:rPr>
          <w:sz w:val="18"/>
          <w:szCs w:val="18"/>
        </w:rPr>
        <w:t>Government</w:t>
      </w:r>
      <w:proofErr w:type="gramEnd"/>
      <w:r w:rsidRPr="00E609F3">
        <w:rPr>
          <w:sz w:val="18"/>
          <w:szCs w:val="18"/>
        </w:rPr>
        <w:t xml:space="preserve"> to replace Ms. Elham Refaat Abdelaziz Sayed Ahmed from the eighteenth meeting of the Committee.</w:t>
      </w:r>
    </w:p>
  </w:footnote>
  <w:footnote w:id="104">
    <w:p w14:paraId="39B59229"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Mr. </w:t>
      </w:r>
      <w:r w:rsidRPr="00E609F3">
        <w:rPr>
          <w:sz w:val="18"/>
          <w:szCs w:val="18"/>
          <w:lang w:val="en-US"/>
        </w:rPr>
        <w:t>Jope</w:t>
      </w:r>
      <w:r w:rsidRPr="00E609F3">
        <w:rPr>
          <w:sz w:val="18"/>
          <w:szCs w:val="18"/>
        </w:rPr>
        <w:t xml:space="preserve"> </w:t>
      </w:r>
      <w:proofErr w:type="spellStart"/>
      <w:r w:rsidRPr="00E609F3">
        <w:rPr>
          <w:sz w:val="18"/>
          <w:szCs w:val="18"/>
          <w:lang w:eastAsia="ja-JP"/>
        </w:rPr>
        <w:t>Rinabobo</w:t>
      </w:r>
      <w:proofErr w:type="spellEnd"/>
      <w:r w:rsidRPr="00E609F3">
        <w:rPr>
          <w:sz w:val="18"/>
          <w:szCs w:val="18"/>
        </w:rPr>
        <w:t xml:space="preserve"> </w:t>
      </w:r>
      <w:proofErr w:type="spellStart"/>
      <w:r w:rsidRPr="00E609F3">
        <w:rPr>
          <w:sz w:val="18"/>
          <w:szCs w:val="18"/>
        </w:rPr>
        <w:t>Davetanivalu</w:t>
      </w:r>
      <w:proofErr w:type="spellEnd"/>
      <w:r w:rsidRPr="00E609F3">
        <w:rPr>
          <w:sz w:val="18"/>
          <w:szCs w:val="18"/>
        </w:rPr>
        <w:t xml:space="preserve"> (Fiji) was nominated by his </w:t>
      </w:r>
      <w:proofErr w:type="gramStart"/>
      <w:r w:rsidRPr="00E609F3">
        <w:rPr>
          <w:sz w:val="18"/>
          <w:szCs w:val="18"/>
        </w:rPr>
        <w:t>Government</w:t>
      </w:r>
      <w:proofErr w:type="gramEnd"/>
      <w:r w:rsidRPr="00E609F3">
        <w:rPr>
          <w:sz w:val="18"/>
          <w:szCs w:val="18"/>
        </w:rPr>
        <w:t xml:space="preserve"> to replace Ms. Razia </w:t>
      </w:r>
      <w:proofErr w:type="spellStart"/>
      <w:r w:rsidRPr="00E609F3">
        <w:rPr>
          <w:sz w:val="18"/>
          <w:szCs w:val="18"/>
        </w:rPr>
        <w:t>Zariff</w:t>
      </w:r>
      <w:proofErr w:type="spellEnd"/>
      <w:r w:rsidRPr="00E609F3">
        <w:rPr>
          <w:sz w:val="18"/>
          <w:szCs w:val="18"/>
        </w:rPr>
        <w:t xml:space="preserve"> from the third </w:t>
      </w:r>
      <w:r w:rsidRPr="00E609F3">
        <w:rPr>
          <w:sz w:val="18"/>
          <w:szCs w:val="18"/>
          <w:lang w:eastAsia="ja-JP"/>
        </w:rPr>
        <w:t>meeting of the Committee</w:t>
      </w:r>
      <w:r w:rsidRPr="00E609F3">
        <w:rPr>
          <w:sz w:val="18"/>
          <w:szCs w:val="18"/>
        </w:rPr>
        <w:t>.</w:t>
      </w:r>
    </w:p>
  </w:footnote>
  <w:footnote w:id="105">
    <w:p w14:paraId="05B4EF69"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Mr. </w:t>
      </w:r>
      <w:r w:rsidRPr="00E609F3">
        <w:rPr>
          <w:sz w:val="18"/>
          <w:szCs w:val="18"/>
          <w:lang w:eastAsia="ja-JP"/>
        </w:rPr>
        <w:t>Mohamad</w:t>
      </w:r>
      <w:r w:rsidRPr="00E609F3">
        <w:rPr>
          <w:sz w:val="18"/>
          <w:szCs w:val="18"/>
        </w:rPr>
        <w:t xml:space="preserve"> Khashashneh (Jordan) was nominated by his </w:t>
      </w:r>
      <w:proofErr w:type="gramStart"/>
      <w:r w:rsidRPr="00E609F3">
        <w:rPr>
          <w:sz w:val="18"/>
          <w:szCs w:val="18"/>
        </w:rPr>
        <w:t>Government</w:t>
      </w:r>
      <w:proofErr w:type="gramEnd"/>
      <w:r w:rsidRPr="00E609F3">
        <w:rPr>
          <w:sz w:val="18"/>
          <w:szCs w:val="18"/>
        </w:rPr>
        <w:t xml:space="preserve"> to replace Mr. Ziad Abu </w:t>
      </w:r>
      <w:proofErr w:type="spellStart"/>
      <w:r w:rsidRPr="00E609F3">
        <w:rPr>
          <w:sz w:val="18"/>
          <w:szCs w:val="18"/>
        </w:rPr>
        <w:t>Kaddourah</w:t>
      </w:r>
      <w:proofErr w:type="spellEnd"/>
      <w:r w:rsidRPr="00E609F3">
        <w:rPr>
          <w:sz w:val="18"/>
          <w:szCs w:val="18"/>
        </w:rPr>
        <w:t xml:space="preserve"> from the third </w:t>
      </w:r>
      <w:r w:rsidRPr="00E609F3">
        <w:rPr>
          <w:sz w:val="18"/>
          <w:szCs w:val="18"/>
          <w:lang w:eastAsia="ja-JP"/>
        </w:rPr>
        <w:t>meeting of the Committee</w:t>
      </w:r>
      <w:r w:rsidRPr="00E609F3">
        <w:rPr>
          <w:sz w:val="18"/>
          <w:szCs w:val="18"/>
        </w:rPr>
        <w:t>.</w:t>
      </w:r>
    </w:p>
  </w:footnote>
  <w:footnote w:id="106">
    <w:p w14:paraId="095151AF"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Ms. </w:t>
      </w:r>
      <w:proofErr w:type="spellStart"/>
      <w:r w:rsidRPr="00E609F3">
        <w:rPr>
          <w:sz w:val="18"/>
          <w:szCs w:val="18"/>
          <w:lang w:eastAsia="ja-JP"/>
        </w:rPr>
        <w:t>Chhanda</w:t>
      </w:r>
      <w:proofErr w:type="spellEnd"/>
      <w:r w:rsidRPr="00E609F3">
        <w:rPr>
          <w:sz w:val="18"/>
          <w:szCs w:val="18"/>
        </w:rPr>
        <w:t xml:space="preserve"> Chowdhury (India) was nominated by her </w:t>
      </w:r>
      <w:proofErr w:type="gramStart"/>
      <w:r w:rsidRPr="00E609F3">
        <w:rPr>
          <w:sz w:val="18"/>
          <w:szCs w:val="18"/>
        </w:rPr>
        <w:t>Government</w:t>
      </w:r>
      <w:proofErr w:type="gramEnd"/>
      <w:r w:rsidRPr="00E609F3">
        <w:rPr>
          <w:sz w:val="18"/>
          <w:szCs w:val="18"/>
        </w:rPr>
        <w:t xml:space="preserve"> to replace Mr. Gopal K. Pandey from the sixth </w:t>
      </w:r>
      <w:r w:rsidRPr="00E609F3">
        <w:rPr>
          <w:sz w:val="18"/>
          <w:szCs w:val="18"/>
          <w:lang w:eastAsia="ja-JP"/>
        </w:rPr>
        <w:t>meeting of the Committee</w:t>
      </w:r>
      <w:r w:rsidRPr="00E609F3">
        <w:rPr>
          <w:sz w:val="18"/>
          <w:szCs w:val="18"/>
        </w:rPr>
        <w:t xml:space="preserve">. Mr. Gopal K. Pandey (India) was nominated by his </w:t>
      </w:r>
      <w:proofErr w:type="gramStart"/>
      <w:r w:rsidRPr="00E609F3">
        <w:rPr>
          <w:sz w:val="18"/>
          <w:szCs w:val="18"/>
        </w:rPr>
        <w:t>Government</w:t>
      </w:r>
      <w:proofErr w:type="gramEnd"/>
      <w:r w:rsidRPr="00E609F3">
        <w:rPr>
          <w:sz w:val="18"/>
          <w:szCs w:val="18"/>
        </w:rPr>
        <w:t xml:space="preserve"> to replace Ms. Indrani Chandrasekharan from the fourth </w:t>
      </w:r>
      <w:r w:rsidRPr="00E609F3">
        <w:rPr>
          <w:sz w:val="18"/>
          <w:szCs w:val="18"/>
          <w:lang w:eastAsia="ja-JP"/>
        </w:rPr>
        <w:t>meeting of the Committee</w:t>
      </w:r>
      <w:r w:rsidRPr="00E609F3">
        <w:rPr>
          <w:sz w:val="18"/>
          <w:szCs w:val="18"/>
        </w:rPr>
        <w:t>.</w:t>
      </w:r>
    </w:p>
  </w:footnote>
  <w:footnote w:id="107">
    <w:p w14:paraId="0FB76571"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Ms. </w:t>
      </w:r>
      <w:proofErr w:type="spellStart"/>
      <w:r w:rsidRPr="00E609F3">
        <w:rPr>
          <w:sz w:val="18"/>
          <w:szCs w:val="18"/>
          <w:lang w:eastAsia="ja-JP"/>
        </w:rPr>
        <w:t>Kyunghee</w:t>
      </w:r>
      <w:proofErr w:type="spellEnd"/>
      <w:r w:rsidRPr="00E609F3">
        <w:rPr>
          <w:sz w:val="18"/>
          <w:szCs w:val="18"/>
        </w:rPr>
        <w:t xml:space="preserve"> Choi (Republic of Korea) was the Vice-Chair of the Committee at its fourth, fifth, sixth, seventh, eighth and ninth meetings.</w:t>
      </w:r>
    </w:p>
  </w:footnote>
  <w:footnote w:id="108">
    <w:p w14:paraId="09BB62BE"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Mr. </w:t>
      </w:r>
      <w:proofErr w:type="spellStart"/>
      <w:r w:rsidRPr="00E609F3">
        <w:rPr>
          <w:sz w:val="18"/>
          <w:szCs w:val="18"/>
          <w:lang w:val="en-US"/>
        </w:rPr>
        <w:t>Ramniwas</w:t>
      </w:r>
      <w:proofErr w:type="spellEnd"/>
      <w:r w:rsidRPr="00E609F3">
        <w:rPr>
          <w:sz w:val="18"/>
          <w:szCs w:val="18"/>
        </w:rPr>
        <w:t xml:space="preserve"> Jindal (India) was nominated by his </w:t>
      </w:r>
      <w:proofErr w:type="gramStart"/>
      <w:r w:rsidRPr="00E609F3">
        <w:rPr>
          <w:sz w:val="18"/>
          <w:szCs w:val="18"/>
        </w:rPr>
        <w:t>Government</w:t>
      </w:r>
      <w:proofErr w:type="gramEnd"/>
      <w:r w:rsidRPr="00E609F3">
        <w:rPr>
          <w:sz w:val="18"/>
          <w:szCs w:val="18"/>
        </w:rPr>
        <w:t xml:space="preserve"> to replace Ms. </w:t>
      </w:r>
      <w:proofErr w:type="spellStart"/>
      <w:r w:rsidRPr="00E609F3">
        <w:rPr>
          <w:sz w:val="18"/>
          <w:szCs w:val="18"/>
        </w:rPr>
        <w:t>Chhanda</w:t>
      </w:r>
      <w:proofErr w:type="spellEnd"/>
      <w:r w:rsidRPr="00E609F3">
        <w:rPr>
          <w:sz w:val="18"/>
          <w:szCs w:val="18"/>
        </w:rPr>
        <w:t xml:space="preserve"> Chowdhury from the eighth </w:t>
      </w:r>
      <w:r w:rsidRPr="00E609F3">
        <w:rPr>
          <w:sz w:val="18"/>
          <w:szCs w:val="18"/>
          <w:lang w:eastAsia="ja-JP"/>
        </w:rPr>
        <w:t>meeting of the Committee</w:t>
      </w:r>
      <w:r w:rsidRPr="00E609F3">
        <w:rPr>
          <w:sz w:val="18"/>
          <w:szCs w:val="18"/>
        </w:rPr>
        <w:t>.</w:t>
      </w:r>
    </w:p>
  </w:footnote>
  <w:footnote w:id="109">
    <w:p w14:paraId="74C7B975"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Mr. </w:t>
      </w:r>
      <w:r w:rsidRPr="00E609F3">
        <w:rPr>
          <w:sz w:val="18"/>
          <w:szCs w:val="18"/>
          <w:lang w:val="en-US"/>
        </w:rPr>
        <w:t>Abdul</w:t>
      </w:r>
      <w:r w:rsidRPr="00E609F3">
        <w:rPr>
          <w:sz w:val="18"/>
          <w:szCs w:val="18"/>
        </w:rPr>
        <w:t xml:space="preserve"> Nabi Abdullah AL-Ghadban (Kuwait) was nominated by his </w:t>
      </w:r>
      <w:proofErr w:type="gramStart"/>
      <w:r w:rsidRPr="00E609F3">
        <w:rPr>
          <w:sz w:val="18"/>
          <w:szCs w:val="18"/>
        </w:rPr>
        <w:t>Government</w:t>
      </w:r>
      <w:proofErr w:type="gramEnd"/>
      <w:r w:rsidRPr="00E609F3">
        <w:rPr>
          <w:sz w:val="18"/>
          <w:szCs w:val="18"/>
        </w:rPr>
        <w:t xml:space="preserve"> to replace Ms. Lulwa Ali from the ninth </w:t>
      </w:r>
      <w:r w:rsidRPr="00E609F3">
        <w:rPr>
          <w:sz w:val="18"/>
          <w:szCs w:val="18"/>
          <w:lang w:eastAsia="ja-JP"/>
        </w:rPr>
        <w:t>meeting of the Committee.</w:t>
      </w:r>
    </w:p>
  </w:footnote>
  <w:footnote w:id="110">
    <w:p w14:paraId="2D22C4AD"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Mr. </w:t>
      </w:r>
      <w:r w:rsidRPr="00E609F3">
        <w:rPr>
          <w:sz w:val="18"/>
          <w:szCs w:val="18"/>
          <w:lang w:val="en-US"/>
        </w:rPr>
        <w:t>Zaigham</w:t>
      </w:r>
      <w:r w:rsidRPr="00E609F3">
        <w:rPr>
          <w:sz w:val="18"/>
          <w:szCs w:val="18"/>
        </w:rPr>
        <w:t xml:space="preserve"> Abbas (Pakistan) was the Vice-Chair of the Committee at its twelfth meeting. </w:t>
      </w:r>
    </w:p>
  </w:footnote>
  <w:footnote w:id="111">
    <w:p w14:paraId="29DFEE66" w14:textId="77777777" w:rsidR="00E54B15" w:rsidRPr="00E609F3" w:rsidRDefault="00E54B15" w:rsidP="00E91FC3">
      <w:pPr>
        <w:pStyle w:val="FootnoteText"/>
        <w:spacing w:before="20" w:after="40"/>
        <w:ind w:left="709"/>
        <w:contextualSpacing/>
        <w:rPr>
          <w:sz w:val="18"/>
          <w:szCs w:val="18"/>
          <w:lang w:val="en-US"/>
        </w:rPr>
      </w:pPr>
      <w:r w:rsidRPr="00E609F3">
        <w:rPr>
          <w:rStyle w:val="FootnoteReference"/>
          <w:sz w:val="18"/>
          <w:szCs w:val="18"/>
        </w:rPr>
        <w:footnoteRef/>
      </w:r>
      <w:r w:rsidRPr="00E609F3">
        <w:rPr>
          <w:sz w:val="18"/>
          <w:szCs w:val="18"/>
        </w:rPr>
        <w:t xml:space="preserve"> Mr. </w:t>
      </w:r>
      <w:r w:rsidRPr="00E609F3">
        <w:rPr>
          <w:sz w:val="18"/>
          <w:szCs w:val="18"/>
          <w:lang w:val="en-US"/>
        </w:rPr>
        <w:t>Tahir</w:t>
      </w:r>
      <w:r w:rsidRPr="00E609F3">
        <w:rPr>
          <w:sz w:val="18"/>
          <w:szCs w:val="18"/>
        </w:rPr>
        <w:t xml:space="preserve"> Hussain (Pakistan) was nominated by his </w:t>
      </w:r>
      <w:proofErr w:type="gramStart"/>
      <w:r w:rsidRPr="00E609F3">
        <w:rPr>
          <w:sz w:val="18"/>
          <w:szCs w:val="18"/>
        </w:rPr>
        <w:t>Government</w:t>
      </w:r>
      <w:proofErr w:type="gramEnd"/>
      <w:r w:rsidRPr="00E609F3">
        <w:rPr>
          <w:sz w:val="18"/>
          <w:szCs w:val="18"/>
        </w:rPr>
        <w:t xml:space="preserve"> to replace Mr. Zaigham Abbas from the thirteenth </w:t>
      </w:r>
      <w:r w:rsidRPr="00E609F3">
        <w:rPr>
          <w:sz w:val="18"/>
          <w:szCs w:val="18"/>
          <w:lang w:eastAsia="ja-JP"/>
        </w:rPr>
        <w:t xml:space="preserve">meeting of the Committee. Mr. Hammad </w:t>
      </w:r>
      <w:proofErr w:type="spellStart"/>
      <w:r w:rsidRPr="00E609F3">
        <w:rPr>
          <w:sz w:val="18"/>
          <w:szCs w:val="18"/>
          <w:lang w:eastAsia="ja-JP"/>
        </w:rPr>
        <w:t>Shamimi</w:t>
      </w:r>
      <w:proofErr w:type="spellEnd"/>
      <w:r w:rsidRPr="00E609F3">
        <w:rPr>
          <w:sz w:val="18"/>
          <w:szCs w:val="18"/>
          <w:lang w:eastAsia="ja-JP"/>
        </w:rPr>
        <w:t xml:space="preserve"> (Pakistan) was nominated by his </w:t>
      </w:r>
      <w:proofErr w:type="gramStart"/>
      <w:r w:rsidRPr="00E609F3">
        <w:rPr>
          <w:sz w:val="18"/>
          <w:szCs w:val="18"/>
          <w:lang w:eastAsia="ja-JP"/>
        </w:rPr>
        <w:t>Government</w:t>
      </w:r>
      <w:proofErr w:type="gramEnd"/>
      <w:r w:rsidRPr="00E609F3">
        <w:rPr>
          <w:sz w:val="18"/>
          <w:szCs w:val="18"/>
          <w:lang w:eastAsia="ja-JP"/>
        </w:rPr>
        <w:t xml:space="preserve"> to replace Mr. Tahir Hussain from the fourteenth meeting of the Committee.</w:t>
      </w:r>
    </w:p>
  </w:footnote>
  <w:footnote w:id="112">
    <w:p w14:paraId="3A36054A" w14:textId="5F948685" w:rsidR="008E4DDA" w:rsidRPr="00E609F3" w:rsidRDefault="008E4DDA" w:rsidP="00E91FC3">
      <w:pPr>
        <w:pStyle w:val="FootnoteText"/>
        <w:ind w:firstLine="709"/>
        <w:contextualSpacing/>
        <w:rPr>
          <w:sz w:val="18"/>
          <w:szCs w:val="18"/>
        </w:rPr>
      </w:pPr>
      <w:r w:rsidRPr="00E609F3">
        <w:rPr>
          <w:rStyle w:val="FootnoteReference"/>
          <w:sz w:val="18"/>
          <w:szCs w:val="18"/>
        </w:rPr>
        <w:footnoteRef/>
      </w:r>
      <w:r w:rsidRPr="00E609F3">
        <w:rPr>
          <w:sz w:val="18"/>
          <w:szCs w:val="18"/>
        </w:rPr>
        <w:t xml:space="preserve"> </w:t>
      </w:r>
      <w:r w:rsidR="00B25AD0" w:rsidRPr="00E609F3">
        <w:rPr>
          <w:sz w:val="18"/>
          <w:szCs w:val="18"/>
          <w:lang w:val="en-US"/>
        </w:rPr>
        <w:t xml:space="preserve">Mr. Bharat Kumar Sharma (India) was nominated by his </w:t>
      </w:r>
      <w:proofErr w:type="gramStart"/>
      <w:r w:rsidR="00B25AD0" w:rsidRPr="00E609F3">
        <w:rPr>
          <w:sz w:val="18"/>
          <w:szCs w:val="18"/>
          <w:lang w:val="en-US"/>
        </w:rPr>
        <w:t>Government</w:t>
      </w:r>
      <w:proofErr w:type="gramEnd"/>
      <w:r w:rsidR="00B25AD0" w:rsidRPr="00E609F3">
        <w:rPr>
          <w:sz w:val="18"/>
          <w:szCs w:val="18"/>
          <w:lang w:val="en-US"/>
        </w:rPr>
        <w:t xml:space="preserve"> to replace Mr. Ved Prakash Mishra from the twentieth meeting of the Committee.  </w:t>
      </w:r>
    </w:p>
  </w:footnote>
  <w:footnote w:id="113">
    <w:p w14:paraId="31506B54" w14:textId="32FF19A2" w:rsidR="00F03F02" w:rsidRPr="00E609F3" w:rsidRDefault="00F03F02" w:rsidP="00302461">
      <w:pPr>
        <w:pStyle w:val="FootnoteText"/>
        <w:ind w:left="720"/>
        <w:rPr>
          <w:sz w:val="18"/>
          <w:szCs w:val="18"/>
          <w:lang w:val="en-US"/>
        </w:rPr>
      </w:pPr>
      <w:r w:rsidRPr="00E609F3">
        <w:rPr>
          <w:rStyle w:val="FootnoteReference"/>
          <w:sz w:val="18"/>
          <w:szCs w:val="18"/>
        </w:rPr>
        <w:footnoteRef/>
      </w:r>
      <w:r w:rsidRPr="00E609F3">
        <w:rPr>
          <w:sz w:val="18"/>
          <w:szCs w:val="18"/>
        </w:rPr>
        <w:t xml:space="preserve"> </w:t>
      </w:r>
      <w:r w:rsidR="00D16F21" w:rsidRPr="00E609F3">
        <w:rPr>
          <w:sz w:val="18"/>
          <w:szCs w:val="18"/>
        </w:rPr>
        <w:t xml:space="preserve">On 14 October 2024, the Government of Jordan informed the Secretariat that </w:t>
      </w:r>
      <w:r w:rsidR="00D16F21" w:rsidRPr="00E609F3">
        <w:rPr>
          <w:rFonts w:eastAsia="Calibri"/>
          <w:sz w:val="18"/>
          <w:szCs w:val="18"/>
          <w:lang w:val="it-IT"/>
        </w:rPr>
        <w:t xml:space="preserve">Mr. Mohammad </w:t>
      </w:r>
      <w:r w:rsidR="00D16F21" w:rsidRPr="00E609F3">
        <w:rPr>
          <w:noProof/>
          <w:sz w:val="18"/>
          <w:szCs w:val="18"/>
          <w:lang w:val="it-IT"/>
        </w:rPr>
        <w:t>Oglah Hussein</w:t>
      </w:r>
      <w:r w:rsidR="00D16F21" w:rsidRPr="00E609F3">
        <w:rPr>
          <w:sz w:val="18"/>
          <w:szCs w:val="18"/>
          <w:lang w:val="it-IT"/>
        </w:rPr>
        <w:t xml:space="preserve"> </w:t>
      </w:r>
      <w:r w:rsidR="00D16F21" w:rsidRPr="00E609F3">
        <w:rPr>
          <w:rFonts w:eastAsia="Calibri"/>
          <w:sz w:val="18"/>
          <w:szCs w:val="18"/>
          <w:lang w:val="it-IT"/>
        </w:rPr>
        <w:t xml:space="preserve">Khashashneh was no longer </w:t>
      </w:r>
      <w:proofErr w:type="gramStart"/>
      <w:r w:rsidR="00D16F21" w:rsidRPr="00E609F3">
        <w:rPr>
          <w:rFonts w:eastAsia="Calibri"/>
          <w:sz w:val="18"/>
          <w:szCs w:val="18"/>
          <w:lang w:val="it-IT"/>
        </w:rPr>
        <w:t>in a position</w:t>
      </w:r>
      <w:proofErr w:type="gramEnd"/>
      <w:r w:rsidR="00D16F21" w:rsidRPr="00E609F3">
        <w:rPr>
          <w:rFonts w:eastAsia="Calibri"/>
          <w:sz w:val="18"/>
          <w:szCs w:val="18"/>
          <w:lang w:val="it-IT"/>
        </w:rPr>
        <w:t xml:space="preserve"> to serve as a member of the Committee</w:t>
      </w:r>
      <w:r w:rsidR="00D16F21" w:rsidRPr="00E609F3">
        <w:rPr>
          <w:sz w:val="18"/>
          <w:szCs w:val="18"/>
        </w:rPr>
        <w:t xml:space="preserve">.  As at the time of the writing of this document, the Secretariat had not yet received information on </w:t>
      </w:r>
      <w:r w:rsidR="000262A1" w:rsidRPr="00E609F3">
        <w:rPr>
          <w:sz w:val="18"/>
          <w:szCs w:val="18"/>
        </w:rPr>
        <w:t>his replacement</w:t>
      </w:r>
      <w:r w:rsidR="00D16F21" w:rsidRPr="00E609F3">
        <w:rPr>
          <w:sz w:val="18"/>
          <w:szCs w:val="18"/>
        </w:rPr>
        <w:t>.</w:t>
      </w:r>
    </w:p>
  </w:footnote>
  <w:footnote w:id="114">
    <w:p w14:paraId="0EC998D2"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Ms. </w:t>
      </w:r>
      <w:r w:rsidRPr="00E609F3">
        <w:rPr>
          <w:sz w:val="18"/>
          <w:szCs w:val="18"/>
          <w:lang w:val="en-US"/>
        </w:rPr>
        <w:t>Tsvetanka</w:t>
      </w:r>
      <w:r w:rsidRPr="00E609F3">
        <w:rPr>
          <w:sz w:val="18"/>
          <w:szCs w:val="18"/>
        </w:rPr>
        <w:t xml:space="preserve"> </w:t>
      </w:r>
      <w:proofErr w:type="spellStart"/>
      <w:r w:rsidRPr="00E609F3">
        <w:rPr>
          <w:sz w:val="18"/>
          <w:szCs w:val="18"/>
        </w:rPr>
        <w:t>Dimcheva</w:t>
      </w:r>
      <w:proofErr w:type="spellEnd"/>
      <w:r w:rsidRPr="00E609F3">
        <w:rPr>
          <w:sz w:val="18"/>
          <w:szCs w:val="18"/>
        </w:rPr>
        <w:t xml:space="preserve"> (Bulgaria) was nominated by her </w:t>
      </w:r>
      <w:proofErr w:type="gramStart"/>
      <w:r w:rsidRPr="00E609F3">
        <w:rPr>
          <w:sz w:val="18"/>
          <w:szCs w:val="18"/>
        </w:rPr>
        <w:t>Government</w:t>
      </w:r>
      <w:proofErr w:type="gramEnd"/>
      <w:r w:rsidRPr="00E609F3">
        <w:rPr>
          <w:sz w:val="18"/>
          <w:szCs w:val="18"/>
        </w:rPr>
        <w:t xml:space="preserve"> to replace Mr. Ivan </w:t>
      </w:r>
      <w:proofErr w:type="spellStart"/>
      <w:r w:rsidRPr="00E609F3">
        <w:rPr>
          <w:sz w:val="18"/>
          <w:szCs w:val="18"/>
        </w:rPr>
        <w:t>Dombalov</w:t>
      </w:r>
      <w:proofErr w:type="spellEnd"/>
      <w:r w:rsidRPr="00E609F3">
        <w:rPr>
          <w:sz w:val="18"/>
          <w:szCs w:val="18"/>
        </w:rPr>
        <w:t xml:space="preserve"> from the seventh </w:t>
      </w:r>
      <w:r w:rsidRPr="00E609F3">
        <w:rPr>
          <w:sz w:val="18"/>
          <w:szCs w:val="18"/>
          <w:lang w:eastAsia="ja-JP"/>
        </w:rPr>
        <w:t>meeting of the Committee</w:t>
      </w:r>
      <w:r w:rsidRPr="00E609F3">
        <w:rPr>
          <w:sz w:val="18"/>
          <w:szCs w:val="18"/>
        </w:rPr>
        <w:t>.</w:t>
      </w:r>
    </w:p>
  </w:footnote>
  <w:footnote w:id="115">
    <w:p w14:paraId="66F87AFE" w14:textId="77777777" w:rsidR="00E54B15" w:rsidRPr="00E609F3" w:rsidRDefault="00E54B15" w:rsidP="00E91FC3">
      <w:pPr>
        <w:pStyle w:val="FootnoteText"/>
        <w:ind w:firstLine="708"/>
        <w:contextualSpacing/>
        <w:rPr>
          <w:sz w:val="18"/>
          <w:szCs w:val="18"/>
          <w:lang w:val="en-US"/>
        </w:rPr>
      </w:pPr>
      <w:r w:rsidRPr="00E609F3">
        <w:rPr>
          <w:rStyle w:val="FootnoteReference"/>
          <w:sz w:val="18"/>
          <w:szCs w:val="18"/>
        </w:rPr>
        <w:footnoteRef/>
      </w:r>
      <w:r w:rsidRPr="00E609F3">
        <w:rPr>
          <w:sz w:val="18"/>
          <w:szCs w:val="18"/>
          <w:lang w:val="en-US"/>
        </w:rPr>
        <w:t xml:space="preserve"> Ms. Anna Lewandowska (Poland) was previously known as Ms. Anna Graczyk.</w:t>
      </w:r>
    </w:p>
  </w:footnote>
  <w:footnote w:id="116">
    <w:p w14:paraId="65933FC8"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Ms. </w:t>
      </w:r>
      <w:r w:rsidRPr="00E609F3">
        <w:rPr>
          <w:sz w:val="18"/>
          <w:szCs w:val="18"/>
          <w:lang w:val="en-US"/>
        </w:rPr>
        <w:t>Jacqueline</w:t>
      </w:r>
      <w:r w:rsidRPr="00E609F3">
        <w:rPr>
          <w:sz w:val="18"/>
          <w:szCs w:val="18"/>
        </w:rPr>
        <w:t xml:space="preserve"> Alvarez (Uruguay) </w:t>
      </w:r>
      <w:r w:rsidRPr="00E609F3">
        <w:rPr>
          <w:sz w:val="18"/>
          <w:szCs w:val="18"/>
          <w:lang w:eastAsia="ja-JP"/>
        </w:rPr>
        <w:t>was</w:t>
      </w:r>
      <w:r w:rsidRPr="00E609F3">
        <w:rPr>
          <w:sz w:val="18"/>
          <w:szCs w:val="18"/>
        </w:rPr>
        <w:t xml:space="preserve"> the Vice-Chair of the Committee at its first, second and third meetings.</w:t>
      </w:r>
    </w:p>
  </w:footnote>
  <w:footnote w:id="117">
    <w:p w14:paraId="5D02CFDE"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Ms. </w:t>
      </w:r>
      <w:r w:rsidRPr="00E609F3">
        <w:rPr>
          <w:sz w:val="18"/>
          <w:szCs w:val="18"/>
          <w:lang w:val="en-US"/>
        </w:rPr>
        <w:t>Camila</w:t>
      </w:r>
      <w:r w:rsidRPr="00E609F3">
        <w:rPr>
          <w:sz w:val="18"/>
          <w:szCs w:val="18"/>
        </w:rPr>
        <w:t xml:space="preserve"> Arruda </w:t>
      </w:r>
      <w:proofErr w:type="spellStart"/>
      <w:r w:rsidRPr="00E609F3">
        <w:rPr>
          <w:sz w:val="18"/>
          <w:szCs w:val="18"/>
        </w:rPr>
        <w:t>Boechat</w:t>
      </w:r>
      <w:proofErr w:type="spellEnd"/>
      <w:r w:rsidRPr="00E609F3">
        <w:rPr>
          <w:sz w:val="18"/>
          <w:szCs w:val="18"/>
        </w:rPr>
        <w:t xml:space="preserve"> (Brazil) was nominated by her </w:t>
      </w:r>
      <w:proofErr w:type="gramStart"/>
      <w:r w:rsidRPr="00E609F3">
        <w:rPr>
          <w:sz w:val="18"/>
          <w:szCs w:val="18"/>
        </w:rPr>
        <w:t>Government</w:t>
      </w:r>
      <w:proofErr w:type="gramEnd"/>
      <w:r w:rsidRPr="00E609F3">
        <w:rPr>
          <w:sz w:val="18"/>
          <w:szCs w:val="18"/>
        </w:rPr>
        <w:t xml:space="preserve"> to replace Ms. Sérgia de Souza Oliveira from the fourth </w:t>
      </w:r>
      <w:r w:rsidRPr="00E609F3">
        <w:rPr>
          <w:sz w:val="18"/>
          <w:szCs w:val="18"/>
          <w:lang w:eastAsia="ja-JP"/>
        </w:rPr>
        <w:t>meeting of the Committee</w:t>
      </w:r>
      <w:r w:rsidRPr="00E609F3">
        <w:rPr>
          <w:sz w:val="18"/>
          <w:szCs w:val="18"/>
        </w:rPr>
        <w:t xml:space="preserve">. Ms. Amarilis de Vicente </w:t>
      </w:r>
      <w:proofErr w:type="spellStart"/>
      <w:r w:rsidRPr="00E609F3">
        <w:rPr>
          <w:sz w:val="18"/>
          <w:szCs w:val="18"/>
        </w:rPr>
        <w:t>Finageiv</w:t>
      </w:r>
      <w:proofErr w:type="spellEnd"/>
      <w:r w:rsidRPr="00E609F3">
        <w:rPr>
          <w:sz w:val="18"/>
          <w:szCs w:val="18"/>
        </w:rPr>
        <w:t xml:space="preserve"> Neder (Brazil) was nominated by her </w:t>
      </w:r>
      <w:proofErr w:type="gramStart"/>
      <w:r w:rsidRPr="00E609F3">
        <w:rPr>
          <w:sz w:val="18"/>
          <w:szCs w:val="18"/>
        </w:rPr>
        <w:t>Government</w:t>
      </w:r>
      <w:proofErr w:type="gramEnd"/>
      <w:r w:rsidRPr="00E609F3">
        <w:rPr>
          <w:sz w:val="18"/>
          <w:szCs w:val="18"/>
        </w:rPr>
        <w:t xml:space="preserve"> to replace Ms. Adriana Maximiano from the third </w:t>
      </w:r>
      <w:r w:rsidRPr="00E609F3">
        <w:rPr>
          <w:sz w:val="18"/>
          <w:szCs w:val="18"/>
          <w:lang w:eastAsia="ja-JP"/>
        </w:rPr>
        <w:t>meeting of the Committee</w:t>
      </w:r>
      <w:r w:rsidRPr="00E609F3">
        <w:rPr>
          <w:sz w:val="18"/>
          <w:szCs w:val="18"/>
        </w:rPr>
        <w:t>.</w:t>
      </w:r>
    </w:p>
  </w:footnote>
  <w:footnote w:id="118">
    <w:p w14:paraId="4FED6D49"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Mr. </w:t>
      </w:r>
      <w:r w:rsidRPr="00E609F3">
        <w:rPr>
          <w:sz w:val="18"/>
          <w:szCs w:val="18"/>
          <w:lang w:val="en-US"/>
        </w:rPr>
        <w:t>Pablo</w:t>
      </w:r>
      <w:r w:rsidRPr="00E609F3">
        <w:rPr>
          <w:sz w:val="18"/>
          <w:szCs w:val="18"/>
        </w:rPr>
        <w:t xml:space="preserve"> Ricardo Rodríguez Rubio (Honduras) was nominated by his </w:t>
      </w:r>
      <w:proofErr w:type="gramStart"/>
      <w:r w:rsidRPr="00E609F3">
        <w:rPr>
          <w:sz w:val="18"/>
          <w:szCs w:val="18"/>
        </w:rPr>
        <w:t>Government</w:t>
      </w:r>
      <w:proofErr w:type="gramEnd"/>
      <w:r w:rsidRPr="00E609F3">
        <w:rPr>
          <w:sz w:val="18"/>
          <w:szCs w:val="18"/>
        </w:rPr>
        <w:t xml:space="preserve"> to replace Ms. Mirtha Ferrary from the sixth </w:t>
      </w:r>
      <w:r w:rsidRPr="00E609F3">
        <w:rPr>
          <w:sz w:val="18"/>
          <w:szCs w:val="18"/>
          <w:lang w:eastAsia="ja-JP"/>
        </w:rPr>
        <w:t>meeting of the Committee</w:t>
      </w:r>
      <w:r w:rsidRPr="00E609F3">
        <w:rPr>
          <w:sz w:val="18"/>
          <w:szCs w:val="18"/>
        </w:rPr>
        <w:t>.</w:t>
      </w:r>
    </w:p>
  </w:footnote>
  <w:footnote w:id="119">
    <w:p w14:paraId="62866A1A"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Ms. Estefania </w:t>
      </w:r>
      <w:r w:rsidRPr="00E609F3">
        <w:rPr>
          <w:sz w:val="18"/>
          <w:szCs w:val="18"/>
          <w:lang w:eastAsia="ja-JP"/>
        </w:rPr>
        <w:t>Moreira</w:t>
      </w:r>
      <w:r w:rsidRPr="00E609F3">
        <w:rPr>
          <w:sz w:val="18"/>
          <w:szCs w:val="18"/>
        </w:rPr>
        <w:t xml:space="preserve"> (Brazil) was the Chair of the Committee at its tenth, eleventh, twelfth and thirteenth meetings. Ms. Moreira was unable to attend the Committee’s thirteenth meeting and Ms. Delvin (Sweden), elected as Vice Chair in replacement of Mr. Abbas (Pakistan) who was unable to complete his term, served as the Chair of the Committee’s thirteenth meeting in the absence of Ms. Moreira. </w:t>
      </w:r>
    </w:p>
  </w:footnote>
  <w:footnote w:id="120">
    <w:p w14:paraId="59A14674" w14:textId="79DE8704"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Mr. Jorge Alvarez </w:t>
      </w:r>
      <w:proofErr w:type="spellStart"/>
      <w:r w:rsidRPr="00E609F3">
        <w:rPr>
          <w:sz w:val="18"/>
          <w:szCs w:val="18"/>
        </w:rPr>
        <w:t>Alvarez</w:t>
      </w:r>
      <w:proofErr w:type="spellEnd"/>
      <w:r w:rsidRPr="00E609F3">
        <w:rPr>
          <w:sz w:val="18"/>
          <w:szCs w:val="18"/>
        </w:rPr>
        <w:t xml:space="preserve"> (Cuba) was nominated by his </w:t>
      </w:r>
      <w:proofErr w:type="gramStart"/>
      <w:r w:rsidRPr="00E609F3">
        <w:rPr>
          <w:sz w:val="18"/>
          <w:szCs w:val="18"/>
        </w:rPr>
        <w:t>Government</w:t>
      </w:r>
      <w:proofErr w:type="gramEnd"/>
      <w:r w:rsidRPr="00E609F3">
        <w:rPr>
          <w:sz w:val="18"/>
          <w:szCs w:val="18"/>
        </w:rPr>
        <w:t xml:space="preserve"> to replace Mr. Mario </w:t>
      </w:r>
      <w:proofErr w:type="spellStart"/>
      <w:r w:rsidRPr="00E609F3">
        <w:rPr>
          <w:sz w:val="18"/>
          <w:szCs w:val="18"/>
        </w:rPr>
        <w:t>Abó</w:t>
      </w:r>
      <w:proofErr w:type="spellEnd"/>
      <w:r w:rsidRPr="00E609F3">
        <w:rPr>
          <w:sz w:val="18"/>
          <w:szCs w:val="18"/>
        </w:rPr>
        <w:t xml:space="preserve"> Balanza from the ninth </w:t>
      </w:r>
      <w:r w:rsidRPr="00E609F3">
        <w:rPr>
          <w:sz w:val="18"/>
          <w:szCs w:val="18"/>
          <w:lang w:eastAsia="ja-JP"/>
        </w:rPr>
        <w:t>meeting of the Committee</w:t>
      </w:r>
      <w:r w:rsidRPr="00E609F3">
        <w:rPr>
          <w:sz w:val="18"/>
          <w:szCs w:val="18"/>
        </w:rPr>
        <w:t>.</w:t>
      </w:r>
    </w:p>
  </w:footnote>
  <w:footnote w:id="121">
    <w:p w14:paraId="1B18B645" w14:textId="77777777" w:rsidR="00E54B15" w:rsidRPr="00E609F3" w:rsidRDefault="00E54B15" w:rsidP="00E91FC3">
      <w:pPr>
        <w:pStyle w:val="FootnoteText"/>
        <w:contextualSpacing/>
        <w:rPr>
          <w:sz w:val="18"/>
          <w:szCs w:val="18"/>
        </w:rPr>
      </w:pPr>
      <w:r w:rsidRPr="00E609F3">
        <w:rPr>
          <w:sz w:val="18"/>
          <w:szCs w:val="18"/>
        </w:rPr>
        <w:t xml:space="preserve">              </w:t>
      </w:r>
      <w:r w:rsidRPr="00E609F3">
        <w:rPr>
          <w:rStyle w:val="FootnoteReference"/>
          <w:sz w:val="18"/>
          <w:szCs w:val="18"/>
        </w:rPr>
        <w:footnoteRef/>
      </w:r>
      <w:r w:rsidRPr="00E609F3">
        <w:rPr>
          <w:sz w:val="18"/>
          <w:szCs w:val="18"/>
        </w:rPr>
        <w:t xml:space="preserve"> Ms. Irina Talamoni (Argentina) was nominated by her </w:t>
      </w:r>
      <w:proofErr w:type="gramStart"/>
      <w:r w:rsidRPr="00E609F3">
        <w:rPr>
          <w:sz w:val="18"/>
          <w:szCs w:val="18"/>
        </w:rPr>
        <w:t>Government</w:t>
      </w:r>
      <w:proofErr w:type="gramEnd"/>
      <w:r w:rsidRPr="00E609F3">
        <w:rPr>
          <w:sz w:val="18"/>
          <w:szCs w:val="18"/>
        </w:rPr>
        <w:t xml:space="preserve"> to replace Mr. Agustin Harte from the eighteenth meeting of the Committee.</w:t>
      </w:r>
    </w:p>
  </w:footnote>
  <w:footnote w:id="122">
    <w:p w14:paraId="1E153EA6"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Ms. </w:t>
      </w:r>
      <w:r w:rsidRPr="00E609F3">
        <w:rPr>
          <w:sz w:val="18"/>
          <w:szCs w:val="18"/>
          <w:lang w:val="en-US"/>
        </w:rPr>
        <w:t>Liselott</w:t>
      </w:r>
      <w:r w:rsidRPr="00E609F3">
        <w:rPr>
          <w:sz w:val="18"/>
          <w:szCs w:val="18"/>
        </w:rPr>
        <w:t xml:space="preserve"> </w:t>
      </w:r>
      <w:proofErr w:type="spellStart"/>
      <w:r w:rsidRPr="00E609F3">
        <w:rPr>
          <w:sz w:val="18"/>
          <w:szCs w:val="18"/>
        </w:rPr>
        <w:t>Säll</w:t>
      </w:r>
      <w:proofErr w:type="spellEnd"/>
      <w:r w:rsidRPr="00E609F3">
        <w:rPr>
          <w:sz w:val="18"/>
          <w:szCs w:val="18"/>
        </w:rPr>
        <w:t xml:space="preserve"> (Norway) was nominated by her </w:t>
      </w:r>
      <w:proofErr w:type="gramStart"/>
      <w:r w:rsidRPr="00E609F3">
        <w:rPr>
          <w:sz w:val="18"/>
          <w:szCs w:val="18"/>
        </w:rPr>
        <w:t>Government</w:t>
      </w:r>
      <w:proofErr w:type="gramEnd"/>
      <w:r w:rsidRPr="00E609F3">
        <w:rPr>
          <w:sz w:val="18"/>
          <w:szCs w:val="18"/>
        </w:rPr>
        <w:t xml:space="preserve"> to replace Ms. </w:t>
      </w:r>
      <w:proofErr w:type="spellStart"/>
      <w:r w:rsidRPr="00E609F3">
        <w:rPr>
          <w:sz w:val="18"/>
          <w:szCs w:val="18"/>
        </w:rPr>
        <w:t>Janneche</w:t>
      </w:r>
      <w:proofErr w:type="spellEnd"/>
      <w:r w:rsidRPr="00E609F3">
        <w:rPr>
          <w:sz w:val="18"/>
          <w:szCs w:val="18"/>
        </w:rPr>
        <w:t xml:space="preserve"> Utne Skaare from the third </w:t>
      </w:r>
      <w:r w:rsidRPr="00E609F3">
        <w:rPr>
          <w:sz w:val="18"/>
          <w:szCs w:val="18"/>
          <w:lang w:eastAsia="ja-JP"/>
        </w:rPr>
        <w:t>meeting of the Committee</w:t>
      </w:r>
      <w:r w:rsidRPr="00E609F3">
        <w:rPr>
          <w:sz w:val="18"/>
          <w:szCs w:val="18"/>
        </w:rPr>
        <w:t>.</w:t>
      </w:r>
    </w:p>
  </w:footnote>
  <w:footnote w:id="123">
    <w:p w14:paraId="30112805"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Mr. </w:t>
      </w:r>
      <w:r w:rsidRPr="00E609F3">
        <w:rPr>
          <w:sz w:val="18"/>
          <w:szCs w:val="18"/>
          <w:lang w:val="en-US"/>
        </w:rPr>
        <w:t>Reiner</w:t>
      </w:r>
      <w:r w:rsidRPr="00E609F3">
        <w:rPr>
          <w:sz w:val="18"/>
          <w:szCs w:val="18"/>
        </w:rPr>
        <w:t xml:space="preserve"> </w:t>
      </w:r>
      <w:r w:rsidRPr="00E609F3">
        <w:rPr>
          <w:sz w:val="18"/>
          <w:szCs w:val="18"/>
          <w:lang w:eastAsia="ja-JP"/>
        </w:rPr>
        <w:t>Arndt</w:t>
      </w:r>
      <w:r w:rsidRPr="00E609F3">
        <w:rPr>
          <w:sz w:val="18"/>
          <w:szCs w:val="18"/>
        </w:rPr>
        <w:t xml:space="preserve"> (Germany) was the Chair of the Committee at its first, second, third, fourth, fifth, sixth, seventh, eighth and ninth meetings.</w:t>
      </w:r>
    </w:p>
  </w:footnote>
  <w:footnote w:id="124">
    <w:p w14:paraId="1D3906C2"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Ms. </w:t>
      </w:r>
      <w:r w:rsidRPr="00E609F3">
        <w:rPr>
          <w:sz w:val="18"/>
          <w:szCs w:val="18"/>
          <w:lang w:val="en-US"/>
        </w:rPr>
        <w:t>Maria</w:t>
      </w:r>
      <w:r w:rsidRPr="00E609F3">
        <w:rPr>
          <w:sz w:val="18"/>
          <w:szCs w:val="18"/>
        </w:rPr>
        <w:t xml:space="preserve"> </w:t>
      </w:r>
      <w:r w:rsidRPr="00E609F3">
        <w:rPr>
          <w:sz w:val="18"/>
          <w:szCs w:val="18"/>
          <w:lang w:eastAsia="ja-JP"/>
        </w:rPr>
        <w:t>Delvin</w:t>
      </w:r>
      <w:r w:rsidRPr="00E609F3">
        <w:rPr>
          <w:sz w:val="18"/>
          <w:szCs w:val="18"/>
        </w:rPr>
        <w:t xml:space="preserve"> (Sweden) was nominated by her </w:t>
      </w:r>
      <w:proofErr w:type="gramStart"/>
      <w:r w:rsidRPr="00E609F3">
        <w:rPr>
          <w:sz w:val="18"/>
          <w:szCs w:val="18"/>
        </w:rPr>
        <w:t>Government</w:t>
      </w:r>
      <w:proofErr w:type="gramEnd"/>
      <w:r w:rsidRPr="00E609F3">
        <w:rPr>
          <w:sz w:val="18"/>
          <w:szCs w:val="18"/>
        </w:rPr>
        <w:t xml:space="preserve"> to replace Mr. Bo </w:t>
      </w:r>
      <w:proofErr w:type="spellStart"/>
      <w:r w:rsidRPr="00E609F3">
        <w:rPr>
          <w:sz w:val="18"/>
          <w:szCs w:val="18"/>
        </w:rPr>
        <w:t>Wahlström</w:t>
      </w:r>
      <w:proofErr w:type="spellEnd"/>
      <w:r w:rsidRPr="00E609F3">
        <w:rPr>
          <w:sz w:val="18"/>
          <w:szCs w:val="18"/>
        </w:rPr>
        <w:t xml:space="preserve"> from the fourth </w:t>
      </w:r>
      <w:r w:rsidRPr="00E609F3">
        <w:rPr>
          <w:sz w:val="18"/>
          <w:szCs w:val="18"/>
          <w:lang w:eastAsia="ja-JP"/>
        </w:rPr>
        <w:t>meeting of the Committee</w:t>
      </w:r>
      <w:r w:rsidRPr="00E609F3">
        <w:rPr>
          <w:sz w:val="18"/>
          <w:szCs w:val="18"/>
        </w:rPr>
        <w:t xml:space="preserve">. </w:t>
      </w:r>
    </w:p>
  </w:footnote>
  <w:footnote w:id="125">
    <w:p w14:paraId="2FC50A22"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Ms. </w:t>
      </w:r>
      <w:r w:rsidRPr="00E609F3">
        <w:rPr>
          <w:sz w:val="18"/>
          <w:szCs w:val="18"/>
          <w:lang w:val="en-US"/>
        </w:rPr>
        <w:t>Maria</w:t>
      </w:r>
      <w:r w:rsidRPr="00E609F3">
        <w:rPr>
          <w:sz w:val="18"/>
          <w:szCs w:val="18"/>
        </w:rPr>
        <w:t xml:space="preserve"> </w:t>
      </w:r>
      <w:r w:rsidRPr="00E609F3">
        <w:rPr>
          <w:sz w:val="18"/>
          <w:szCs w:val="18"/>
          <w:lang w:eastAsia="ja-JP"/>
        </w:rPr>
        <w:t>Manuela</w:t>
      </w:r>
      <w:r w:rsidRPr="00E609F3">
        <w:rPr>
          <w:sz w:val="18"/>
          <w:szCs w:val="18"/>
        </w:rPr>
        <w:t xml:space="preserve"> Araújo Pereira (Portugal) was nominated by her </w:t>
      </w:r>
      <w:proofErr w:type="gramStart"/>
      <w:r w:rsidRPr="00E609F3">
        <w:rPr>
          <w:sz w:val="18"/>
          <w:szCs w:val="18"/>
        </w:rPr>
        <w:t>Government</w:t>
      </w:r>
      <w:proofErr w:type="gramEnd"/>
      <w:r w:rsidRPr="00E609F3">
        <w:rPr>
          <w:sz w:val="18"/>
          <w:szCs w:val="18"/>
        </w:rPr>
        <w:t xml:space="preserve"> to replace Ms. Conceição Alvim-Ferraz from the sixth </w:t>
      </w:r>
      <w:r w:rsidRPr="00E609F3">
        <w:rPr>
          <w:sz w:val="18"/>
          <w:szCs w:val="18"/>
          <w:lang w:eastAsia="ja-JP"/>
        </w:rPr>
        <w:t>meeting of the Committee</w:t>
      </w:r>
      <w:r w:rsidRPr="00E609F3">
        <w:rPr>
          <w:sz w:val="18"/>
          <w:szCs w:val="18"/>
        </w:rPr>
        <w:t xml:space="preserve">. </w:t>
      </w:r>
    </w:p>
  </w:footnote>
  <w:footnote w:id="126">
    <w:p w14:paraId="35228308"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Ms. Maria </w:t>
      </w:r>
      <w:r w:rsidRPr="00E609F3">
        <w:rPr>
          <w:sz w:val="18"/>
          <w:szCs w:val="18"/>
          <w:lang w:eastAsia="ja-JP"/>
        </w:rPr>
        <w:t>Delvin</w:t>
      </w:r>
      <w:r w:rsidRPr="00E609F3">
        <w:rPr>
          <w:sz w:val="18"/>
          <w:szCs w:val="18"/>
        </w:rPr>
        <w:t xml:space="preserve"> (Sweden) </w:t>
      </w:r>
      <w:r w:rsidRPr="00E609F3">
        <w:rPr>
          <w:sz w:val="18"/>
          <w:szCs w:val="18"/>
          <w:lang w:eastAsia="ja-JP"/>
        </w:rPr>
        <w:t>was</w:t>
      </w:r>
      <w:r w:rsidRPr="00E609F3">
        <w:rPr>
          <w:sz w:val="18"/>
          <w:szCs w:val="18"/>
        </w:rPr>
        <w:t xml:space="preserve"> the Vice-Chair of the Committee’s thirteenth meeting, in replacement of Mr. Abbas (Pakistan) who was unable to complete his term. Ms. </w:t>
      </w:r>
      <w:r w:rsidRPr="00E609F3">
        <w:rPr>
          <w:sz w:val="18"/>
          <w:szCs w:val="18"/>
          <w:lang w:eastAsia="ja-JP"/>
        </w:rPr>
        <w:t>Delvin</w:t>
      </w:r>
      <w:r w:rsidRPr="00E609F3">
        <w:rPr>
          <w:sz w:val="18"/>
          <w:szCs w:val="18"/>
        </w:rPr>
        <w:t xml:space="preserve"> served as the Chair of the Committee’s </w:t>
      </w:r>
      <w:r w:rsidRPr="00E609F3">
        <w:rPr>
          <w:sz w:val="18"/>
          <w:szCs w:val="18"/>
          <w:lang w:val="en-US"/>
        </w:rPr>
        <w:t>thirteenth</w:t>
      </w:r>
      <w:r w:rsidRPr="00E609F3">
        <w:rPr>
          <w:sz w:val="18"/>
          <w:szCs w:val="18"/>
        </w:rPr>
        <w:t xml:space="preserve"> meeting in the absence of Ms. Moreira who was unable to attend the Committee’s thirteenth meeting. </w:t>
      </w:r>
    </w:p>
  </w:footnote>
  <w:footnote w:id="127">
    <w:p w14:paraId="0809AB18" w14:textId="77777777" w:rsidR="00E54B15" w:rsidRPr="00E609F3" w:rsidRDefault="00E54B15" w:rsidP="00E91FC3">
      <w:pPr>
        <w:pStyle w:val="FootnoteText"/>
        <w:spacing w:before="20" w:after="40"/>
        <w:ind w:left="709"/>
        <w:contextualSpacing/>
        <w:rPr>
          <w:sz w:val="18"/>
          <w:szCs w:val="18"/>
          <w:lang w:val="en-US"/>
        </w:rPr>
      </w:pPr>
      <w:r w:rsidRPr="00E609F3">
        <w:rPr>
          <w:rStyle w:val="FootnoteReference"/>
          <w:sz w:val="18"/>
          <w:szCs w:val="18"/>
        </w:rPr>
        <w:footnoteRef/>
      </w:r>
      <w:r w:rsidRPr="00E609F3">
        <w:rPr>
          <w:sz w:val="18"/>
          <w:szCs w:val="18"/>
        </w:rPr>
        <w:t xml:space="preserve"> </w:t>
      </w:r>
      <w:r w:rsidRPr="00E609F3">
        <w:rPr>
          <w:sz w:val="18"/>
          <w:szCs w:val="18"/>
          <w:lang w:val="en-US"/>
        </w:rPr>
        <w:t xml:space="preserve">Ms. Ingrid </w:t>
      </w:r>
      <w:proofErr w:type="spellStart"/>
      <w:r w:rsidRPr="00E609F3">
        <w:rPr>
          <w:sz w:val="18"/>
          <w:szCs w:val="18"/>
          <w:lang w:val="en-US"/>
        </w:rPr>
        <w:t>Hauzenberger</w:t>
      </w:r>
      <w:proofErr w:type="spellEnd"/>
      <w:r w:rsidRPr="00E609F3">
        <w:rPr>
          <w:sz w:val="18"/>
          <w:szCs w:val="18"/>
          <w:lang w:val="en-US"/>
        </w:rPr>
        <w:t xml:space="preserve"> (Luxemburg) was nominated by her </w:t>
      </w:r>
      <w:proofErr w:type="gramStart"/>
      <w:r w:rsidRPr="00E609F3">
        <w:rPr>
          <w:sz w:val="18"/>
          <w:szCs w:val="18"/>
          <w:lang w:val="en-US"/>
        </w:rPr>
        <w:t>Government</w:t>
      </w:r>
      <w:proofErr w:type="gramEnd"/>
      <w:r w:rsidRPr="00E609F3">
        <w:rPr>
          <w:sz w:val="18"/>
          <w:szCs w:val="18"/>
          <w:lang w:val="en-US"/>
        </w:rPr>
        <w:t xml:space="preserve"> to replace Ms. Katinka van der Jagt from the fourteenth </w:t>
      </w:r>
      <w:r w:rsidRPr="00E609F3">
        <w:rPr>
          <w:sz w:val="18"/>
          <w:szCs w:val="18"/>
          <w:lang w:val="en-US" w:eastAsia="ja-JP"/>
        </w:rPr>
        <w:t>meeting of the Committee.</w:t>
      </w:r>
    </w:p>
  </w:footnote>
  <w:footnote w:id="128">
    <w:p w14:paraId="75F55B62" w14:textId="77777777" w:rsidR="00E54B15" w:rsidRPr="00E609F3" w:rsidRDefault="00E54B15" w:rsidP="00E91FC3">
      <w:pPr>
        <w:pStyle w:val="FootnoteText"/>
        <w:spacing w:before="20" w:after="40"/>
        <w:ind w:left="709"/>
        <w:contextualSpacing/>
        <w:rPr>
          <w:sz w:val="18"/>
          <w:szCs w:val="18"/>
          <w:lang w:val="en-US"/>
        </w:rPr>
      </w:pPr>
      <w:r w:rsidRPr="00E609F3">
        <w:rPr>
          <w:rStyle w:val="FootnoteReference"/>
          <w:sz w:val="18"/>
          <w:szCs w:val="18"/>
        </w:rPr>
        <w:footnoteRef/>
      </w:r>
      <w:r w:rsidRPr="00E609F3">
        <w:rPr>
          <w:sz w:val="18"/>
          <w:szCs w:val="18"/>
          <w:lang w:val="en-US"/>
        </w:rPr>
        <w:t xml:space="preserve"> Mr. Andreas Buser (Switzerland) was nominated by his </w:t>
      </w:r>
      <w:proofErr w:type="gramStart"/>
      <w:r w:rsidRPr="00E609F3">
        <w:rPr>
          <w:sz w:val="18"/>
          <w:szCs w:val="18"/>
          <w:lang w:val="en-US"/>
        </w:rPr>
        <w:t>Government</w:t>
      </w:r>
      <w:proofErr w:type="gramEnd"/>
      <w:r w:rsidRPr="00E609F3">
        <w:rPr>
          <w:sz w:val="18"/>
          <w:szCs w:val="18"/>
          <w:lang w:val="en-US"/>
        </w:rPr>
        <w:t xml:space="preserve"> to replace Ms. Sarah </w:t>
      </w:r>
      <w:proofErr w:type="spellStart"/>
      <w:r w:rsidRPr="00E609F3">
        <w:rPr>
          <w:sz w:val="18"/>
          <w:szCs w:val="18"/>
          <w:lang w:val="en-US"/>
        </w:rPr>
        <w:t>Maillefer</w:t>
      </w:r>
      <w:proofErr w:type="spellEnd"/>
      <w:r w:rsidRPr="00E609F3">
        <w:rPr>
          <w:sz w:val="18"/>
          <w:szCs w:val="18"/>
          <w:lang w:val="en-US"/>
        </w:rPr>
        <w:t xml:space="preserve">. </w:t>
      </w:r>
    </w:p>
  </w:footnote>
  <w:footnote w:id="129">
    <w:p w14:paraId="60BFAA1F" w14:textId="77777777" w:rsidR="00E54B15" w:rsidRPr="00E609F3" w:rsidRDefault="00E54B15" w:rsidP="00E91FC3">
      <w:pPr>
        <w:pStyle w:val="FootnoteText"/>
        <w:spacing w:before="20" w:after="40"/>
        <w:ind w:left="709"/>
        <w:contextualSpacing/>
        <w:rPr>
          <w:sz w:val="18"/>
          <w:szCs w:val="18"/>
          <w:lang w:val="en-US"/>
        </w:rPr>
      </w:pPr>
      <w:r w:rsidRPr="00E609F3">
        <w:rPr>
          <w:rStyle w:val="FootnoteReference"/>
          <w:sz w:val="18"/>
          <w:szCs w:val="18"/>
        </w:rPr>
        <w:footnoteRef/>
      </w:r>
      <w:r w:rsidRPr="00E609F3">
        <w:rPr>
          <w:sz w:val="18"/>
          <w:szCs w:val="18"/>
          <w:lang w:val="en-US"/>
        </w:rPr>
        <w:t xml:space="preserve"> Mr. Sylvain </w:t>
      </w:r>
      <w:proofErr w:type="spellStart"/>
      <w:r w:rsidRPr="00E609F3">
        <w:rPr>
          <w:sz w:val="18"/>
          <w:szCs w:val="18"/>
          <w:lang w:val="en-US"/>
        </w:rPr>
        <w:t>Bintein</w:t>
      </w:r>
      <w:proofErr w:type="spellEnd"/>
      <w:r w:rsidRPr="00E609F3">
        <w:rPr>
          <w:sz w:val="18"/>
          <w:szCs w:val="18"/>
          <w:lang w:val="en-US"/>
        </w:rPr>
        <w:t xml:space="preserve"> (Austria) was nominated by his </w:t>
      </w:r>
      <w:proofErr w:type="gramStart"/>
      <w:r w:rsidRPr="00E609F3">
        <w:rPr>
          <w:sz w:val="18"/>
          <w:szCs w:val="18"/>
          <w:lang w:val="en-US"/>
        </w:rPr>
        <w:t>Government</w:t>
      </w:r>
      <w:proofErr w:type="gramEnd"/>
      <w:r w:rsidRPr="00E609F3">
        <w:rPr>
          <w:sz w:val="18"/>
          <w:szCs w:val="18"/>
          <w:lang w:val="en-US"/>
        </w:rPr>
        <w:t xml:space="preserve"> to replace Ms. Ingrid </w:t>
      </w:r>
      <w:proofErr w:type="spellStart"/>
      <w:r w:rsidRPr="00E609F3">
        <w:rPr>
          <w:sz w:val="18"/>
          <w:szCs w:val="18"/>
          <w:lang w:val="en-US"/>
        </w:rPr>
        <w:t>Hauzenberger</w:t>
      </w:r>
      <w:proofErr w:type="spellEnd"/>
      <w:r w:rsidRPr="00E609F3">
        <w:rPr>
          <w:sz w:val="18"/>
          <w:szCs w:val="18"/>
          <w:lang w:val="en-US"/>
        </w:rPr>
        <w:t xml:space="preserve"> from the fourteenth </w:t>
      </w:r>
      <w:r w:rsidRPr="00E609F3">
        <w:rPr>
          <w:sz w:val="18"/>
          <w:szCs w:val="18"/>
          <w:lang w:val="en-US" w:eastAsia="ja-JP"/>
        </w:rPr>
        <w:t xml:space="preserve">meeting of the Committee. Ms. Lucie Ribeiro (Austria) </w:t>
      </w:r>
      <w:r w:rsidRPr="00E609F3">
        <w:rPr>
          <w:sz w:val="18"/>
          <w:szCs w:val="18"/>
          <w:lang w:val="en-US"/>
        </w:rPr>
        <w:t xml:space="preserve">was nominated by her </w:t>
      </w:r>
      <w:proofErr w:type="gramStart"/>
      <w:r w:rsidRPr="00E609F3">
        <w:rPr>
          <w:sz w:val="18"/>
          <w:szCs w:val="18"/>
          <w:lang w:val="en-US"/>
        </w:rPr>
        <w:t>Government</w:t>
      </w:r>
      <w:proofErr w:type="gramEnd"/>
      <w:r w:rsidRPr="00E609F3">
        <w:rPr>
          <w:sz w:val="18"/>
          <w:szCs w:val="18"/>
          <w:lang w:val="en-US"/>
        </w:rPr>
        <w:t xml:space="preserve"> to replace Mr. Sylvain </w:t>
      </w:r>
      <w:proofErr w:type="spellStart"/>
      <w:r w:rsidRPr="00E609F3">
        <w:rPr>
          <w:sz w:val="18"/>
          <w:szCs w:val="18"/>
          <w:lang w:val="en-US"/>
        </w:rPr>
        <w:t>Bintein</w:t>
      </w:r>
      <w:proofErr w:type="spellEnd"/>
      <w:r w:rsidRPr="00E609F3">
        <w:rPr>
          <w:sz w:val="18"/>
          <w:szCs w:val="18"/>
          <w:lang w:val="en-US"/>
        </w:rPr>
        <w:t xml:space="preserve"> from the fifteenth </w:t>
      </w:r>
      <w:r w:rsidRPr="00E609F3">
        <w:rPr>
          <w:sz w:val="18"/>
          <w:szCs w:val="18"/>
          <w:lang w:val="en-US" w:eastAsia="ja-JP"/>
        </w:rPr>
        <w:t>meeting of the Committee</w:t>
      </w:r>
      <w:r w:rsidRPr="00E609F3">
        <w:rPr>
          <w:sz w:val="18"/>
          <w:szCs w:val="18"/>
          <w:lang w:val="en-US"/>
        </w:rPr>
        <w:t>.</w:t>
      </w:r>
    </w:p>
  </w:footnote>
  <w:footnote w:id="130">
    <w:p w14:paraId="33EE5A47" w14:textId="77777777" w:rsidR="00E54B15" w:rsidRPr="00E609F3" w:rsidRDefault="00E54B15" w:rsidP="00E91FC3">
      <w:pPr>
        <w:pStyle w:val="FootnoteText"/>
        <w:spacing w:before="20" w:after="40"/>
        <w:ind w:left="709"/>
        <w:contextualSpacing/>
        <w:rPr>
          <w:sz w:val="18"/>
          <w:szCs w:val="18"/>
        </w:rPr>
      </w:pPr>
      <w:r w:rsidRPr="00E609F3">
        <w:rPr>
          <w:rStyle w:val="FootnoteReference"/>
          <w:sz w:val="18"/>
          <w:szCs w:val="18"/>
        </w:rPr>
        <w:footnoteRef/>
      </w:r>
      <w:r w:rsidRPr="00E609F3">
        <w:rPr>
          <w:sz w:val="18"/>
          <w:szCs w:val="18"/>
        </w:rPr>
        <w:t xml:space="preserve"> </w:t>
      </w:r>
      <w:r w:rsidRPr="00E609F3">
        <w:rPr>
          <w:sz w:val="18"/>
          <w:szCs w:val="18"/>
          <w:lang w:val="en-US"/>
        </w:rPr>
        <w:t xml:space="preserve">Ms. Cynthia Bainbridge (Canada) was nominated by her </w:t>
      </w:r>
      <w:proofErr w:type="gramStart"/>
      <w:r w:rsidRPr="00E609F3">
        <w:rPr>
          <w:sz w:val="18"/>
          <w:szCs w:val="18"/>
          <w:lang w:val="en-US"/>
        </w:rPr>
        <w:t>Government</w:t>
      </w:r>
      <w:proofErr w:type="gramEnd"/>
      <w:r w:rsidRPr="00E609F3">
        <w:rPr>
          <w:sz w:val="18"/>
          <w:szCs w:val="18"/>
          <w:lang w:val="en-US"/>
        </w:rPr>
        <w:t xml:space="preserve"> to replace Mr. Jean-Francois Ferry from the sixteenth </w:t>
      </w:r>
      <w:r w:rsidRPr="00E609F3">
        <w:rPr>
          <w:sz w:val="18"/>
          <w:szCs w:val="18"/>
          <w:lang w:val="en-US" w:eastAsia="ja-JP"/>
        </w:rPr>
        <w:t xml:space="preserve">meeting of the Committee.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3C10" w14:textId="0F51043D" w:rsidR="00B76EC9" w:rsidRPr="00E609F3" w:rsidRDefault="00B76EC9" w:rsidP="00E609F3">
    <w:pPr>
      <w:pStyle w:val="Header"/>
    </w:pPr>
    <w:r w:rsidRPr="00E609F3">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E386" w14:textId="7C9634BB" w:rsidR="00FC6E46" w:rsidRPr="001E2A7B" w:rsidRDefault="00FC6E46" w:rsidP="001E2A7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FD19B" w14:textId="77777777" w:rsidR="00FC6E46" w:rsidRPr="00E71CCF" w:rsidRDefault="00FC6E46" w:rsidP="00E71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57C43" w14:textId="10215E9F" w:rsidR="00B76EC9" w:rsidRPr="00100EC1" w:rsidRDefault="00B76EC9" w:rsidP="00620791">
    <w:pPr>
      <w:tabs>
        <w:tab w:val="center" w:pos="4536"/>
        <w:tab w:val="right" w:pos="9072"/>
      </w:tabs>
      <w:spacing w:after="40"/>
      <w:jc w:val="right"/>
      <w:rPr>
        <w:sz w:val="18"/>
        <w:szCs w:val="18"/>
        <w:lang w:val="en-US"/>
      </w:rPr>
    </w:pPr>
    <w:r>
      <w:tab/>
    </w:r>
    <w:r w:rsidRPr="00100EC1">
      <w:rPr>
        <w:sz w:val="18"/>
        <w:szCs w:val="18"/>
        <w:lang w:val="en-US"/>
      </w:rPr>
      <w:t xml:space="preserve">Document </w:t>
    </w:r>
    <w:r w:rsidR="00CA2756">
      <w:rPr>
        <w:sz w:val="18"/>
        <w:szCs w:val="18"/>
        <w:lang w:val="en-US"/>
      </w:rPr>
      <w:t>4</w:t>
    </w:r>
    <w:r w:rsidR="008E3E64">
      <w:rPr>
        <w:sz w:val="18"/>
        <w:szCs w:val="18"/>
        <w:lang w:val="en-US"/>
      </w:rPr>
      <w:t>/Rev.1</w:t>
    </w:r>
  </w:p>
  <w:p w14:paraId="151CBAE8" w14:textId="1675420F" w:rsidR="00B76EC9" w:rsidRPr="00100EC1" w:rsidRDefault="00100EC1" w:rsidP="00AA7CBA">
    <w:pPr>
      <w:pBdr>
        <w:bottom w:val="single" w:sz="4" w:space="1" w:color="auto"/>
      </w:pBdr>
      <w:tabs>
        <w:tab w:val="center" w:pos="4536"/>
        <w:tab w:val="right" w:pos="9072"/>
      </w:tabs>
      <w:jc w:val="right"/>
      <w:rPr>
        <w:sz w:val="18"/>
        <w:szCs w:val="18"/>
        <w:lang w:val="en-US"/>
      </w:rPr>
    </w:pPr>
    <w:r w:rsidRPr="00DA2119">
      <w:rPr>
        <w:rFonts w:eastAsia="Calibri"/>
        <w:noProof/>
        <w:sz w:val="18"/>
        <w:szCs w:val="18"/>
      </w:rPr>
      <w:t>Joint bureaux meeting</w:t>
    </w:r>
    <w:r w:rsidR="00B76EC9" w:rsidRPr="00100EC1">
      <w:rPr>
        <w:sz w:val="18"/>
        <w:szCs w:val="18"/>
        <w:lang w:val="en-US"/>
      </w:rPr>
      <w:t xml:space="preserve">, </w:t>
    </w:r>
    <w:r w:rsidR="00CA2756">
      <w:rPr>
        <w:sz w:val="18"/>
        <w:szCs w:val="18"/>
        <w:lang w:val="en-US"/>
      </w:rPr>
      <w:t>5-6 November 202</w:t>
    </w:r>
    <w:r w:rsidR="008B54B9">
      <w:rPr>
        <w:sz w:val="18"/>
        <w:szCs w:val="18"/>
        <w:lang w:val="en-U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DA45C" w14:textId="2D7A45AF" w:rsidR="00820502" w:rsidRPr="00E609F3" w:rsidRDefault="00820502" w:rsidP="00E609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060BC" w14:textId="5593C491" w:rsidR="00CF5EE1" w:rsidRPr="00100EC1" w:rsidRDefault="00820502" w:rsidP="00CF5EE1">
    <w:pPr>
      <w:tabs>
        <w:tab w:val="center" w:pos="4536"/>
        <w:tab w:val="right" w:pos="9072"/>
      </w:tabs>
      <w:spacing w:after="40"/>
      <w:jc w:val="right"/>
      <w:rPr>
        <w:sz w:val="18"/>
        <w:szCs w:val="18"/>
        <w:lang w:val="en-US"/>
      </w:rPr>
    </w:pPr>
    <w:r>
      <w:tab/>
    </w:r>
    <w:r w:rsidR="00CF5EE1" w:rsidRPr="00100EC1">
      <w:rPr>
        <w:sz w:val="18"/>
        <w:szCs w:val="18"/>
        <w:lang w:val="en-US"/>
      </w:rPr>
      <w:t xml:space="preserve">Document </w:t>
    </w:r>
    <w:r w:rsidR="00CF5EE1">
      <w:rPr>
        <w:sz w:val="18"/>
        <w:szCs w:val="18"/>
        <w:lang w:val="en-US"/>
      </w:rPr>
      <w:t>4</w:t>
    </w:r>
    <w:r w:rsidR="008E3E64">
      <w:rPr>
        <w:sz w:val="18"/>
        <w:szCs w:val="18"/>
        <w:lang w:val="en-US"/>
      </w:rPr>
      <w:t>/Rev.1</w:t>
    </w:r>
  </w:p>
  <w:p w14:paraId="72ABCE4F" w14:textId="417B2E27" w:rsidR="00CF5EE1" w:rsidRPr="00100EC1" w:rsidRDefault="00CF5EE1" w:rsidP="00CF5EE1">
    <w:pPr>
      <w:pBdr>
        <w:bottom w:val="single" w:sz="4" w:space="1" w:color="auto"/>
      </w:pBdr>
      <w:tabs>
        <w:tab w:val="center" w:pos="4536"/>
        <w:tab w:val="right" w:pos="9072"/>
      </w:tabs>
      <w:jc w:val="right"/>
      <w:rPr>
        <w:sz w:val="18"/>
        <w:szCs w:val="18"/>
        <w:lang w:val="en-US"/>
      </w:rPr>
    </w:pPr>
    <w:r w:rsidRPr="00DA2119">
      <w:rPr>
        <w:rFonts w:eastAsia="Calibri"/>
        <w:noProof/>
        <w:sz w:val="18"/>
        <w:szCs w:val="18"/>
      </w:rPr>
      <w:t>Joint bureaux meeting</w:t>
    </w:r>
    <w:r w:rsidRPr="00100EC1">
      <w:rPr>
        <w:sz w:val="18"/>
        <w:szCs w:val="18"/>
        <w:lang w:val="en-US"/>
      </w:rPr>
      <w:t xml:space="preserve">, </w:t>
    </w:r>
    <w:r>
      <w:rPr>
        <w:sz w:val="18"/>
        <w:szCs w:val="18"/>
        <w:lang w:val="en-US"/>
      </w:rPr>
      <w:t>5-6 November 202</w:t>
    </w:r>
    <w:r w:rsidR="008B54B9">
      <w:rPr>
        <w:sz w:val="18"/>
        <w:szCs w:val="18"/>
        <w:lang w:val="en-US"/>
      </w:rPr>
      <w:t>4</w:t>
    </w:r>
  </w:p>
  <w:p w14:paraId="36D736B0" w14:textId="44169E84" w:rsidR="00820502" w:rsidRPr="00AA7CBA" w:rsidRDefault="00820502" w:rsidP="00CF5EE1">
    <w:pPr>
      <w:tabs>
        <w:tab w:val="center" w:pos="4536"/>
        <w:tab w:val="right" w:pos="9072"/>
      </w:tabs>
      <w:spacing w:after="40"/>
      <w:jc w:val="right"/>
      <w:rPr>
        <w:sz w:val="18"/>
        <w:szCs w:val="18"/>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EBEAE" w14:textId="5F64F495" w:rsidR="00820502" w:rsidRPr="00A26A81" w:rsidRDefault="00820502" w:rsidP="00A26A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245A7" w14:textId="7D503148" w:rsidR="00FC6E46" w:rsidRPr="00A26A81" w:rsidRDefault="00FC6E46" w:rsidP="00A26A8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989A" w14:textId="0BEBBB7F" w:rsidR="00FC6E46" w:rsidRPr="00100EC1" w:rsidRDefault="00FC6E46" w:rsidP="00E609F3">
    <w:pPr>
      <w:tabs>
        <w:tab w:val="center" w:pos="4536"/>
        <w:tab w:val="right" w:pos="9072"/>
      </w:tabs>
      <w:spacing w:after="40"/>
      <w:jc w:val="right"/>
      <w:rPr>
        <w:sz w:val="18"/>
        <w:szCs w:val="18"/>
        <w:lang w:val="en-US"/>
      </w:rPr>
    </w:pPr>
    <w:r>
      <w:tab/>
    </w:r>
  </w:p>
  <w:p w14:paraId="0D692FD4" w14:textId="77777777" w:rsidR="00FC6E46" w:rsidRPr="00AA7CBA" w:rsidRDefault="00FC6E46" w:rsidP="00CF5EE1">
    <w:pPr>
      <w:tabs>
        <w:tab w:val="center" w:pos="4536"/>
        <w:tab w:val="right" w:pos="9072"/>
      </w:tabs>
      <w:spacing w:after="40"/>
      <w:jc w:val="right"/>
      <w:rPr>
        <w:sz w:val="18"/>
        <w:szCs w:val="18"/>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49301" w14:textId="1F0F5B86" w:rsidR="00767CB8" w:rsidRPr="00A26A81" w:rsidRDefault="00767CB8" w:rsidP="00A26A8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A2C1A" w14:textId="77777777" w:rsidR="00FC6E46" w:rsidRPr="00A26A81" w:rsidRDefault="00FC6E46" w:rsidP="00A26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4D15"/>
    <w:multiLevelType w:val="hybridMultilevel"/>
    <w:tmpl w:val="47F879C2"/>
    <w:lvl w:ilvl="0" w:tplc="205850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C78B2"/>
    <w:multiLevelType w:val="hybridMultilevel"/>
    <w:tmpl w:val="3194569C"/>
    <w:lvl w:ilvl="0" w:tplc="2FDEB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80DE3"/>
    <w:multiLevelType w:val="hybridMultilevel"/>
    <w:tmpl w:val="601C8E3A"/>
    <w:lvl w:ilvl="0" w:tplc="100C000F">
      <w:start w:val="1"/>
      <w:numFmt w:val="decimal"/>
      <w:lvlText w:val="%1."/>
      <w:lvlJc w:val="left"/>
      <w:pPr>
        <w:tabs>
          <w:tab w:val="num" w:pos="4851"/>
        </w:tabs>
        <w:ind w:left="4851" w:hanging="360"/>
      </w:pPr>
      <w:rPr>
        <w:rFonts w:hint="default"/>
        <w:b w:val="0"/>
        <w:i w:val="0"/>
        <w:color w:val="auto"/>
        <w:sz w:val="20"/>
        <w:szCs w:val="20"/>
      </w:rPr>
    </w:lvl>
    <w:lvl w:ilvl="1" w:tplc="0E1EEDD8">
      <w:start w:val="1"/>
      <w:numFmt w:val="decimal"/>
      <w:lvlText w:val="%2."/>
      <w:lvlJc w:val="left"/>
      <w:pPr>
        <w:tabs>
          <w:tab w:val="num" w:pos="2687"/>
        </w:tabs>
        <w:ind w:left="2687" w:hanging="360"/>
      </w:pPr>
      <w:rPr>
        <w:rFonts w:ascii="Times New Roman" w:hAnsi="Times New Roman" w:hint="default"/>
        <w:b w:val="0"/>
        <w:i w:val="0"/>
        <w:color w:val="auto"/>
        <w:sz w:val="20"/>
        <w:szCs w:val="20"/>
      </w:rPr>
    </w:lvl>
    <w:lvl w:ilvl="2" w:tplc="0409001B" w:tentative="1">
      <w:start w:val="1"/>
      <w:numFmt w:val="lowerRoman"/>
      <w:lvlText w:val="%3."/>
      <w:lvlJc w:val="right"/>
      <w:pPr>
        <w:tabs>
          <w:tab w:val="num" w:pos="3407"/>
        </w:tabs>
        <w:ind w:left="3407" w:hanging="180"/>
      </w:pPr>
    </w:lvl>
    <w:lvl w:ilvl="3" w:tplc="0409000F" w:tentative="1">
      <w:start w:val="1"/>
      <w:numFmt w:val="decimal"/>
      <w:lvlText w:val="%4."/>
      <w:lvlJc w:val="left"/>
      <w:pPr>
        <w:tabs>
          <w:tab w:val="num" w:pos="4127"/>
        </w:tabs>
        <w:ind w:left="4127" w:hanging="360"/>
      </w:pPr>
    </w:lvl>
    <w:lvl w:ilvl="4" w:tplc="04090019" w:tentative="1">
      <w:start w:val="1"/>
      <w:numFmt w:val="lowerLetter"/>
      <w:lvlText w:val="%5."/>
      <w:lvlJc w:val="left"/>
      <w:pPr>
        <w:tabs>
          <w:tab w:val="num" w:pos="4847"/>
        </w:tabs>
        <w:ind w:left="4847" w:hanging="360"/>
      </w:pPr>
    </w:lvl>
    <w:lvl w:ilvl="5" w:tplc="0409001B" w:tentative="1">
      <w:start w:val="1"/>
      <w:numFmt w:val="lowerRoman"/>
      <w:lvlText w:val="%6."/>
      <w:lvlJc w:val="right"/>
      <w:pPr>
        <w:tabs>
          <w:tab w:val="num" w:pos="5567"/>
        </w:tabs>
        <w:ind w:left="5567" w:hanging="180"/>
      </w:pPr>
    </w:lvl>
    <w:lvl w:ilvl="6" w:tplc="0409000F" w:tentative="1">
      <w:start w:val="1"/>
      <w:numFmt w:val="decimal"/>
      <w:lvlText w:val="%7."/>
      <w:lvlJc w:val="left"/>
      <w:pPr>
        <w:tabs>
          <w:tab w:val="num" w:pos="6287"/>
        </w:tabs>
        <w:ind w:left="6287" w:hanging="360"/>
      </w:pPr>
    </w:lvl>
    <w:lvl w:ilvl="7" w:tplc="04090019" w:tentative="1">
      <w:start w:val="1"/>
      <w:numFmt w:val="lowerLetter"/>
      <w:lvlText w:val="%8."/>
      <w:lvlJc w:val="left"/>
      <w:pPr>
        <w:tabs>
          <w:tab w:val="num" w:pos="7007"/>
        </w:tabs>
        <w:ind w:left="7007" w:hanging="360"/>
      </w:pPr>
    </w:lvl>
    <w:lvl w:ilvl="8" w:tplc="0409001B" w:tentative="1">
      <w:start w:val="1"/>
      <w:numFmt w:val="lowerRoman"/>
      <w:lvlText w:val="%9."/>
      <w:lvlJc w:val="right"/>
      <w:pPr>
        <w:tabs>
          <w:tab w:val="num" w:pos="7727"/>
        </w:tabs>
        <w:ind w:left="7727" w:hanging="180"/>
      </w:pPr>
    </w:lvl>
  </w:abstractNum>
  <w:abstractNum w:abstractNumId="3" w15:restartNumberingAfterBreak="0">
    <w:nsid w:val="08FB2D6B"/>
    <w:multiLevelType w:val="hybridMultilevel"/>
    <w:tmpl w:val="54C2E6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C464E"/>
    <w:multiLevelType w:val="hybridMultilevel"/>
    <w:tmpl w:val="01186698"/>
    <w:lvl w:ilvl="0" w:tplc="100C000F">
      <w:start w:val="1"/>
      <w:numFmt w:val="decimal"/>
      <w:lvlText w:val="%1."/>
      <w:lvlJc w:val="left"/>
      <w:pPr>
        <w:ind w:left="2511" w:hanging="360"/>
      </w:pPr>
    </w:lvl>
    <w:lvl w:ilvl="1" w:tplc="100C0019">
      <w:start w:val="1"/>
      <w:numFmt w:val="lowerLetter"/>
      <w:lvlText w:val="%2."/>
      <w:lvlJc w:val="left"/>
      <w:pPr>
        <w:ind w:left="3231" w:hanging="360"/>
      </w:pPr>
    </w:lvl>
    <w:lvl w:ilvl="2" w:tplc="100C001B" w:tentative="1">
      <w:start w:val="1"/>
      <w:numFmt w:val="lowerRoman"/>
      <w:lvlText w:val="%3."/>
      <w:lvlJc w:val="right"/>
      <w:pPr>
        <w:ind w:left="3951" w:hanging="180"/>
      </w:pPr>
    </w:lvl>
    <w:lvl w:ilvl="3" w:tplc="100C000F" w:tentative="1">
      <w:start w:val="1"/>
      <w:numFmt w:val="decimal"/>
      <w:lvlText w:val="%4."/>
      <w:lvlJc w:val="left"/>
      <w:pPr>
        <w:ind w:left="4671" w:hanging="360"/>
      </w:pPr>
    </w:lvl>
    <w:lvl w:ilvl="4" w:tplc="100C0019" w:tentative="1">
      <w:start w:val="1"/>
      <w:numFmt w:val="lowerLetter"/>
      <w:lvlText w:val="%5."/>
      <w:lvlJc w:val="left"/>
      <w:pPr>
        <w:ind w:left="5391" w:hanging="360"/>
      </w:pPr>
    </w:lvl>
    <w:lvl w:ilvl="5" w:tplc="100C001B" w:tentative="1">
      <w:start w:val="1"/>
      <w:numFmt w:val="lowerRoman"/>
      <w:lvlText w:val="%6."/>
      <w:lvlJc w:val="right"/>
      <w:pPr>
        <w:ind w:left="6111" w:hanging="180"/>
      </w:pPr>
    </w:lvl>
    <w:lvl w:ilvl="6" w:tplc="100C000F" w:tentative="1">
      <w:start w:val="1"/>
      <w:numFmt w:val="decimal"/>
      <w:lvlText w:val="%7."/>
      <w:lvlJc w:val="left"/>
      <w:pPr>
        <w:ind w:left="6831" w:hanging="360"/>
      </w:pPr>
    </w:lvl>
    <w:lvl w:ilvl="7" w:tplc="100C0019" w:tentative="1">
      <w:start w:val="1"/>
      <w:numFmt w:val="lowerLetter"/>
      <w:lvlText w:val="%8."/>
      <w:lvlJc w:val="left"/>
      <w:pPr>
        <w:ind w:left="7551" w:hanging="360"/>
      </w:pPr>
    </w:lvl>
    <w:lvl w:ilvl="8" w:tplc="100C001B" w:tentative="1">
      <w:start w:val="1"/>
      <w:numFmt w:val="lowerRoman"/>
      <w:lvlText w:val="%9."/>
      <w:lvlJc w:val="right"/>
      <w:pPr>
        <w:ind w:left="8271" w:hanging="180"/>
      </w:pPr>
    </w:lvl>
  </w:abstractNum>
  <w:abstractNum w:abstractNumId="5" w15:restartNumberingAfterBreak="0">
    <w:nsid w:val="114A7CA2"/>
    <w:multiLevelType w:val="hybridMultilevel"/>
    <w:tmpl w:val="7E202886"/>
    <w:lvl w:ilvl="0" w:tplc="E4BC7B94">
      <w:start w:val="1"/>
      <w:numFmt w:val="decimal"/>
      <w:lvlText w:val="%1."/>
      <w:lvlJc w:val="left"/>
      <w:pPr>
        <w:ind w:left="1494" w:hanging="360"/>
      </w:pPr>
      <w:rPr>
        <w:rFonts w:eastAsia="Calibri" w:cs="Times New Roman"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15A634DC"/>
    <w:multiLevelType w:val="hybridMultilevel"/>
    <w:tmpl w:val="2516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D2653"/>
    <w:multiLevelType w:val="hybridMultilevel"/>
    <w:tmpl w:val="306632A2"/>
    <w:lvl w:ilvl="0" w:tplc="100C000F">
      <w:start w:val="1"/>
      <w:numFmt w:val="decimal"/>
      <w:lvlText w:val="%1."/>
      <w:lvlJc w:val="left"/>
      <w:pPr>
        <w:ind w:left="1440" w:hanging="360"/>
      </w:pPr>
    </w:lvl>
    <w:lvl w:ilvl="1" w:tplc="100C0019" w:tentative="1">
      <w:start w:val="1"/>
      <w:numFmt w:val="lowerLetter"/>
      <w:lvlText w:val="%2."/>
      <w:lvlJc w:val="left"/>
      <w:pPr>
        <w:ind w:left="2160" w:hanging="360"/>
      </w:pPr>
    </w:lvl>
    <w:lvl w:ilvl="2" w:tplc="100C001B">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8" w15:restartNumberingAfterBreak="0">
    <w:nsid w:val="230F1D5E"/>
    <w:multiLevelType w:val="hybridMultilevel"/>
    <w:tmpl w:val="CF90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50DF2"/>
    <w:multiLevelType w:val="hybridMultilevel"/>
    <w:tmpl w:val="4944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E60E6"/>
    <w:multiLevelType w:val="hybridMultilevel"/>
    <w:tmpl w:val="48069E3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5314D7C"/>
    <w:multiLevelType w:val="hybridMultilevel"/>
    <w:tmpl w:val="01186698"/>
    <w:lvl w:ilvl="0" w:tplc="100C000F">
      <w:start w:val="1"/>
      <w:numFmt w:val="decimal"/>
      <w:lvlText w:val="%1."/>
      <w:lvlJc w:val="left"/>
      <w:pPr>
        <w:ind w:left="2511" w:hanging="360"/>
      </w:pPr>
    </w:lvl>
    <w:lvl w:ilvl="1" w:tplc="100C0019">
      <w:start w:val="1"/>
      <w:numFmt w:val="lowerLetter"/>
      <w:lvlText w:val="%2."/>
      <w:lvlJc w:val="left"/>
      <w:pPr>
        <w:ind w:left="3231" w:hanging="360"/>
      </w:pPr>
    </w:lvl>
    <w:lvl w:ilvl="2" w:tplc="100C001B" w:tentative="1">
      <w:start w:val="1"/>
      <w:numFmt w:val="lowerRoman"/>
      <w:lvlText w:val="%3."/>
      <w:lvlJc w:val="right"/>
      <w:pPr>
        <w:ind w:left="3951" w:hanging="180"/>
      </w:pPr>
    </w:lvl>
    <w:lvl w:ilvl="3" w:tplc="100C000F" w:tentative="1">
      <w:start w:val="1"/>
      <w:numFmt w:val="decimal"/>
      <w:lvlText w:val="%4."/>
      <w:lvlJc w:val="left"/>
      <w:pPr>
        <w:ind w:left="4671" w:hanging="360"/>
      </w:pPr>
    </w:lvl>
    <w:lvl w:ilvl="4" w:tplc="100C0019" w:tentative="1">
      <w:start w:val="1"/>
      <w:numFmt w:val="lowerLetter"/>
      <w:lvlText w:val="%5."/>
      <w:lvlJc w:val="left"/>
      <w:pPr>
        <w:ind w:left="5391" w:hanging="360"/>
      </w:pPr>
    </w:lvl>
    <w:lvl w:ilvl="5" w:tplc="100C001B" w:tentative="1">
      <w:start w:val="1"/>
      <w:numFmt w:val="lowerRoman"/>
      <w:lvlText w:val="%6."/>
      <w:lvlJc w:val="right"/>
      <w:pPr>
        <w:ind w:left="6111" w:hanging="180"/>
      </w:pPr>
    </w:lvl>
    <w:lvl w:ilvl="6" w:tplc="100C000F" w:tentative="1">
      <w:start w:val="1"/>
      <w:numFmt w:val="decimal"/>
      <w:lvlText w:val="%7."/>
      <w:lvlJc w:val="left"/>
      <w:pPr>
        <w:ind w:left="6831" w:hanging="360"/>
      </w:pPr>
    </w:lvl>
    <w:lvl w:ilvl="7" w:tplc="100C0019" w:tentative="1">
      <w:start w:val="1"/>
      <w:numFmt w:val="lowerLetter"/>
      <w:lvlText w:val="%8."/>
      <w:lvlJc w:val="left"/>
      <w:pPr>
        <w:ind w:left="7551" w:hanging="360"/>
      </w:pPr>
    </w:lvl>
    <w:lvl w:ilvl="8" w:tplc="100C001B" w:tentative="1">
      <w:start w:val="1"/>
      <w:numFmt w:val="lowerRoman"/>
      <w:lvlText w:val="%9."/>
      <w:lvlJc w:val="right"/>
      <w:pPr>
        <w:ind w:left="8271" w:hanging="180"/>
      </w:pPr>
    </w:lvl>
  </w:abstractNum>
  <w:abstractNum w:abstractNumId="12" w15:restartNumberingAfterBreak="0">
    <w:nsid w:val="38BE116B"/>
    <w:multiLevelType w:val="hybridMultilevel"/>
    <w:tmpl w:val="CCC897F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98C6454"/>
    <w:multiLevelType w:val="hybridMultilevel"/>
    <w:tmpl w:val="4CC829B2"/>
    <w:lvl w:ilvl="0" w:tplc="2C46FDAC">
      <w:start w:val="1"/>
      <w:numFmt w:val="decimal"/>
      <w:lvlText w:val="%1."/>
      <w:lvlJc w:val="left"/>
      <w:pPr>
        <w:ind w:left="1430" w:hanging="72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76BA9"/>
    <w:multiLevelType w:val="hybridMultilevel"/>
    <w:tmpl w:val="9102A7D2"/>
    <w:lvl w:ilvl="0" w:tplc="91EEBF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D17BB"/>
    <w:multiLevelType w:val="hybridMultilevel"/>
    <w:tmpl w:val="40A8E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8F28B0"/>
    <w:multiLevelType w:val="hybridMultilevel"/>
    <w:tmpl w:val="4542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9655F"/>
    <w:multiLevelType w:val="hybridMultilevel"/>
    <w:tmpl w:val="780A83D2"/>
    <w:lvl w:ilvl="0" w:tplc="6EE847B8">
      <w:start w:val="1"/>
      <w:numFmt w:val="decimal"/>
      <w:lvlText w:val="%1."/>
      <w:lvlJc w:val="left"/>
      <w:pPr>
        <w:tabs>
          <w:tab w:val="num" w:pos="3195"/>
        </w:tabs>
        <w:ind w:left="3195" w:hanging="360"/>
      </w:pPr>
    </w:lvl>
    <w:lvl w:ilvl="1" w:tplc="08090019">
      <w:start w:val="1"/>
      <w:numFmt w:val="lowerLetter"/>
      <w:lvlText w:val="%2."/>
      <w:lvlJc w:val="left"/>
      <w:pPr>
        <w:tabs>
          <w:tab w:val="num" w:pos="3935"/>
        </w:tabs>
        <w:ind w:left="3935" w:hanging="360"/>
      </w:pPr>
    </w:lvl>
    <w:lvl w:ilvl="2" w:tplc="0809001B">
      <w:start w:val="1"/>
      <w:numFmt w:val="lowerRoman"/>
      <w:lvlText w:val="%3."/>
      <w:lvlJc w:val="right"/>
      <w:pPr>
        <w:tabs>
          <w:tab w:val="num" w:pos="4655"/>
        </w:tabs>
        <w:ind w:left="4655" w:hanging="180"/>
      </w:pPr>
    </w:lvl>
    <w:lvl w:ilvl="3" w:tplc="0809000F">
      <w:start w:val="1"/>
      <w:numFmt w:val="decimal"/>
      <w:lvlText w:val="%4."/>
      <w:lvlJc w:val="left"/>
      <w:pPr>
        <w:tabs>
          <w:tab w:val="num" w:pos="5375"/>
        </w:tabs>
        <w:ind w:left="5375" w:hanging="360"/>
      </w:pPr>
    </w:lvl>
    <w:lvl w:ilvl="4" w:tplc="08090019" w:tentative="1">
      <w:start w:val="1"/>
      <w:numFmt w:val="lowerLetter"/>
      <w:lvlText w:val="%5."/>
      <w:lvlJc w:val="left"/>
      <w:pPr>
        <w:tabs>
          <w:tab w:val="num" w:pos="6095"/>
        </w:tabs>
        <w:ind w:left="6095" w:hanging="360"/>
      </w:pPr>
    </w:lvl>
    <w:lvl w:ilvl="5" w:tplc="0809001B" w:tentative="1">
      <w:start w:val="1"/>
      <w:numFmt w:val="lowerRoman"/>
      <w:lvlText w:val="%6."/>
      <w:lvlJc w:val="right"/>
      <w:pPr>
        <w:tabs>
          <w:tab w:val="num" w:pos="6815"/>
        </w:tabs>
        <w:ind w:left="6815" w:hanging="180"/>
      </w:pPr>
    </w:lvl>
    <w:lvl w:ilvl="6" w:tplc="0809000F" w:tentative="1">
      <w:start w:val="1"/>
      <w:numFmt w:val="decimal"/>
      <w:lvlText w:val="%7."/>
      <w:lvlJc w:val="left"/>
      <w:pPr>
        <w:tabs>
          <w:tab w:val="num" w:pos="7535"/>
        </w:tabs>
        <w:ind w:left="7535" w:hanging="360"/>
      </w:pPr>
    </w:lvl>
    <w:lvl w:ilvl="7" w:tplc="08090019" w:tentative="1">
      <w:start w:val="1"/>
      <w:numFmt w:val="lowerLetter"/>
      <w:lvlText w:val="%8."/>
      <w:lvlJc w:val="left"/>
      <w:pPr>
        <w:tabs>
          <w:tab w:val="num" w:pos="8255"/>
        </w:tabs>
        <w:ind w:left="8255" w:hanging="360"/>
      </w:pPr>
    </w:lvl>
    <w:lvl w:ilvl="8" w:tplc="0809001B" w:tentative="1">
      <w:start w:val="1"/>
      <w:numFmt w:val="lowerRoman"/>
      <w:lvlText w:val="%9."/>
      <w:lvlJc w:val="right"/>
      <w:pPr>
        <w:tabs>
          <w:tab w:val="num" w:pos="8975"/>
        </w:tabs>
        <w:ind w:left="8975" w:hanging="180"/>
      </w:pPr>
    </w:lvl>
  </w:abstractNum>
  <w:abstractNum w:abstractNumId="18" w15:restartNumberingAfterBreak="0">
    <w:nsid w:val="4990626E"/>
    <w:multiLevelType w:val="hybridMultilevel"/>
    <w:tmpl w:val="829AC0EE"/>
    <w:lvl w:ilvl="0" w:tplc="0809000F">
      <w:start w:val="1"/>
      <w:numFmt w:val="decimal"/>
      <w:lvlText w:val="%1."/>
      <w:lvlJc w:val="left"/>
      <w:pPr>
        <w:ind w:left="3215" w:hanging="360"/>
      </w:pPr>
    </w:lvl>
    <w:lvl w:ilvl="1" w:tplc="08090019">
      <w:start w:val="1"/>
      <w:numFmt w:val="lowerLetter"/>
      <w:lvlText w:val="%2."/>
      <w:lvlJc w:val="left"/>
      <w:pPr>
        <w:ind w:left="3935" w:hanging="360"/>
      </w:pPr>
    </w:lvl>
    <w:lvl w:ilvl="2" w:tplc="0809001B">
      <w:start w:val="1"/>
      <w:numFmt w:val="lowerRoman"/>
      <w:lvlText w:val="%3."/>
      <w:lvlJc w:val="right"/>
      <w:pPr>
        <w:ind w:left="4655" w:hanging="180"/>
      </w:pPr>
    </w:lvl>
    <w:lvl w:ilvl="3" w:tplc="0809000F">
      <w:start w:val="1"/>
      <w:numFmt w:val="decimal"/>
      <w:lvlText w:val="%4."/>
      <w:lvlJc w:val="left"/>
      <w:pPr>
        <w:ind w:left="5375" w:hanging="360"/>
      </w:pPr>
    </w:lvl>
    <w:lvl w:ilvl="4" w:tplc="08090019">
      <w:start w:val="1"/>
      <w:numFmt w:val="lowerLetter"/>
      <w:lvlText w:val="%5."/>
      <w:lvlJc w:val="left"/>
      <w:pPr>
        <w:ind w:left="6095" w:hanging="360"/>
      </w:pPr>
    </w:lvl>
    <w:lvl w:ilvl="5" w:tplc="0809001B">
      <w:start w:val="1"/>
      <w:numFmt w:val="lowerRoman"/>
      <w:lvlText w:val="%6."/>
      <w:lvlJc w:val="right"/>
      <w:pPr>
        <w:ind w:left="6815" w:hanging="180"/>
      </w:pPr>
    </w:lvl>
    <w:lvl w:ilvl="6" w:tplc="0809000F">
      <w:start w:val="1"/>
      <w:numFmt w:val="decimal"/>
      <w:lvlText w:val="%7."/>
      <w:lvlJc w:val="left"/>
      <w:pPr>
        <w:ind w:left="7535" w:hanging="360"/>
      </w:pPr>
      <w:rPr>
        <w:i w:val="0"/>
        <w:iCs w:val="0"/>
      </w:rPr>
    </w:lvl>
    <w:lvl w:ilvl="7" w:tplc="08090019" w:tentative="1">
      <w:start w:val="1"/>
      <w:numFmt w:val="lowerLetter"/>
      <w:lvlText w:val="%8."/>
      <w:lvlJc w:val="left"/>
      <w:pPr>
        <w:ind w:left="8255" w:hanging="360"/>
      </w:pPr>
    </w:lvl>
    <w:lvl w:ilvl="8" w:tplc="0809001B" w:tentative="1">
      <w:start w:val="1"/>
      <w:numFmt w:val="lowerRoman"/>
      <w:lvlText w:val="%9."/>
      <w:lvlJc w:val="right"/>
      <w:pPr>
        <w:ind w:left="8975" w:hanging="180"/>
      </w:pPr>
    </w:lvl>
  </w:abstractNum>
  <w:abstractNum w:abstractNumId="19" w15:restartNumberingAfterBreak="0">
    <w:nsid w:val="4F4C57C4"/>
    <w:multiLevelType w:val="hybridMultilevel"/>
    <w:tmpl w:val="711CD094"/>
    <w:lvl w:ilvl="0" w:tplc="77FA1DB8">
      <w:start w:val="1"/>
      <w:numFmt w:val="bullet"/>
      <w:lvlText w:val=""/>
      <w:lvlJc w:val="left"/>
      <w:pPr>
        <w:ind w:left="297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1B" w:tentative="1">
      <w:start w:val="1"/>
      <w:numFmt w:val="bullet"/>
      <w:lvlText w:val=""/>
      <w:lvlJc w:val="left"/>
      <w:pPr>
        <w:ind w:left="4320" w:hanging="360"/>
      </w:pPr>
      <w:rPr>
        <w:rFonts w:ascii="Wingdings" w:hAnsi="Wingdings" w:hint="default"/>
      </w:rPr>
    </w:lvl>
    <w:lvl w:ilvl="3" w:tplc="0409000F" w:tentative="1">
      <w:start w:val="1"/>
      <w:numFmt w:val="bullet"/>
      <w:lvlText w:val=""/>
      <w:lvlJc w:val="left"/>
      <w:pPr>
        <w:ind w:left="5040" w:hanging="360"/>
      </w:pPr>
      <w:rPr>
        <w:rFonts w:ascii="Symbol" w:hAnsi="Symbol" w:hint="default"/>
      </w:rPr>
    </w:lvl>
    <w:lvl w:ilvl="4" w:tplc="04090019" w:tentative="1">
      <w:start w:val="1"/>
      <w:numFmt w:val="bullet"/>
      <w:lvlText w:val="o"/>
      <w:lvlJc w:val="left"/>
      <w:pPr>
        <w:ind w:left="5760" w:hanging="360"/>
      </w:pPr>
      <w:rPr>
        <w:rFonts w:ascii="Courier New" w:hAnsi="Courier New" w:cs="Courier New" w:hint="default"/>
      </w:rPr>
    </w:lvl>
    <w:lvl w:ilvl="5" w:tplc="0409001B" w:tentative="1">
      <w:start w:val="1"/>
      <w:numFmt w:val="bullet"/>
      <w:lvlText w:val=""/>
      <w:lvlJc w:val="left"/>
      <w:pPr>
        <w:ind w:left="6480" w:hanging="360"/>
      </w:pPr>
      <w:rPr>
        <w:rFonts w:ascii="Wingdings" w:hAnsi="Wingdings" w:hint="default"/>
      </w:rPr>
    </w:lvl>
    <w:lvl w:ilvl="6" w:tplc="0409000F" w:tentative="1">
      <w:start w:val="1"/>
      <w:numFmt w:val="bullet"/>
      <w:lvlText w:val=""/>
      <w:lvlJc w:val="left"/>
      <w:pPr>
        <w:ind w:left="7200" w:hanging="360"/>
      </w:pPr>
      <w:rPr>
        <w:rFonts w:ascii="Symbol" w:hAnsi="Symbol" w:hint="default"/>
      </w:rPr>
    </w:lvl>
    <w:lvl w:ilvl="7" w:tplc="04090019" w:tentative="1">
      <w:start w:val="1"/>
      <w:numFmt w:val="bullet"/>
      <w:lvlText w:val="o"/>
      <w:lvlJc w:val="left"/>
      <w:pPr>
        <w:ind w:left="7920" w:hanging="360"/>
      </w:pPr>
      <w:rPr>
        <w:rFonts w:ascii="Courier New" w:hAnsi="Courier New" w:cs="Courier New" w:hint="default"/>
      </w:rPr>
    </w:lvl>
    <w:lvl w:ilvl="8" w:tplc="0409001B" w:tentative="1">
      <w:start w:val="1"/>
      <w:numFmt w:val="bullet"/>
      <w:lvlText w:val=""/>
      <w:lvlJc w:val="left"/>
      <w:pPr>
        <w:ind w:left="8640" w:hanging="360"/>
      </w:pPr>
      <w:rPr>
        <w:rFonts w:ascii="Wingdings" w:hAnsi="Wingdings" w:hint="default"/>
      </w:rPr>
    </w:lvl>
  </w:abstractNum>
  <w:abstractNum w:abstractNumId="20" w15:restartNumberingAfterBreak="0">
    <w:nsid w:val="52A66A9D"/>
    <w:multiLevelType w:val="multilevel"/>
    <w:tmpl w:val="D07A6E4C"/>
    <w:styleLink w:val="Normallist"/>
    <w:lvl w:ilvl="0">
      <w:start w:val="1"/>
      <w:numFmt w:val="decimal"/>
      <w:pStyle w:val="Normalnumber"/>
      <w:lvlText w:val="%1."/>
      <w:lvlJc w:val="left"/>
      <w:pPr>
        <w:tabs>
          <w:tab w:val="num" w:pos="1327"/>
        </w:tabs>
        <w:ind w:left="1440" w:firstLine="0"/>
      </w:pPr>
      <w:rPr>
        <w:rFonts w:hint="default"/>
      </w:rPr>
    </w:lvl>
    <w:lvl w:ilvl="1">
      <w:start w:val="1"/>
      <w:numFmt w:val="lowerLetter"/>
      <w:lvlText w:val="(%2)"/>
      <w:lvlJc w:val="left"/>
      <w:pPr>
        <w:tabs>
          <w:tab w:val="num" w:pos="1327"/>
        </w:tabs>
        <w:ind w:left="1440" w:firstLine="567"/>
      </w:pPr>
      <w:rPr>
        <w:rFonts w:hint="default"/>
      </w:rPr>
    </w:lvl>
    <w:lvl w:ilvl="2">
      <w:start w:val="1"/>
      <w:numFmt w:val="lowerRoman"/>
      <w:lvlText w:val="(%3)"/>
      <w:lvlJc w:val="left"/>
      <w:pPr>
        <w:tabs>
          <w:tab w:val="num" w:pos="1327"/>
        </w:tabs>
        <w:ind w:left="3141" w:hanging="567"/>
      </w:pPr>
      <w:rPr>
        <w:rFonts w:hint="default"/>
      </w:rPr>
    </w:lvl>
    <w:lvl w:ilvl="3">
      <w:start w:val="1"/>
      <w:numFmt w:val="lowerLetter"/>
      <w:lvlText w:val="%4."/>
      <w:lvlJc w:val="left"/>
      <w:pPr>
        <w:tabs>
          <w:tab w:val="num" w:pos="1327"/>
        </w:tabs>
        <w:ind w:left="3708" w:hanging="567"/>
      </w:pPr>
      <w:rPr>
        <w:rFonts w:hint="default"/>
      </w:rPr>
    </w:lvl>
    <w:lvl w:ilvl="4">
      <w:start w:val="1"/>
      <w:numFmt w:val="lowerRoman"/>
      <w:lvlText w:val="%5."/>
      <w:lvlJc w:val="left"/>
      <w:pPr>
        <w:tabs>
          <w:tab w:val="num" w:pos="1327"/>
        </w:tabs>
        <w:ind w:left="4275" w:hanging="567"/>
      </w:pPr>
      <w:rPr>
        <w:rFonts w:hint="default"/>
      </w:rPr>
    </w:lvl>
    <w:lvl w:ilvl="5">
      <w:start w:val="1"/>
      <w:numFmt w:val="lowerRoman"/>
      <w:lvlText w:val="%6."/>
      <w:lvlJc w:val="right"/>
      <w:pPr>
        <w:tabs>
          <w:tab w:val="num" w:pos="8028"/>
        </w:tabs>
        <w:ind w:left="8028" w:hanging="180"/>
      </w:pPr>
      <w:rPr>
        <w:rFonts w:hint="default"/>
      </w:rPr>
    </w:lvl>
    <w:lvl w:ilvl="6">
      <w:start w:val="1"/>
      <w:numFmt w:val="decimal"/>
      <w:lvlText w:val="%7."/>
      <w:lvlJc w:val="left"/>
      <w:pPr>
        <w:tabs>
          <w:tab w:val="num" w:pos="8748"/>
        </w:tabs>
        <w:ind w:left="8748" w:hanging="360"/>
      </w:pPr>
      <w:rPr>
        <w:rFonts w:hint="default"/>
      </w:rPr>
    </w:lvl>
    <w:lvl w:ilvl="7">
      <w:start w:val="1"/>
      <w:numFmt w:val="lowerLetter"/>
      <w:lvlText w:val="%8."/>
      <w:lvlJc w:val="left"/>
      <w:pPr>
        <w:tabs>
          <w:tab w:val="num" w:pos="9468"/>
        </w:tabs>
        <w:ind w:left="9468" w:hanging="360"/>
      </w:pPr>
      <w:rPr>
        <w:rFonts w:hint="default"/>
      </w:rPr>
    </w:lvl>
    <w:lvl w:ilvl="8">
      <w:start w:val="1"/>
      <w:numFmt w:val="lowerRoman"/>
      <w:lvlText w:val="%9."/>
      <w:lvlJc w:val="right"/>
      <w:pPr>
        <w:tabs>
          <w:tab w:val="num" w:pos="10188"/>
        </w:tabs>
        <w:ind w:left="10188" w:hanging="180"/>
      </w:pPr>
      <w:rPr>
        <w:rFonts w:hint="default"/>
      </w:rPr>
    </w:lvl>
  </w:abstractNum>
  <w:abstractNum w:abstractNumId="21" w15:restartNumberingAfterBreak="0">
    <w:nsid w:val="5D0D7A12"/>
    <w:multiLevelType w:val="hybridMultilevel"/>
    <w:tmpl w:val="4C4E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439A4"/>
    <w:multiLevelType w:val="hybridMultilevel"/>
    <w:tmpl w:val="F884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C3476"/>
    <w:multiLevelType w:val="hybridMultilevel"/>
    <w:tmpl w:val="73BC51F4"/>
    <w:lvl w:ilvl="0" w:tplc="9FD424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15:restartNumberingAfterBreak="0">
    <w:nsid w:val="6E2F4840"/>
    <w:multiLevelType w:val="hybridMultilevel"/>
    <w:tmpl w:val="1152C456"/>
    <w:lvl w:ilvl="0" w:tplc="EE78FA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DA3284"/>
    <w:multiLevelType w:val="hybridMultilevel"/>
    <w:tmpl w:val="56CA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210E8"/>
    <w:multiLevelType w:val="hybridMultilevel"/>
    <w:tmpl w:val="A356C406"/>
    <w:lvl w:ilvl="0" w:tplc="100C000F">
      <w:start w:val="1"/>
      <w:numFmt w:val="decimal"/>
      <w:lvlText w:val="%1."/>
      <w:lvlJc w:val="left"/>
      <w:pPr>
        <w:ind w:left="2511" w:hanging="360"/>
      </w:pPr>
    </w:lvl>
    <w:lvl w:ilvl="1" w:tplc="2FDEB590">
      <w:start w:val="1"/>
      <w:numFmt w:val="lowerLetter"/>
      <w:lvlText w:val="(%2)"/>
      <w:lvlJc w:val="left"/>
      <w:pPr>
        <w:ind w:left="3231" w:hanging="360"/>
      </w:pPr>
      <w:rPr>
        <w:rFonts w:hint="default"/>
      </w:rPr>
    </w:lvl>
    <w:lvl w:ilvl="2" w:tplc="100C001B" w:tentative="1">
      <w:start w:val="1"/>
      <w:numFmt w:val="lowerRoman"/>
      <w:lvlText w:val="%3."/>
      <w:lvlJc w:val="right"/>
      <w:pPr>
        <w:ind w:left="3951" w:hanging="180"/>
      </w:pPr>
    </w:lvl>
    <w:lvl w:ilvl="3" w:tplc="100C000F" w:tentative="1">
      <w:start w:val="1"/>
      <w:numFmt w:val="decimal"/>
      <w:lvlText w:val="%4."/>
      <w:lvlJc w:val="left"/>
      <w:pPr>
        <w:ind w:left="4671" w:hanging="360"/>
      </w:pPr>
    </w:lvl>
    <w:lvl w:ilvl="4" w:tplc="100C0019" w:tentative="1">
      <w:start w:val="1"/>
      <w:numFmt w:val="lowerLetter"/>
      <w:lvlText w:val="%5."/>
      <w:lvlJc w:val="left"/>
      <w:pPr>
        <w:ind w:left="5391" w:hanging="360"/>
      </w:pPr>
    </w:lvl>
    <w:lvl w:ilvl="5" w:tplc="100C001B" w:tentative="1">
      <w:start w:val="1"/>
      <w:numFmt w:val="lowerRoman"/>
      <w:lvlText w:val="%6."/>
      <w:lvlJc w:val="right"/>
      <w:pPr>
        <w:ind w:left="6111" w:hanging="180"/>
      </w:pPr>
    </w:lvl>
    <w:lvl w:ilvl="6" w:tplc="100C000F" w:tentative="1">
      <w:start w:val="1"/>
      <w:numFmt w:val="decimal"/>
      <w:lvlText w:val="%7."/>
      <w:lvlJc w:val="left"/>
      <w:pPr>
        <w:ind w:left="6831" w:hanging="360"/>
      </w:pPr>
    </w:lvl>
    <w:lvl w:ilvl="7" w:tplc="100C0019" w:tentative="1">
      <w:start w:val="1"/>
      <w:numFmt w:val="lowerLetter"/>
      <w:lvlText w:val="%8."/>
      <w:lvlJc w:val="left"/>
      <w:pPr>
        <w:ind w:left="7551" w:hanging="360"/>
      </w:pPr>
    </w:lvl>
    <w:lvl w:ilvl="8" w:tplc="100C001B" w:tentative="1">
      <w:start w:val="1"/>
      <w:numFmt w:val="lowerRoman"/>
      <w:lvlText w:val="%9."/>
      <w:lvlJc w:val="right"/>
      <w:pPr>
        <w:ind w:left="8271" w:hanging="180"/>
      </w:pPr>
    </w:lvl>
  </w:abstractNum>
  <w:abstractNum w:abstractNumId="27" w15:restartNumberingAfterBreak="0">
    <w:nsid w:val="72C1178F"/>
    <w:multiLevelType w:val="hybridMultilevel"/>
    <w:tmpl w:val="1F429DB0"/>
    <w:lvl w:ilvl="0" w:tplc="F9D876C4">
      <w:start w:val="1"/>
      <w:numFmt w:val="bullet"/>
      <w:lvlText w:val="•"/>
      <w:lvlJc w:val="center"/>
      <w:pPr>
        <w:ind w:left="766" w:hanging="360"/>
      </w:pPr>
      <w:rPr>
        <w:rFonts w:ascii="Arial" w:eastAsia="Arial" w:hAnsi="Arial" w:hint="default"/>
        <w:b w:val="0"/>
        <w:i w:val="0"/>
        <w:strike w:val="0"/>
        <w:dstrike w:val="0"/>
        <w:color w:val="000000"/>
        <w:sz w:val="21"/>
        <w:szCs w:val="21"/>
        <w:u w:val="none" w:color="000000"/>
        <w:vertAlign w:val="baseli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7A0A3605"/>
    <w:multiLevelType w:val="hybridMultilevel"/>
    <w:tmpl w:val="4D82E5AA"/>
    <w:lvl w:ilvl="0" w:tplc="66184064">
      <w:start w:val="1"/>
      <w:numFmt w:val="decimal"/>
      <w:lvlText w:val="%1."/>
      <w:lvlJc w:val="left"/>
      <w:pPr>
        <w:ind w:left="360" w:hanging="360"/>
      </w:pPr>
      <w:rPr>
        <w:rFonts w:hint="default"/>
        <w:b w:val="0"/>
        <w:sz w:val="20"/>
        <w:szCs w:val="20"/>
        <w:lang w:val="en-GB"/>
      </w:rPr>
    </w:lvl>
    <w:lvl w:ilvl="1" w:tplc="50869518">
      <w:start w:val="1"/>
      <w:numFmt w:val="lowerLetter"/>
      <w:lvlText w:val="(%2)"/>
      <w:lvlJc w:val="left"/>
      <w:pPr>
        <w:ind w:left="1080" w:hanging="360"/>
      </w:pPr>
      <w:rPr>
        <w:rFont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99704D"/>
    <w:multiLevelType w:val="hybridMultilevel"/>
    <w:tmpl w:val="C66EE478"/>
    <w:lvl w:ilvl="0" w:tplc="100C000F">
      <w:start w:val="1"/>
      <w:numFmt w:val="decimal"/>
      <w:lvlText w:val="%1."/>
      <w:lvlJc w:val="left"/>
      <w:pPr>
        <w:ind w:left="2675" w:hanging="360"/>
      </w:pPr>
    </w:lvl>
    <w:lvl w:ilvl="1" w:tplc="100C0019">
      <w:start w:val="1"/>
      <w:numFmt w:val="lowerLetter"/>
      <w:lvlText w:val="%2."/>
      <w:lvlJc w:val="left"/>
      <w:pPr>
        <w:ind w:left="3395" w:hanging="360"/>
      </w:pPr>
    </w:lvl>
    <w:lvl w:ilvl="2" w:tplc="100C001B" w:tentative="1">
      <w:start w:val="1"/>
      <w:numFmt w:val="lowerRoman"/>
      <w:lvlText w:val="%3."/>
      <w:lvlJc w:val="right"/>
      <w:pPr>
        <w:ind w:left="4115" w:hanging="180"/>
      </w:pPr>
    </w:lvl>
    <w:lvl w:ilvl="3" w:tplc="100C000F" w:tentative="1">
      <w:start w:val="1"/>
      <w:numFmt w:val="decimal"/>
      <w:lvlText w:val="%4."/>
      <w:lvlJc w:val="left"/>
      <w:pPr>
        <w:ind w:left="4835" w:hanging="360"/>
      </w:pPr>
    </w:lvl>
    <w:lvl w:ilvl="4" w:tplc="100C0019" w:tentative="1">
      <w:start w:val="1"/>
      <w:numFmt w:val="lowerLetter"/>
      <w:lvlText w:val="%5."/>
      <w:lvlJc w:val="left"/>
      <w:pPr>
        <w:ind w:left="5555" w:hanging="360"/>
      </w:pPr>
    </w:lvl>
    <w:lvl w:ilvl="5" w:tplc="100C001B" w:tentative="1">
      <w:start w:val="1"/>
      <w:numFmt w:val="lowerRoman"/>
      <w:lvlText w:val="%6."/>
      <w:lvlJc w:val="right"/>
      <w:pPr>
        <w:ind w:left="6275" w:hanging="180"/>
      </w:pPr>
    </w:lvl>
    <w:lvl w:ilvl="6" w:tplc="100C000F" w:tentative="1">
      <w:start w:val="1"/>
      <w:numFmt w:val="decimal"/>
      <w:lvlText w:val="%7."/>
      <w:lvlJc w:val="left"/>
      <w:pPr>
        <w:ind w:left="6995" w:hanging="360"/>
      </w:pPr>
    </w:lvl>
    <w:lvl w:ilvl="7" w:tplc="100C0019" w:tentative="1">
      <w:start w:val="1"/>
      <w:numFmt w:val="lowerLetter"/>
      <w:lvlText w:val="%8."/>
      <w:lvlJc w:val="left"/>
      <w:pPr>
        <w:ind w:left="7715" w:hanging="360"/>
      </w:pPr>
    </w:lvl>
    <w:lvl w:ilvl="8" w:tplc="100C001B" w:tentative="1">
      <w:start w:val="1"/>
      <w:numFmt w:val="lowerRoman"/>
      <w:lvlText w:val="%9."/>
      <w:lvlJc w:val="right"/>
      <w:pPr>
        <w:ind w:left="8435" w:hanging="180"/>
      </w:pPr>
    </w:lvl>
  </w:abstractNum>
  <w:num w:numId="1" w16cid:durableId="1962952602">
    <w:abstractNumId w:val="25"/>
  </w:num>
  <w:num w:numId="2" w16cid:durableId="1825121035">
    <w:abstractNumId w:val="14"/>
  </w:num>
  <w:num w:numId="3" w16cid:durableId="617370922">
    <w:abstractNumId w:val="15"/>
  </w:num>
  <w:num w:numId="4" w16cid:durableId="1199858807">
    <w:abstractNumId w:val="21"/>
  </w:num>
  <w:num w:numId="5" w16cid:durableId="171333869">
    <w:abstractNumId w:val="0"/>
  </w:num>
  <w:num w:numId="6" w16cid:durableId="2018921690">
    <w:abstractNumId w:val="2"/>
  </w:num>
  <w:num w:numId="7" w16cid:durableId="595863729">
    <w:abstractNumId w:val="29"/>
  </w:num>
  <w:num w:numId="8" w16cid:durableId="1106147392">
    <w:abstractNumId w:val="28"/>
  </w:num>
  <w:num w:numId="9" w16cid:durableId="692924207">
    <w:abstractNumId w:val="13"/>
  </w:num>
  <w:num w:numId="10" w16cid:durableId="1684354605">
    <w:abstractNumId w:val="7"/>
  </w:num>
  <w:num w:numId="11" w16cid:durableId="1916932675">
    <w:abstractNumId w:val="4"/>
  </w:num>
  <w:num w:numId="12" w16cid:durableId="2041928436">
    <w:abstractNumId w:val="11"/>
  </w:num>
  <w:num w:numId="13" w16cid:durableId="1728189187">
    <w:abstractNumId w:val="24"/>
  </w:num>
  <w:num w:numId="14" w16cid:durableId="228619516">
    <w:abstractNumId w:val="26"/>
  </w:num>
  <w:num w:numId="15" w16cid:durableId="1955552129">
    <w:abstractNumId w:val="23"/>
  </w:num>
  <w:num w:numId="16" w16cid:durableId="1829321643">
    <w:abstractNumId w:val="12"/>
  </w:num>
  <w:num w:numId="17" w16cid:durableId="545407705">
    <w:abstractNumId w:val="17"/>
  </w:num>
  <w:num w:numId="18" w16cid:durableId="1139957658">
    <w:abstractNumId w:val="5"/>
  </w:num>
  <w:num w:numId="19" w16cid:durableId="1591043570">
    <w:abstractNumId w:val="3"/>
  </w:num>
  <w:num w:numId="20" w16cid:durableId="1471898844">
    <w:abstractNumId w:val="1"/>
  </w:num>
  <w:num w:numId="21" w16cid:durableId="1521429242">
    <w:abstractNumId w:val="20"/>
  </w:num>
  <w:num w:numId="22" w16cid:durableId="638415281">
    <w:abstractNumId w:val="20"/>
    <w:lvlOverride w:ilvl="0">
      <w:lvl w:ilvl="0">
        <w:start w:val="1"/>
        <w:numFmt w:val="decimal"/>
        <w:pStyle w:val="Normalnumber"/>
        <w:lvlText w:val="%1."/>
        <w:lvlJc w:val="left"/>
        <w:pPr>
          <w:tabs>
            <w:tab w:val="num" w:pos="1134"/>
          </w:tabs>
          <w:ind w:left="1247" w:firstLine="0"/>
        </w:pPr>
        <w:rPr>
          <w:rFonts w:hint="default"/>
        </w:rPr>
      </w:lvl>
    </w:lvlOverride>
    <w:lvlOverride w:ilvl="1">
      <w:lvl w:ilvl="1">
        <w:start w:val="1"/>
        <w:numFmt w:val="lowerLetter"/>
        <w:lvlText w:val="(%2)"/>
        <w:lvlJc w:val="left"/>
        <w:pPr>
          <w:tabs>
            <w:tab w:val="num" w:pos="1134"/>
          </w:tabs>
          <w:ind w:left="1247" w:firstLine="567"/>
        </w:pPr>
        <w:rPr>
          <w:rFonts w:hint="default"/>
        </w:rPr>
      </w:lvl>
    </w:lvlOverride>
    <w:lvlOverride w:ilvl="2">
      <w:lvl w:ilvl="2">
        <w:start w:val="1"/>
        <w:numFmt w:val="lowerRoman"/>
        <w:lvlText w:val="(%3)"/>
        <w:lvlJc w:val="left"/>
        <w:pPr>
          <w:tabs>
            <w:tab w:val="num" w:pos="1134"/>
          </w:tabs>
          <w:ind w:left="2948" w:hanging="567"/>
        </w:pPr>
        <w:rPr>
          <w:rFonts w:hint="default"/>
        </w:rPr>
      </w:lvl>
    </w:lvlOverride>
    <w:lvlOverride w:ilvl="3">
      <w:lvl w:ilvl="3">
        <w:start w:val="1"/>
        <w:numFmt w:val="lowerLetter"/>
        <w:lvlText w:val="%4."/>
        <w:lvlJc w:val="left"/>
        <w:pPr>
          <w:tabs>
            <w:tab w:val="num" w:pos="1134"/>
          </w:tabs>
          <w:ind w:left="3515" w:hanging="567"/>
        </w:pPr>
        <w:rPr>
          <w:rFonts w:hint="default"/>
        </w:rPr>
      </w:lvl>
    </w:lvlOverride>
    <w:lvlOverride w:ilvl="4">
      <w:lvl w:ilvl="4">
        <w:start w:val="1"/>
        <w:numFmt w:val="lowerRoman"/>
        <w:lvlText w:val="%5."/>
        <w:lvlJc w:val="left"/>
        <w:pPr>
          <w:tabs>
            <w:tab w:val="num" w:pos="1134"/>
          </w:tabs>
          <w:ind w:left="4082" w:hanging="567"/>
        </w:pPr>
        <w:rPr>
          <w:rFonts w:hint="default"/>
        </w:rPr>
      </w:lvl>
    </w:lvlOverride>
    <w:lvlOverride w:ilvl="5">
      <w:lvl w:ilvl="5">
        <w:start w:val="1"/>
        <w:numFmt w:val="lowerRoman"/>
        <w:lvlText w:val="%6."/>
        <w:lvlJc w:val="right"/>
        <w:pPr>
          <w:tabs>
            <w:tab w:val="num" w:pos="7835"/>
          </w:tabs>
          <w:ind w:left="7835" w:hanging="180"/>
        </w:pPr>
        <w:rPr>
          <w:rFonts w:hint="default"/>
        </w:rPr>
      </w:lvl>
    </w:lvlOverride>
    <w:lvlOverride w:ilvl="6">
      <w:lvl w:ilvl="6">
        <w:start w:val="1"/>
        <w:numFmt w:val="decimal"/>
        <w:lvlText w:val="%7."/>
        <w:lvlJc w:val="left"/>
        <w:pPr>
          <w:tabs>
            <w:tab w:val="num" w:pos="8555"/>
          </w:tabs>
          <w:ind w:left="8555" w:hanging="360"/>
        </w:pPr>
        <w:rPr>
          <w:rFonts w:hint="default"/>
        </w:rPr>
      </w:lvl>
    </w:lvlOverride>
    <w:lvlOverride w:ilvl="7">
      <w:lvl w:ilvl="7">
        <w:start w:val="1"/>
        <w:numFmt w:val="lowerLetter"/>
        <w:lvlText w:val="%8."/>
        <w:lvlJc w:val="left"/>
        <w:pPr>
          <w:tabs>
            <w:tab w:val="num" w:pos="9275"/>
          </w:tabs>
          <w:ind w:left="9275" w:hanging="360"/>
        </w:pPr>
        <w:rPr>
          <w:rFonts w:hint="default"/>
        </w:rPr>
      </w:lvl>
    </w:lvlOverride>
    <w:lvlOverride w:ilvl="8">
      <w:lvl w:ilvl="8">
        <w:start w:val="1"/>
        <w:numFmt w:val="lowerRoman"/>
        <w:lvlText w:val="%9."/>
        <w:lvlJc w:val="right"/>
        <w:pPr>
          <w:tabs>
            <w:tab w:val="num" w:pos="9995"/>
          </w:tabs>
          <w:ind w:left="9995" w:hanging="180"/>
        </w:pPr>
        <w:rPr>
          <w:rFonts w:hint="default"/>
        </w:rPr>
      </w:lvl>
    </w:lvlOverride>
  </w:num>
  <w:num w:numId="23" w16cid:durableId="1004363103">
    <w:abstractNumId w:val="6"/>
  </w:num>
  <w:num w:numId="24" w16cid:durableId="365449751">
    <w:abstractNumId w:val="8"/>
  </w:num>
  <w:num w:numId="25" w16cid:durableId="1718890732">
    <w:abstractNumId w:val="22"/>
  </w:num>
  <w:num w:numId="26" w16cid:durableId="2034727669">
    <w:abstractNumId w:val="16"/>
  </w:num>
  <w:num w:numId="27" w16cid:durableId="1109086876">
    <w:abstractNumId w:val="9"/>
  </w:num>
  <w:num w:numId="28" w16cid:durableId="836845208">
    <w:abstractNumId w:val="19"/>
  </w:num>
  <w:num w:numId="29" w16cid:durableId="1225683151">
    <w:abstractNumId w:val="20"/>
  </w:num>
  <w:num w:numId="30" w16cid:durableId="1988049865">
    <w:abstractNumId w:val="20"/>
  </w:num>
  <w:num w:numId="31" w16cid:durableId="360713009">
    <w:abstractNumId w:val="20"/>
  </w:num>
  <w:num w:numId="32" w16cid:durableId="1414358123">
    <w:abstractNumId w:val="20"/>
  </w:num>
  <w:num w:numId="33" w16cid:durableId="1183979818">
    <w:abstractNumId w:val="20"/>
  </w:num>
  <w:num w:numId="34" w16cid:durableId="1519615931">
    <w:abstractNumId w:val="27"/>
  </w:num>
  <w:num w:numId="35" w16cid:durableId="2046296361">
    <w:abstractNumId w:val="10"/>
  </w:num>
  <w:num w:numId="36" w16cid:durableId="15820635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BO" w:vendorID="64" w:dllVersion="6" w:nlCheck="1" w:checkStyle="0"/>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NZ" w:vendorID="64" w:dllVersion="0" w:nlCheck="1" w:checkStyle="0"/>
  <w:activeWritingStyle w:appName="MSWord" w:lang="es-BO"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IE" w:vendorID="64" w:dllVersion="0" w:nlCheck="1" w:checkStyle="0"/>
  <w:activeWritingStyle w:appName="MSWord" w:lang="it-IT" w:vendorID="64" w:dllVersion="0" w:nlCheck="1" w:checkStyle="0"/>
  <w:activeWritingStyle w:appName="MSWord" w:lang="de-CH" w:vendorID="64" w:dllVersion="0" w:nlCheck="1" w:checkStyle="0"/>
  <w:activeWritingStyle w:appName="MSWord" w:lang="de-AT" w:vendorID="64" w:dllVersion="0" w:nlCheck="1" w:checkStyle="0"/>
  <w:activeWritingStyle w:appName="MSWord" w:lang="de-DE" w:vendorID="64" w:dllVersion="0" w:nlCheck="1" w:checkStyle="0"/>
  <w:activeWritingStyle w:appName="MSWord" w:lang="fr-CA" w:vendorID="64" w:dllVersion="0" w:nlCheck="1" w:checkStyle="0"/>
  <w:proofState w:spelling="clean" w:grammar="clean"/>
  <w:defaultTabStop w:val="720"/>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6CC"/>
    <w:rsid w:val="000001CD"/>
    <w:rsid w:val="00000690"/>
    <w:rsid w:val="00000FEE"/>
    <w:rsid w:val="00001979"/>
    <w:rsid w:val="00006D86"/>
    <w:rsid w:val="000106D8"/>
    <w:rsid w:val="0001324D"/>
    <w:rsid w:val="00014D1B"/>
    <w:rsid w:val="0002018A"/>
    <w:rsid w:val="00020958"/>
    <w:rsid w:val="000231B5"/>
    <w:rsid w:val="0002549B"/>
    <w:rsid w:val="000262A1"/>
    <w:rsid w:val="00030742"/>
    <w:rsid w:val="00030A27"/>
    <w:rsid w:val="00032BD6"/>
    <w:rsid w:val="0003301A"/>
    <w:rsid w:val="00035BD6"/>
    <w:rsid w:val="000373BD"/>
    <w:rsid w:val="00037766"/>
    <w:rsid w:val="00041F63"/>
    <w:rsid w:val="0004399D"/>
    <w:rsid w:val="00043C13"/>
    <w:rsid w:val="000523ED"/>
    <w:rsid w:val="0005623A"/>
    <w:rsid w:val="000573F8"/>
    <w:rsid w:val="000611A9"/>
    <w:rsid w:val="00072AD5"/>
    <w:rsid w:val="00076A8A"/>
    <w:rsid w:val="0008179A"/>
    <w:rsid w:val="00083FE5"/>
    <w:rsid w:val="00084931"/>
    <w:rsid w:val="00085EFC"/>
    <w:rsid w:val="000909F9"/>
    <w:rsid w:val="00094C20"/>
    <w:rsid w:val="0009734D"/>
    <w:rsid w:val="000A5101"/>
    <w:rsid w:val="000A51BB"/>
    <w:rsid w:val="000A542C"/>
    <w:rsid w:val="000A6372"/>
    <w:rsid w:val="000B30D2"/>
    <w:rsid w:val="000B5B00"/>
    <w:rsid w:val="000B5C80"/>
    <w:rsid w:val="000C1616"/>
    <w:rsid w:val="000C1C35"/>
    <w:rsid w:val="000C1CDC"/>
    <w:rsid w:val="000C1DAC"/>
    <w:rsid w:val="000C23E8"/>
    <w:rsid w:val="000C25FD"/>
    <w:rsid w:val="000C2D2D"/>
    <w:rsid w:val="000C3782"/>
    <w:rsid w:val="000C45E4"/>
    <w:rsid w:val="000C54DA"/>
    <w:rsid w:val="000C56E2"/>
    <w:rsid w:val="000C6A36"/>
    <w:rsid w:val="000C6C35"/>
    <w:rsid w:val="000D1957"/>
    <w:rsid w:val="000D1F7F"/>
    <w:rsid w:val="000D36A4"/>
    <w:rsid w:val="000D3F4C"/>
    <w:rsid w:val="000D7EE0"/>
    <w:rsid w:val="000E03C2"/>
    <w:rsid w:val="000E0A24"/>
    <w:rsid w:val="000E394D"/>
    <w:rsid w:val="000E5285"/>
    <w:rsid w:val="000E64ED"/>
    <w:rsid w:val="000E6F5B"/>
    <w:rsid w:val="000E7449"/>
    <w:rsid w:val="000E777E"/>
    <w:rsid w:val="000F32E1"/>
    <w:rsid w:val="000F3B6D"/>
    <w:rsid w:val="000F4709"/>
    <w:rsid w:val="000F4A75"/>
    <w:rsid w:val="000F52C0"/>
    <w:rsid w:val="000F678E"/>
    <w:rsid w:val="000F7042"/>
    <w:rsid w:val="000F7947"/>
    <w:rsid w:val="000F79AD"/>
    <w:rsid w:val="00100C7E"/>
    <w:rsid w:val="00100EC1"/>
    <w:rsid w:val="0010253D"/>
    <w:rsid w:val="00104005"/>
    <w:rsid w:val="00110466"/>
    <w:rsid w:val="001105C3"/>
    <w:rsid w:val="0011490F"/>
    <w:rsid w:val="00115845"/>
    <w:rsid w:val="00116BFE"/>
    <w:rsid w:val="001178DA"/>
    <w:rsid w:val="00122C10"/>
    <w:rsid w:val="00124DAD"/>
    <w:rsid w:val="0013120A"/>
    <w:rsid w:val="00132485"/>
    <w:rsid w:val="0013743C"/>
    <w:rsid w:val="00142BAA"/>
    <w:rsid w:val="00144406"/>
    <w:rsid w:val="0014459B"/>
    <w:rsid w:val="00144B5C"/>
    <w:rsid w:val="0014506C"/>
    <w:rsid w:val="001548F8"/>
    <w:rsid w:val="00157FE7"/>
    <w:rsid w:val="00162716"/>
    <w:rsid w:val="00166DE7"/>
    <w:rsid w:val="00167266"/>
    <w:rsid w:val="00175BB5"/>
    <w:rsid w:val="00176046"/>
    <w:rsid w:val="00177815"/>
    <w:rsid w:val="001818F2"/>
    <w:rsid w:val="0018423E"/>
    <w:rsid w:val="00185958"/>
    <w:rsid w:val="00186C47"/>
    <w:rsid w:val="00190919"/>
    <w:rsid w:val="00193928"/>
    <w:rsid w:val="00196FCA"/>
    <w:rsid w:val="00197A30"/>
    <w:rsid w:val="001A0467"/>
    <w:rsid w:val="001A2B7E"/>
    <w:rsid w:val="001A36CC"/>
    <w:rsid w:val="001A6FA6"/>
    <w:rsid w:val="001B2F93"/>
    <w:rsid w:val="001B5A69"/>
    <w:rsid w:val="001C01D3"/>
    <w:rsid w:val="001C2395"/>
    <w:rsid w:val="001C4E11"/>
    <w:rsid w:val="001C5BF7"/>
    <w:rsid w:val="001C60A6"/>
    <w:rsid w:val="001C6896"/>
    <w:rsid w:val="001C7DF2"/>
    <w:rsid w:val="001D12B1"/>
    <w:rsid w:val="001D175A"/>
    <w:rsid w:val="001D3BC9"/>
    <w:rsid w:val="001D536F"/>
    <w:rsid w:val="001D5C93"/>
    <w:rsid w:val="001D6190"/>
    <w:rsid w:val="001E0424"/>
    <w:rsid w:val="001E2A7B"/>
    <w:rsid w:val="001E49CC"/>
    <w:rsid w:val="001F08DF"/>
    <w:rsid w:val="001F5385"/>
    <w:rsid w:val="001F583B"/>
    <w:rsid w:val="00200397"/>
    <w:rsid w:val="002011D8"/>
    <w:rsid w:val="00202583"/>
    <w:rsid w:val="00205F1F"/>
    <w:rsid w:val="00210289"/>
    <w:rsid w:val="002102BD"/>
    <w:rsid w:val="00212E52"/>
    <w:rsid w:val="00214530"/>
    <w:rsid w:val="00216223"/>
    <w:rsid w:val="00216753"/>
    <w:rsid w:val="00220E26"/>
    <w:rsid w:val="00224642"/>
    <w:rsid w:val="0022549A"/>
    <w:rsid w:val="00227468"/>
    <w:rsid w:val="00227B2E"/>
    <w:rsid w:val="00227CED"/>
    <w:rsid w:val="002325BF"/>
    <w:rsid w:val="00234CDA"/>
    <w:rsid w:val="00237A03"/>
    <w:rsid w:val="002401E9"/>
    <w:rsid w:val="00240F7F"/>
    <w:rsid w:val="00241996"/>
    <w:rsid w:val="00242D2B"/>
    <w:rsid w:val="00246C7F"/>
    <w:rsid w:val="00250F0E"/>
    <w:rsid w:val="002532E0"/>
    <w:rsid w:val="002547B9"/>
    <w:rsid w:val="0025550C"/>
    <w:rsid w:val="00255AEB"/>
    <w:rsid w:val="00256E7F"/>
    <w:rsid w:val="00257BDB"/>
    <w:rsid w:val="00257D1F"/>
    <w:rsid w:val="002630D9"/>
    <w:rsid w:val="002655A0"/>
    <w:rsid w:val="002657D7"/>
    <w:rsid w:val="00266DA5"/>
    <w:rsid w:val="00267D31"/>
    <w:rsid w:val="00274A35"/>
    <w:rsid w:val="002756BE"/>
    <w:rsid w:val="0027595C"/>
    <w:rsid w:val="002776EE"/>
    <w:rsid w:val="0028181C"/>
    <w:rsid w:val="00282B42"/>
    <w:rsid w:val="00283AD0"/>
    <w:rsid w:val="002842FB"/>
    <w:rsid w:val="002871D3"/>
    <w:rsid w:val="0029377D"/>
    <w:rsid w:val="00293DE7"/>
    <w:rsid w:val="00295EA9"/>
    <w:rsid w:val="002964B2"/>
    <w:rsid w:val="002970F4"/>
    <w:rsid w:val="002A26DD"/>
    <w:rsid w:val="002A2BC7"/>
    <w:rsid w:val="002A312E"/>
    <w:rsid w:val="002A3873"/>
    <w:rsid w:val="002A527B"/>
    <w:rsid w:val="002A6384"/>
    <w:rsid w:val="002A686C"/>
    <w:rsid w:val="002A7A66"/>
    <w:rsid w:val="002B0E16"/>
    <w:rsid w:val="002B1627"/>
    <w:rsid w:val="002B2801"/>
    <w:rsid w:val="002B3703"/>
    <w:rsid w:val="002B713E"/>
    <w:rsid w:val="002C02F3"/>
    <w:rsid w:val="002C0E57"/>
    <w:rsid w:val="002C3128"/>
    <w:rsid w:val="002C762B"/>
    <w:rsid w:val="002C79F8"/>
    <w:rsid w:val="002D3CEE"/>
    <w:rsid w:val="002E0D2C"/>
    <w:rsid w:val="002E1129"/>
    <w:rsid w:val="002E28A8"/>
    <w:rsid w:val="002E43F3"/>
    <w:rsid w:val="002E6423"/>
    <w:rsid w:val="002E721C"/>
    <w:rsid w:val="002F0BD8"/>
    <w:rsid w:val="002F15B9"/>
    <w:rsid w:val="002F3118"/>
    <w:rsid w:val="002F31C3"/>
    <w:rsid w:val="002F3E2C"/>
    <w:rsid w:val="002F5A79"/>
    <w:rsid w:val="00302461"/>
    <w:rsid w:val="00302C26"/>
    <w:rsid w:val="0030523B"/>
    <w:rsid w:val="003058A5"/>
    <w:rsid w:val="00305BC1"/>
    <w:rsid w:val="003063B4"/>
    <w:rsid w:val="00306F13"/>
    <w:rsid w:val="00307908"/>
    <w:rsid w:val="00307FBD"/>
    <w:rsid w:val="00310EB0"/>
    <w:rsid w:val="00316826"/>
    <w:rsid w:val="00317639"/>
    <w:rsid w:val="003230CD"/>
    <w:rsid w:val="003319C9"/>
    <w:rsid w:val="003324C7"/>
    <w:rsid w:val="00332FE9"/>
    <w:rsid w:val="003331F1"/>
    <w:rsid w:val="00334150"/>
    <w:rsid w:val="00342BE9"/>
    <w:rsid w:val="00342CC2"/>
    <w:rsid w:val="00342FF3"/>
    <w:rsid w:val="00347003"/>
    <w:rsid w:val="003471A5"/>
    <w:rsid w:val="003479B5"/>
    <w:rsid w:val="00351137"/>
    <w:rsid w:val="0035326F"/>
    <w:rsid w:val="00356D82"/>
    <w:rsid w:val="003575B4"/>
    <w:rsid w:val="003626DC"/>
    <w:rsid w:val="00363453"/>
    <w:rsid w:val="003639FC"/>
    <w:rsid w:val="003715CB"/>
    <w:rsid w:val="003741B3"/>
    <w:rsid w:val="00374719"/>
    <w:rsid w:val="003752FD"/>
    <w:rsid w:val="00377171"/>
    <w:rsid w:val="003806B8"/>
    <w:rsid w:val="003806E1"/>
    <w:rsid w:val="00380CA5"/>
    <w:rsid w:val="003831FB"/>
    <w:rsid w:val="00383ABD"/>
    <w:rsid w:val="00384405"/>
    <w:rsid w:val="00384CC2"/>
    <w:rsid w:val="00386EA7"/>
    <w:rsid w:val="0038760C"/>
    <w:rsid w:val="00390827"/>
    <w:rsid w:val="003912F4"/>
    <w:rsid w:val="00391704"/>
    <w:rsid w:val="00391721"/>
    <w:rsid w:val="00391C1D"/>
    <w:rsid w:val="00392099"/>
    <w:rsid w:val="003928A8"/>
    <w:rsid w:val="00395FB2"/>
    <w:rsid w:val="003A14DE"/>
    <w:rsid w:val="003B22E0"/>
    <w:rsid w:val="003B2600"/>
    <w:rsid w:val="003B5E29"/>
    <w:rsid w:val="003B7064"/>
    <w:rsid w:val="003B71C1"/>
    <w:rsid w:val="003B7BEE"/>
    <w:rsid w:val="003C2C49"/>
    <w:rsid w:val="003C2D8A"/>
    <w:rsid w:val="003C46AA"/>
    <w:rsid w:val="003C5073"/>
    <w:rsid w:val="003C698B"/>
    <w:rsid w:val="003D3660"/>
    <w:rsid w:val="003E04FE"/>
    <w:rsid w:val="003E2EB2"/>
    <w:rsid w:val="003E4AC9"/>
    <w:rsid w:val="003E53DF"/>
    <w:rsid w:val="003E6014"/>
    <w:rsid w:val="003E7768"/>
    <w:rsid w:val="003E7B05"/>
    <w:rsid w:val="003F084F"/>
    <w:rsid w:val="003F19DB"/>
    <w:rsid w:val="003F762B"/>
    <w:rsid w:val="003F77A8"/>
    <w:rsid w:val="003F7A95"/>
    <w:rsid w:val="00400B7C"/>
    <w:rsid w:val="00401100"/>
    <w:rsid w:val="00402388"/>
    <w:rsid w:val="00404FC2"/>
    <w:rsid w:val="00407AD8"/>
    <w:rsid w:val="00410604"/>
    <w:rsid w:val="00410AAC"/>
    <w:rsid w:val="00412C9B"/>
    <w:rsid w:val="0041514A"/>
    <w:rsid w:val="00415238"/>
    <w:rsid w:val="00417B22"/>
    <w:rsid w:val="004257DE"/>
    <w:rsid w:val="004300BE"/>
    <w:rsid w:val="00433BAE"/>
    <w:rsid w:val="00433F76"/>
    <w:rsid w:val="00433FD7"/>
    <w:rsid w:val="00436EB7"/>
    <w:rsid w:val="00441489"/>
    <w:rsid w:val="00441F40"/>
    <w:rsid w:val="00452C01"/>
    <w:rsid w:val="00452EF1"/>
    <w:rsid w:val="00454BDA"/>
    <w:rsid w:val="004610B5"/>
    <w:rsid w:val="00464475"/>
    <w:rsid w:val="0046467D"/>
    <w:rsid w:val="00472602"/>
    <w:rsid w:val="00473437"/>
    <w:rsid w:val="004748C3"/>
    <w:rsid w:val="00474D80"/>
    <w:rsid w:val="00476C75"/>
    <w:rsid w:val="00476E80"/>
    <w:rsid w:val="00480E32"/>
    <w:rsid w:val="00481144"/>
    <w:rsid w:val="00481FF8"/>
    <w:rsid w:val="004839AF"/>
    <w:rsid w:val="00484618"/>
    <w:rsid w:val="00484795"/>
    <w:rsid w:val="00484798"/>
    <w:rsid w:val="00484A09"/>
    <w:rsid w:val="00485AC4"/>
    <w:rsid w:val="00485E2C"/>
    <w:rsid w:val="00486613"/>
    <w:rsid w:val="004876A1"/>
    <w:rsid w:val="00490B15"/>
    <w:rsid w:val="0049134E"/>
    <w:rsid w:val="00493194"/>
    <w:rsid w:val="0049443F"/>
    <w:rsid w:val="00494DF2"/>
    <w:rsid w:val="0049572E"/>
    <w:rsid w:val="00497DF8"/>
    <w:rsid w:val="004A0936"/>
    <w:rsid w:val="004A29AD"/>
    <w:rsid w:val="004A399E"/>
    <w:rsid w:val="004A4CEC"/>
    <w:rsid w:val="004B06D2"/>
    <w:rsid w:val="004B1760"/>
    <w:rsid w:val="004B2334"/>
    <w:rsid w:val="004B272B"/>
    <w:rsid w:val="004B3420"/>
    <w:rsid w:val="004B7952"/>
    <w:rsid w:val="004B7BAB"/>
    <w:rsid w:val="004C10F9"/>
    <w:rsid w:val="004C4E22"/>
    <w:rsid w:val="004D086F"/>
    <w:rsid w:val="004D1627"/>
    <w:rsid w:val="004D27AE"/>
    <w:rsid w:val="004D4F11"/>
    <w:rsid w:val="004D5556"/>
    <w:rsid w:val="004E115F"/>
    <w:rsid w:val="004E1BE4"/>
    <w:rsid w:val="004E3318"/>
    <w:rsid w:val="004E3E5D"/>
    <w:rsid w:val="004E566F"/>
    <w:rsid w:val="004E6A7B"/>
    <w:rsid w:val="004F10C7"/>
    <w:rsid w:val="004F1202"/>
    <w:rsid w:val="004F1FE6"/>
    <w:rsid w:val="004F2205"/>
    <w:rsid w:val="004F3FA8"/>
    <w:rsid w:val="004F5EA4"/>
    <w:rsid w:val="005013E3"/>
    <w:rsid w:val="00502A61"/>
    <w:rsid w:val="00503680"/>
    <w:rsid w:val="005050C8"/>
    <w:rsid w:val="00505243"/>
    <w:rsid w:val="00506753"/>
    <w:rsid w:val="00507164"/>
    <w:rsid w:val="005072FF"/>
    <w:rsid w:val="00511B8C"/>
    <w:rsid w:val="00512070"/>
    <w:rsid w:val="005133E8"/>
    <w:rsid w:val="00516A6F"/>
    <w:rsid w:val="00521435"/>
    <w:rsid w:val="00521766"/>
    <w:rsid w:val="00521D57"/>
    <w:rsid w:val="0052386A"/>
    <w:rsid w:val="0052675C"/>
    <w:rsid w:val="00532CD9"/>
    <w:rsid w:val="0053311C"/>
    <w:rsid w:val="00533905"/>
    <w:rsid w:val="005348A7"/>
    <w:rsid w:val="005354EF"/>
    <w:rsid w:val="00535C6C"/>
    <w:rsid w:val="005408DF"/>
    <w:rsid w:val="00540D21"/>
    <w:rsid w:val="00541E3E"/>
    <w:rsid w:val="00546C28"/>
    <w:rsid w:val="00547A27"/>
    <w:rsid w:val="005505C0"/>
    <w:rsid w:val="00551C29"/>
    <w:rsid w:val="00553D80"/>
    <w:rsid w:val="00563411"/>
    <w:rsid w:val="005634F5"/>
    <w:rsid w:val="00566F39"/>
    <w:rsid w:val="0056758F"/>
    <w:rsid w:val="005676C5"/>
    <w:rsid w:val="00572EA5"/>
    <w:rsid w:val="00580F28"/>
    <w:rsid w:val="005810DF"/>
    <w:rsid w:val="00582555"/>
    <w:rsid w:val="00583F6B"/>
    <w:rsid w:val="0058460A"/>
    <w:rsid w:val="0058574D"/>
    <w:rsid w:val="00585C65"/>
    <w:rsid w:val="0059037D"/>
    <w:rsid w:val="00590BA8"/>
    <w:rsid w:val="005927B0"/>
    <w:rsid w:val="00593FD2"/>
    <w:rsid w:val="005942AF"/>
    <w:rsid w:val="00594C85"/>
    <w:rsid w:val="005952B5"/>
    <w:rsid w:val="00597C58"/>
    <w:rsid w:val="005A12CA"/>
    <w:rsid w:val="005A26D5"/>
    <w:rsid w:val="005A3870"/>
    <w:rsid w:val="005A4E02"/>
    <w:rsid w:val="005A5F28"/>
    <w:rsid w:val="005B0B1E"/>
    <w:rsid w:val="005B2027"/>
    <w:rsid w:val="005B2D97"/>
    <w:rsid w:val="005B795A"/>
    <w:rsid w:val="005C0662"/>
    <w:rsid w:val="005C3821"/>
    <w:rsid w:val="005C71C8"/>
    <w:rsid w:val="005D14C4"/>
    <w:rsid w:val="005D15B4"/>
    <w:rsid w:val="005D1ABC"/>
    <w:rsid w:val="005D1F82"/>
    <w:rsid w:val="005D4013"/>
    <w:rsid w:val="005D5B88"/>
    <w:rsid w:val="005E1B49"/>
    <w:rsid w:val="005E2F51"/>
    <w:rsid w:val="005E2F5D"/>
    <w:rsid w:val="005E5ED4"/>
    <w:rsid w:val="005F0522"/>
    <w:rsid w:val="005F548D"/>
    <w:rsid w:val="005F7CC0"/>
    <w:rsid w:val="0060086A"/>
    <w:rsid w:val="006026D7"/>
    <w:rsid w:val="006042AF"/>
    <w:rsid w:val="0060565F"/>
    <w:rsid w:val="00615035"/>
    <w:rsid w:val="0061507B"/>
    <w:rsid w:val="0061556C"/>
    <w:rsid w:val="0061625F"/>
    <w:rsid w:val="00617A9D"/>
    <w:rsid w:val="00623AD6"/>
    <w:rsid w:val="0062515B"/>
    <w:rsid w:val="0062764A"/>
    <w:rsid w:val="006304EC"/>
    <w:rsid w:val="006312BB"/>
    <w:rsid w:val="00631F74"/>
    <w:rsid w:val="00632E04"/>
    <w:rsid w:val="0063309F"/>
    <w:rsid w:val="00633BCD"/>
    <w:rsid w:val="00634915"/>
    <w:rsid w:val="00636C51"/>
    <w:rsid w:val="00637343"/>
    <w:rsid w:val="00640D8E"/>
    <w:rsid w:val="006412AA"/>
    <w:rsid w:val="006505E1"/>
    <w:rsid w:val="006513CC"/>
    <w:rsid w:val="0065147E"/>
    <w:rsid w:val="006520CA"/>
    <w:rsid w:val="00652FFC"/>
    <w:rsid w:val="00654416"/>
    <w:rsid w:val="00655511"/>
    <w:rsid w:val="00655FB6"/>
    <w:rsid w:val="006562D4"/>
    <w:rsid w:val="00657904"/>
    <w:rsid w:val="006603FC"/>
    <w:rsid w:val="00661F1C"/>
    <w:rsid w:val="0066222A"/>
    <w:rsid w:val="00662619"/>
    <w:rsid w:val="006729DA"/>
    <w:rsid w:val="00673798"/>
    <w:rsid w:val="006749BD"/>
    <w:rsid w:val="00681F28"/>
    <w:rsid w:val="006826A4"/>
    <w:rsid w:val="006856B5"/>
    <w:rsid w:val="00685D7A"/>
    <w:rsid w:val="00685E74"/>
    <w:rsid w:val="00686701"/>
    <w:rsid w:val="00693A96"/>
    <w:rsid w:val="00694942"/>
    <w:rsid w:val="00694BC1"/>
    <w:rsid w:val="006958F7"/>
    <w:rsid w:val="006A3768"/>
    <w:rsid w:val="006A3B80"/>
    <w:rsid w:val="006A44CD"/>
    <w:rsid w:val="006A4BE4"/>
    <w:rsid w:val="006A63D0"/>
    <w:rsid w:val="006B192A"/>
    <w:rsid w:val="006B5498"/>
    <w:rsid w:val="006B7091"/>
    <w:rsid w:val="006B7A05"/>
    <w:rsid w:val="006B7CCA"/>
    <w:rsid w:val="006C11F9"/>
    <w:rsid w:val="006C30FA"/>
    <w:rsid w:val="006C3769"/>
    <w:rsid w:val="006C3B6C"/>
    <w:rsid w:val="006C685E"/>
    <w:rsid w:val="006C78D9"/>
    <w:rsid w:val="006D0AA1"/>
    <w:rsid w:val="006D1400"/>
    <w:rsid w:val="006D1F81"/>
    <w:rsid w:val="006D2525"/>
    <w:rsid w:val="006E0CB3"/>
    <w:rsid w:val="006E27E3"/>
    <w:rsid w:val="006E2DDF"/>
    <w:rsid w:val="006E52AC"/>
    <w:rsid w:val="006E5426"/>
    <w:rsid w:val="006E601E"/>
    <w:rsid w:val="006F3A67"/>
    <w:rsid w:val="006F6C44"/>
    <w:rsid w:val="006F7794"/>
    <w:rsid w:val="007017D6"/>
    <w:rsid w:val="007019BE"/>
    <w:rsid w:val="00706E3A"/>
    <w:rsid w:val="00710C41"/>
    <w:rsid w:val="00710D4F"/>
    <w:rsid w:val="007113FE"/>
    <w:rsid w:val="00713F72"/>
    <w:rsid w:val="00715763"/>
    <w:rsid w:val="00720109"/>
    <w:rsid w:val="00724F12"/>
    <w:rsid w:val="00725FE7"/>
    <w:rsid w:val="00731C33"/>
    <w:rsid w:val="00732BBD"/>
    <w:rsid w:val="00733322"/>
    <w:rsid w:val="00736023"/>
    <w:rsid w:val="007360B4"/>
    <w:rsid w:val="00736B6B"/>
    <w:rsid w:val="007371EA"/>
    <w:rsid w:val="00741F57"/>
    <w:rsid w:val="007428D6"/>
    <w:rsid w:val="00743A74"/>
    <w:rsid w:val="007442EC"/>
    <w:rsid w:val="00744EA2"/>
    <w:rsid w:val="007453F5"/>
    <w:rsid w:val="0075192D"/>
    <w:rsid w:val="007525D3"/>
    <w:rsid w:val="00753E3A"/>
    <w:rsid w:val="007575B7"/>
    <w:rsid w:val="00757886"/>
    <w:rsid w:val="00760416"/>
    <w:rsid w:val="00760720"/>
    <w:rsid w:val="007611F9"/>
    <w:rsid w:val="00761F4A"/>
    <w:rsid w:val="007627F0"/>
    <w:rsid w:val="007641A3"/>
    <w:rsid w:val="0076561A"/>
    <w:rsid w:val="0076607E"/>
    <w:rsid w:val="0076638B"/>
    <w:rsid w:val="00767CB8"/>
    <w:rsid w:val="00775785"/>
    <w:rsid w:val="0078483E"/>
    <w:rsid w:val="00784A69"/>
    <w:rsid w:val="00785EE4"/>
    <w:rsid w:val="00790007"/>
    <w:rsid w:val="00792BDB"/>
    <w:rsid w:val="00794242"/>
    <w:rsid w:val="00794D14"/>
    <w:rsid w:val="00796BF8"/>
    <w:rsid w:val="00796E47"/>
    <w:rsid w:val="00796E84"/>
    <w:rsid w:val="007A1B3B"/>
    <w:rsid w:val="007A6909"/>
    <w:rsid w:val="007A7BEA"/>
    <w:rsid w:val="007B0E3C"/>
    <w:rsid w:val="007B3BE2"/>
    <w:rsid w:val="007B3F14"/>
    <w:rsid w:val="007B3F2D"/>
    <w:rsid w:val="007B6547"/>
    <w:rsid w:val="007B7192"/>
    <w:rsid w:val="007C10CB"/>
    <w:rsid w:val="007C143D"/>
    <w:rsid w:val="007C15E5"/>
    <w:rsid w:val="007C47E3"/>
    <w:rsid w:val="007C784A"/>
    <w:rsid w:val="007D2348"/>
    <w:rsid w:val="007D2F50"/>
    <w:rsid w:val="007D33FD"/>
    <w:rsid w:val="007D4E9E"/>
    <w:rsid w:val="007D5308"/>
    <w:rsid w:val="007D6880"/>
    <w:rsid w:val="007E3598"/>
    <w:rsid w:val="007E5C50"/>
    <w:rsid w:val="007E6BA5"/>
    <w:rsid w:val="007F0E43"/>
    <w:rsid w:val="007F1A1B"/>
    <w:rsid w:val="007F31FD"/>
    <w:rsid w:val="007F50F4"/>
    <w:rsid w:val="007F5549"/>
    <w:rsid w:val="007F5AE5"/>
    <w:rsid w:val="007F5DB4"/>
    <w:rsid w:val="007F7E85"/>
    <w:rsid w:val="00800AEE"/>
    <w:rsid w:val="008055AE"/>
    <w:rsid w:val="00806400"/>
    <w:rsid w:val="00806677"/>
    <w:rsid w:val="00810C64"/>
    <w:rsid w:val="00811923"/>
    <w:rsid w:val="00812257"/>
    <w:rsid w:val="00812DFE"/>
    <w:rsid w:val="00813E54"/>
    <w:rsid w:val="00820502"/>
    <w:rsid w:val="0082322B"/>
    <w:rsid w:val="00823ACF"/>
    <w:rsid w:val="0082728E"/>
    <w:rsid w:val="00832000"/>
    <w:rsid w:val="00835123"/>
    <w:rsid w:val="00843378"/>
    <w:rsid w:val="00843395"/>
    <w:rsid w:val="00850A94"/>
    <w:rsid w:val="0085245A"/>
    <w:rsid w:val="008532F7"/>
    <w:rsid w:val="00853A9C"/>
    <w:rsid w:val="008579A2"/>
    <w:rsid w:val="00857FAD"/>
    <w:rsid w:val="00861870"/>
    <w:rsid w:val="008634D9"/>
    <w:rsid w:val="00863643"/>
    <w:rsid w:val="008652A1"/>
    <w:rsid w:val="0086538B"/>
    <w:rsid w:val="00865CFF"/>
    <w:rsid w:val="0087078B"/>
    <w:rsid w:val="00880E7F"/>
    <w:rsid w:val="00881410"/>
    <w:rsid w:val="00883A81"/>
    <w:rsid w:val="008843FE"/>
    <w:rsid w:val="00884CEC"/>
    <w:rsid w:val="00885D99"/>
    <w:rsid w:val="00885EAF"/>
    <w:rsid w:val="00886538"/>
    <w:rsid w:val="00886806"/>
    <w:rsid w:val="008876B4"/>
    <w:rsid w:val="00890EF8"/>
    <w:rsid w:val="0089193B"/>
    <w:rsid w:val="00892A44"/>
    <w:rsid w:val="00893045"/>
    <w:rsid w:val="00893833"/>
    <w:rsid w:val="00895547"/>
    <w:rsid w:val="00895AC7"/>
    <w:rsid w:val="008A12B9"/>
    <w:rsid w:val="008A1B0A"/>
    <w:rsid w:val="008A249E"/>
    <w:rsid w:val="008A498A"/>
    <w:rsid w:val="008A6AAF"/>
    <w:rsid w:val="008A6B8C"/>
    <w:rsid w:val="008B3D75"/>
    <w:rsid w:val="008B40B2"/>
    <w:rsid w:val="008B54B9"/>
    <w:rsid w:val="008B6BF4"/>
    <w:rsid w:val="008B7514"/>
    <w:rsid w:val="008C066D"/>
    <w:rsid w:val="008C0B78"/>
    <w:rsid w:val="008C3AF5"/>
    <w:rsid w:val="008C4FEF"/>
    <w:rsid w:val="008D0204"/>
    <w:rsid w:val="008D247A"/>
    <w:rsid w:val="008D3EDC"/>
    <w:rsid w:val="008D6872"/>
    <w:rsid w:val="008E12AF"/>
    <w:rsid w:val="008E3E64"/>
    <w:rsid w:val="008E3F41"/>
    <w:rsid w:val="008E49D7"/>
    <w:rsid w:val="008E4DDA"/>
    <w:rsid w:val="008E501A"/>
    <w:rsid w:val="008E6C62"/>
    <w:rsid w:val="008F0772"/>
    <w:rsid w:val="008F0C8C"/>
    <w:rsid w:val="008F1911"/>
    <w:rsid w:val="008F235F"/>
    <w:rsid w:val="008F28D1"/>
    <w:rsid w:val="008F613D"/>
    <w:rsid w:val="008F7908"/>
    <w:rsid w:val="008F7FA7"/>
    <w:rsid w:val="009004F1"/>
    <w:rsid w:val="00900869"/>
    <w:rsid w:val="00900D7F"/>
    <w:rsid w:val="009024FA"/>
    <w:rsid w:val="00907CB3"/>
    <w:rsid w:val="009102A1"/>
    <w:rsid w:val="00910B3F"/>
    <w:rsid w:val="00911951"/>
    <w:rsid w:val="0091309E"/>
    <w:rsid w:val="00914861"/>
    <w:rsid w:val="00914A34"/>
    <w:rsid w:val="009160DE"/>
    <w:rsid w:val="00920B0C"/>
    <w:rsid w:val="009216A7"/>
    <w:rsid w:val="00922529"/>
    <w:rsid w:val="0092307A"/>
    <w:rsid w:val="00923BF9"/>
    <w:rsid w:val="009263C5"/>
    <w:rsid w:val="00931F31"/>
    <w:rsid w:val="00932592"/>
    <w:rsid w:val="0093348C"/>
    <w:rsid w:val="00933B47"/>
    <w:rsid w:val="009354AF"/>
    <w:rsid w:val="0093672E"/>
    <w:rsid w:val="00936F6B"/>
    <w:rsid w:val="009371E6"/>
    <w:rsid w:val="00937BEC"/>
    <w:rsid w:val="00940A93"/>
    <w:rsid w:val="00940EC0"/>
    <w:rsid w:val="00941979"/>
    <w:rsid w:val="009440E6"/>
    <w:rsid w:val="00944625"/>
    <w:rsid w:val="00946E70"/>
    <w:rsid w:val="009479E3"/>
    <w:rsid w:val="0095033E"/>
    <w:rsid w:val="009522F6"/>
    <w:rsid w:val="00953A8B"/>
    <w:rsid w:val="009555D0"/>
    <w:rsid w:val="00955D8C"/>
    <w:rsid w:val="0095618A"/>
    <w:rsid w:val="00961197"/>
    <w:rsid w:val="00961CE9"/>
    <w:rsid w:val="00962857"/>
    <w:rsid w:val="00963EBF"/>
    <w:rsid w:val="00970EB4"/>
    <w:rsid w:val="00972DCF"/>
    <w:rsid w:val="00974E30"/>
    <w:rsid w:val="00977FB0"/>
    <w:rsid w:val="00984443"/>
    <w:rsid w:val="0098509F"/>
    <w:rsid w:val="00986C80"/>
    <w:rsid w:val="00990802"/>
    <w:rsid w:val="00991C3C"/>
    <w:rsid w:val="00992673"/>
    <w:rsid w:val="00992EE5"/>
    <w:rsid w:val="00996DED"/>
    <w:rsid w:val="009A01D6"/>
    <w:rsid w:val="009B0900"/>
    <w:rsid w:val="009B1704"/>
    <w:rsid w:val="009B1BBF"/>
    <w:rsid w:val="009B4C4D"/>
    <w:rsid w:val="009B6F08"/>
    <w:rsid w:val="009C03A9"/>
    <w:rsid w:val="009C2650"/>
    <w:rsid w:val="009C33A3"/>
    <w:rsid w:val="009C7E94"/>
    <w:rsid w:val="009D4232"/>
    <w:rsid w:val="009D461A"/>
    <w:rsid w:val="009E1AF4"/>
    <w:rsid w:val="009E2173"/>
    <w:rsid w:val="009E373F"/>
    <w:rsid w:val="009E5124"/>
    <w:rsid w:val="009E7FE4"/>
    <w:rsid w:val="009F315A"/>
    <w:rsid w:val="009F3559"/>
    <w:rsid w:val="009F4004"/>
    <w:rsid w:val="00A0286B"/>
    <w:rsid w:val="00A032BA"/>
    <w:rsid w:val="00A03E87"/>
    <w:rsid w:val="00A04A23"/>
    <w:rsid w:val="00A04A44"/>
    <w:rsid w:val="00A07324"/>
    <w:rsid w:val="00A12BF7"/>
    <w:rsid w:val="00A12C24"/>
    <w:rsid w:val="00A1481B"/>
    <w:rsid w:val="00A15F89"/>
    <w:rsid w:val="00A2131A"/>
    <w:rsid w:val="00A21361"/>
    <w:rsid w:val="00A21AE9"/>
    <w:rsid w:val="00A22E92"/>
    <w:rsid w:val="00A25552"/>
    <w:rsid w:val="00A25D4F"/>
    <w:rsid w:val="00A26A81"/>
    <w:rsid w:val="00A34F95"/>
    <w:rsid w:val="00A365AB"/>
    <w:rsid w:val="00A4053C"/>
    <w:rsid w:val="00A40E82"/>
    <w:rsid w:val="00A42C02"/>
    <w:rsid w:val="00A45DFC"/>
    <w:rsid w:val="00A45FF6"/>
    <w:rsid w:val="00A4645C"/>
    <w:rsid w:val="00A475E6"/>
    <w:rsid w:val="00A50119"/>
    <w:rsid w:val="00A50341"/>
    <w:rsid w:val="00A5063C"/>
    <w:rsid w:val="00A51E54"/>
    <w:rsid w:val="00A5425C"/>
    <w:rsid w:val="00A56DF2"/>
    <w:rsid w:val="00A57878"/>
    <w:rsid w:val="00A64BB4"/>
    <w:rsid w:val="00A6531D"/>
    <w:rsid w:val="00A658E6"/>
    <w:rsid w:val="00A67A5D"/>
    <w:rsid w:val="00A67FDC"/>
    <w:rsid w:val="00A73232"/>
    <w:rsid w:val="00A759D0"/>
    <w:rsid w:val="00A77A40"/>
    <w:rsid w:val="00A827D7"/>
    <w:rsid w:val="00A82987"/>
    <w:rsid w:val="00A83A58"/>
    <w:rsid w:val="00A8400F"/>
    <w:rsid w:val="00A84788"/>
    <w:rsid w:val="00A84E08"/>
    <w:rsid w:val="00A85182"/>
    <w:rsid w:val="00A87DAD"/>
    <w:rsid w:val="00A918CA"/>
    <w:rsid w:val="00A9254C"/>
    <w:rsid w:val="00A931B7"/>
    <w:rsid w:val="00A94025"/>
    <w:rsid w:val="00A94095"/>
    <w:rsid w:val="00A95073"/>
    <w:rsid w:val="00A962D1"/>
    <w:rsid w:val="00A96351"/>
    <w:rsid w:val="00A969B5"/>
    <w:rsid w:val="00AA0391"/>
    <w:rsid w:val="00AA2460"/>
    <w:rsid w:val="00AA3E80"/>
    <w:rsid w:val="00AA50D7"/>
    <w:rsid w:val="00AB07EC"/>
    <w:rsid w:val="00AB3AF3"/>
    <w:rsid w:val="00AB4057"/>
    <w:rsid w:val="00AB7F89"/>
    <w:rsid w:val="00AC4CCC"/>
    <w:rsid w:val="00AC5FEA"/>
    <w:rsid w:val="00AC6B57"/>
    <w:rsid w:val="00AC713B"/>
    <w:rsid w:val="00AC7FA0"/>
    <w:rsid w:val="00AD1E93"/>
    <w:rsid w:val="00AD689F"/>
    <w:rsid w:val="00AE46CB"/>
    <w:rsid w:val="00AE4D40"/>
    <w:rsid w:val="00AE4E51"/>
    <w:rsid w:val="00AE5964"/>
    <w:rsid w:val="00AF0210"/>
    <w:rsid w:val="00AF0920"/>
    <w:rsid w:val="00AF1899"/>
    <w:rsid w:val="00AF18D7"/>
    <w:rsid w:val="00AF1A1F"/>
    <w:rsid w:val="00AF3FC6"/>
    <w:rsid w:val="00AF4E28"/>
    <w:rsid w:val="00B02627"/>
    <w:rsid w:val="00B0290E"/>
    <w:rsid w:val="00B029F6"/>
    <w:rsid w:val="00B0500D"/>
    <w:rsid w:val="00B10381"/>
    <w:rsid w:val="00B14E4E"/>
    <w:rsid w:val="00B231C4"/>
    <w:rsid w:val="00B23C84"/>
    <w:rsid w:val="00B25AD0"/>
    <w:rsid w:val="00B27DCB"/>
    <w:rsid w:val="00B36B9E"/>
    <w:rsid w:val="00B36DC9"/>
    <w:rsid w:val="00B37387"/>
    <w:rsid w:val="00B44FC0"/>
    <w:rsid w:val="00B45795"/>
    <w:rsid w:val="00B4734E"/>
    <w:rsid w:val="00B50AB6"/>
    <w:rsid w:val="00B53828"/>
    <w:rsid w:val="00B56BB5"/>
    <w:rsid w:val="00B60232"/>
    <w:rsid w:val="00B61DE5"/>
    <w:rsid w:val="00B64DA2"/>
    <w:rsid w:val="00B654A8"/>
    <w:rsid w:val="00B7017C"/>
    <w:rsid w:val="00B712F7"/>
    <w:rsid w:val="00B72722"/>
    <w:rsid w:val="00B73B51"/>
    <w:rsid w:val="00B76834"/>
    <w:rsid w:val="00B76996"/>
    <w:rsid w:val="00B76EC9"/>
    <w:rsid w:val="00B82A41"/>
    <w:rsid w:val="00B83B6A"/>
    <w:rsid w:val="00B83C01"/>
    <w:rsid w:val="00B84BBA"/>
    <w:rsid w:val="00B86346"/>
    <w:rsid w:val="00B8783C"/>
    <w:rsid w:val="00B87981"/>
    <w:rsid w:val="00B912F1"/>
    <w:rsid w:val="00B91C3C"/>
    <w:rsid w:val="00B91E43"/>
    <w:rsid w:val="00B92BE6"/>
    <w:rsid w:val="00B94EA8"/>
    <w:rsid w:val="00B97B7A"/>
    <w:rsid w:val="00BA1189"/>
    <w:rsid w:val="00BA175B"/>
    <w:rsid w:val="00BA4421"/>
    <w:rsid w:val="00BA6DAF"/>
    <w:rsid w:val="00BA749D"/>
    <w:rsid w:val="00BA777D"/>
    <w:rsid w:val="00BA7C53"/>
    <w:rsid w:val="00BB0170"/>
    <w:rsid w:val="00BB1D01"/>
    <w:rsid w:val="00BB2CA9"/>
    <w:rsid w:val="00BB3276"/>
    <w:rsid w:val="00BB3343"/>
    <w:rsid w:val="00BB3DF6"/>
    <w:rsid w:val="00BB5D55"/>
    <w:rsid w:val="00BC15AE"/>
    <w:rsid w:val="00BC3A49"/>
    <w:rsid w:val="00BC63F4"/>
    <w:rsid w:val="00BC6AFC"/>
    <w:rsid w:val="00BD1359"/>
    <w:rsid w:val="00BD15BF"/>
    <w:rsid w:val="00BD26EA"/>
    <w:rsid w:val="00BD7C97"/>
    <w:rsid w:val="00BE2411"/>
    <w:rsid w:val="00BE2818"/>
    <w:rsid w:val="00BE2DB1"/>
    <w:rsid w:val="00BE423F"/>
    <w:rsid w:val="00BE615E"/>
    <w:rsid w:val="00BE664E"/>
    <w:rsid w:val="00BE690B"/>
    <w:rsid w:val="00BF2DB9"/>
    <w:rsid w:val="00BF4090"/>
    <w:rsid w:val="00BF5846"/>
    <w:rsid w:val="00BF6C66"/>
    <w:rsid w:val="00C07FB7"/>
    <w:rsid w:val="00C10CFE"/>
    <w:rsid w:val="00C11ACC"/>
    <w:rsid w:val="00C14EF1"/>
    <w:rsid w:val="00C16E48"/>
    <w:rsid w:val="00C179C9"/>
    <w:rsid w:val="00C25E0D"/>
    <w:rsid w:val="00C265A1"/>
    <w:rsid w:val="00C26FE2"/>
    <w:rsid w:val="00C312B8"/>
    <w:rsid w:val="00C32981"/>
    <w:rsid w:val="00C33D2B"/>
    <w:rsid w:val="00C36258"/>
    <w:rsid w:val="00C36CFB"/>
    <w:rsid w:val="00C40454"/>
    <w:rsid w:val="00C414BB"/>
    <w:rsid w:val="00C421BD"/>
    <w:rsid w:val="00C4451F"/>
    <w:rsid w:val="00C45448"/>
    <w:rsid w:val="00C46132"/>
    <w:rsid w:val="00C51763"/>
    <w:rsid w:val="00C55D6A"/>
    <w:rsid w:val="00C56F50"/>
    <w:rsid w:val="00C5720C"/>
    <w:rsid w:val="00C57C53"/>
    <w:rsid w:val="00C60A9F"/>
    <w:rsid w:val="00C63311"/>
    <w:rsid w:val="00C637FC"/>
    <w:rsid w:val="00C63A37"/>
    <w:rsid w:val="00C63E42"/>
    <w:rsid w:val="00C67169"/>
    <w:rsid w:val="00C67593"/>
    <w:rsid w:val="00C67A35"/>
    <w:rsid w:val="00C70D27"/>
    <w:rsid w:val="00C71958"/>
    <w:rsid w:val="00C719D6"/>
    <w:rsid w:val="00C723CB"/>
    <w:rsid w:val="00C727AD"/>
    <w:rsid w:val="00C76ACC"/>
    <w:rsid w:val="00C771FA"/>
    <w:rsid w:val="00C80199"/>
    <w:rsid w:val="00C81DFA"/>
    <w:rsid w:val="00C855E3"/>
    <w:rsid w:val="00C86901"/>
    <w:rsid w:val="00C874FA"/>
    <w:rsid w:val="00C91984"/>
    <w:rsid w:val="00C96363"/>
    <w:rsid w:val="00C963B1"/>
    <w:rsid w:val="00C97AC6"/>
    <w:rsid w:val="00C97DFA"/>
    <w:rsid w:val="00CA060D"/>
    <w:rsid w:val="00CA0F6F"/>
    <w:rsid w:val="00CA2756"/>
    <w:rsid w:val="00CA3D31"/>
    <w:rsid w:val="00CA5F77"/>
    <w:rsid w:val="00CB1362"/>
    <w:rsid w:val="00CB1F96"/>
    <w:rsid w:val="00CB2561"/>
    <w:rsid w:val="00CB27CD"/>
    <w:rsid w:val="00CB2CF2"/>
    <w:rsid w:val="00CB5B6D"/>
    <w:rsid w:val="00CB5E54"/>
    <w:rsid w:val="00CC356D"/>
    <w:rsid w:val="00CC5599"/>
    <w:rsid w:val="00CC5CF7"/>
    <w:rsid w:val="00CC62BB"/>
    <w:rsid w:val="00CC69A2"/>
    <w:rsid w:val="00CC6DF1"/>
    <w:rsid w:val="00CD3767"/>
    <w:rsid w:val="00CD4AAB"/>
    <w:rsid w:val="00CD784F"/>
    <w:rsid w:val="00CE1630"/>
    <w:rsid w:val="00CE61EB"/>
    <w:rsid w:val="00CF0441"/>
    <w:rsid w:val="00CF192F"/>
    <w:rsid w:val="00CF2676"/>
    <w:rsid w:val="00CF5EE1"/>
    <w:rsid w:val="00CF705D"/>
    <w:rsid w:val="00D013B6"/>
    <w:rsid w:val="00D034AF"/>
    <w:rsid w:val="00D04414"/>
    <w:rsid w:val="00D04A39"/>
    <w:rsid w:val="00D11865"/>
    <w:rsid w:val="00D11BBA"/>
    <w:rsid w:val="00D1612F"/>
    <w:rsid w:val="00D167D8"/>
    <w:rsid w:val="00D16F21"/>
    <w:rsid w:val="00D17923"/>
    <w:rsid w:val="00D213CE"/>
    <w:rsid w:val="00D21621"/>
    <w:rsid w:val="00D26968"/>
    <w:rsid w:val="00D339D3"/>
    <w:rsid w:val="00D34893"/>
    <w:rsid w:val="00D360FF"/>
    <w:rsid w:val="00D37194"/>
    <w:rsid w:val="00D4144F"/>
    <w:rsid w:val="00D4260C"/>
    <w:rsid w:val="00D43D87"/>
    <w:rsid w:val="00D44340"/>
    <w:rsid w:val="00D44837"/>
    <w:rsid w:val="00D53D48"/>
    <w:rsid w:val="00D548F2"/>
    <w:rsid w:val="00D55161"/>
    <w:rsid w:val="00D55460"/>
    <w:rsid w:val="00D57285"/>
    <w:rsid w:val="00D57B9D"/>
    <w:rsid w:val="00D64238"/>
    <w:rsid w:val="00D65A2C"/>
    <w:rsid w:val="00D72887"/>
    <w:rsid w:val="00D739CF"/>
    <w:rsid w:val="00D742B3"/>
    <w:rsid w:val="00D74DD4"/>
    <w:rsid w:val="00D81314"/>
    <w:rsid w:val="00D82180"/>
    <w:rsid w:val="00D82A07"/>
    <w:rsid w:val="00D82E00"/>
    <w:rsid w:val="00D83109"/>
    <w:rsid w:val="00D85B23"/>
    <w:rsid w:val="00D85C16"/>
    <w:rsid w:val="00D87472"/>
    <w:rsid w:val="00D91873"/>
    <w:rsid w:val="00D91BCF"/>
    <w:rsid w:val="00D92CBC"/>
    <w:rsid w:val="00D92DA0"/>
    <w:rsid w:val="00D948DB"/>
    <w:rsid w:val="00D9521D"/>
    <w:rsid w:val="00DA0459"/>
    <w:rsid w:val="00DA13DF"/>
    <w:rsid w:val="00DA152C"/>
    <w:rsid w:val="00DA173E"/>
    <w:rsid w:val="00DA1791"/>
    <w:rsid w:val="00DA2D82"/>
    <w:rsid w:val="00DA2F59"/>
    <w:rsid w:val="00DA5235"/>
    <w:rsid w:val="00DA6C30"/>
    <w:rsid w:val="00DB3B7F"/>
    <w:rsid w:val="00DB6974"/>
    <w:rsid w:val="00DC03C5"/>
    <w:rsid w:val="00DC0447"/>
    <w:rsid w:val="00DC0DCD"/>
    <w:rsid w:val="00DC130D"/>
    <w:rsid w:val="00DC1ED3"/>
    <w:rsid w:val="00DC1F0C"/>
    <w:rsid w:val="00DC278A"/>
    <w:rsid w:val="00DD1ACB"/>
    <w:rsid w:val="00DD23C1"/>
    <w:rsid w:val="00DD34D7"/>
    <w:rsid w:val="00DD4134"/>
    <w:rsid w:val="00DD425B"/>
    <w:rsid w:val="00DD4D92"/>
    <w:rsid w:val="00DD60FA"/>
    <w:rsid w:val="00DD7B2E"/>
    <w:rsid w:val="00DE065E"/>
    <w:rsid w:val="00DE208B"/>
    <w:rsid w:val="00DE5AAA"/>
    <w:rsid w:val="00DF1F3D"/>
    <w:rsid w:val="00DF44F6"/>
    <w:rsid w:val="00DF52C3"/>
    <w:rsid w:val="00E001C7"/>
    <w:rsid w:val="00E0128B"/>
    <w:rsid w:val="00E06E29"/>
    <w:rsid w:val="00E07D3D"/>
    <w:rsid w:val="00E10A3A"/>
    <w:rsid w:val="00E1336D"/>
    <w:rsid w:val="00E17548"/>
    <w:rsid w:val="00E17EF2"/>
    <w:rsid w:val="00E223D1"/>
    <w:rsid w:val="00E23299"/>
    <w:rsid w:val="00E259A7"/>
    <w:rsid w:val="00E2778E"/>
    <w:rsid w:val="00E32419"/>
    <w:rsid w:val="00E376B1"/>
    <w:rsid w:val="00E403A7"/>
    <w:rsid w:val="00E4126A"/>
    <w:rsid w:val="00E4188E"/>
    <w:rsid w:val="00E4214B"/>
    <w:rsid w:val="00E466E7"/>
    <w:rsid w:val="00E46858"/>
    <w:rsid w:val="00E47722"/>
    <w:rsid w:val="00E5042B"/>
    <w:rsid w:val="00E54B15"/>
    <w:rsid w:val="00E556DA"/>
    <w:rsid w:val="00E55E57"/>
    <w:rsid w:val="00E57ABA"/>
    <w:rsid w:val="00E609F3"/>
    <w:rsid w:val="00E616AE"/>
    <w:rsid w:val="00E6274F"/>
    <w:rsid w:val="00E6298E"/>
    <w:rsid w:val="00E642C8"/>
    <w:rsid w:val="00E6512F"/>
    <w:rsid w:val="00E668A8"/>
    <w:rsid w:val="00E6701F"/>
    <w:rsid w:val="00E70C57"/>
    <w:rsid w:val="00E71CCF"/>
    <w:rsid w:val="00E72573"/>
    <w:rsid w:val="00E7491B"/>
    <w:rsid w:val="00E76ABC"/>
    <w:rsid w:val="00E76BC5"/>
    <w:rsid w:val="00E77693"/>
    <w:rsid w:val="00E77BC7"/>
    <w:rsid w:val="00E802C3"/>
    <w:rsid w:val="00E860BD"/>
    <w:rsid w:val="00E87197"/>
    <w:rsid w:val="00E871DD"/>
    <w:rsid w:val="00E903AD"/>
    <w:rsid w:val="00E90B5C"/>
    <w:rsid w:val="00E91FC3"/>
    <w:rsid w:val="00E935DD"/>
    <w:rsid w:val="00E93D4D"/>
    <w:rsid w:val="00E9464E"/>
    <w:rsid w:val="00E947ED"/>
    <w:rsid w:val="00EA1C04"/>
    <w:rsid w:val="00EA252E"/>
    <w:rsid w:val="00EA26ED"/>
    <w:rsid w:val="00EA79C9"/>
    <w:rsid w:val="00EB16F0"/>
    <w:rsid w:val="00EB195B"/>
    <w:rsid w:val="00EB3FEA"/>
    <w:rsid w:val="00EB5EB2"/>
    <w:rsid w:val="00EB67E3"/>
    <w:rsid w:val="00EB6B42"/>
    <w:rsid w:val="00EB77BE"/>
    <w:rsid w:val="00EB7C83"/>
    <w:rsid w:val="00EC0C80"/>
    <w:rsid w:val="00EC0F86"/>
    <w:rsid w:val="00EC2522"/>
    <w:rsid w:val="00EC284A"/>
    <w:rsid w:val="00EC6E72"/>
    <w:rsid w:val="00ED06EB"/>
    <w:rsid w:val="00ED0E6A"/>
    <w:rsid w:val="00ED0F0A"/>
    <w:rsid w:val="00ED1249"/>
    <w:rsid w:val="00ED222D"/>
    <w:rsid w:val="00ED32D2"/>
    <w:rsid w:val="00ED4D4A"/>
    <w:rsid w:val="00ED6F9F"/>
    <w:rsid w:val="00ED7317"/>
    <w:rsid w:val="00ED7E6B"/>
    <w:rsid w:val="00EE2684"/>
    <w:rsid w:val="00EE2911"/>
    <w:rsid w:val="00EE34E0"/>
    <w:rsid w:val="00EE5578"/>
    <w:rsid w:val="00EE577E"/>
    <w:rsid w:val="00EF09EB"/>
    <w:rsid w:val="00EF254C"/>
    <w:rsid w:val="00EF2C1C"/>
    <w:rsid w:val="00EF4419"/>
    <w:rsid w:val="00EF63D7"/>
    <w:rsid w:val="00EF7414"/>
    <w:rsid w:val="00EF7BD0"/>
    <w:rsid w:val="00EF7CBB"/>
    <w:rsid w:val="00EF7F2B"/>
    <w:rsid w:val="00F00FB3"/>
    <w:rsid w:val="00F0170B"/>
    <w:rsid w:val="00F02FFD"/>
    <w:rsid w:val="00F037C6"/>
    <w:rsid w:val="00F03990"/>
    <w:rsid w:val="00F03F02"/>
    <w:rsid w:val="00F044E8"/>
    <w:rsid w:val="00F04960"/>
    <w:rsid w:val="00F05300"/>
    <w:rsid w:val="00F070C0"/>
    <w:rsid w:val="00F07D4B"/>
    <w:rsid w:val="00F1071D"/>
    <w:rsid w:val="00F12B54"/>
    <w:rsid w:val="00F13561"/>
    <w:rsid w:val="00F17D97"/>
    <w:rsid w:val="00F2362D"/>
    <w:rsid w:val="00F23C0A"/>
    <w:rsid w:val="00F25E7F"/>
    <w:rsid w:val="00F267C4"/>
    <w:rsid w:val="00F26DD8"/>
    <w:rsid w:val="00F3118F"/>
    <w:rsid w:val="00F3239C"/>
    <w:rsid w:val="00F33B9C"/>
    <w:rsid w:val="00F36A85"/>
    <w:rsid w:val="00F423F7"/>
    <w:rsid w:val="00F44571"/>
    <w:rsid w:val="00F45FE0"/>
    <w:rsid w:val="00F476A1"/>
    <w:rsid w:val="00F47CB7"/>
    <w:rsid w:val="00F50E0E"/>
    <w:rsid w:val="00F50E78"/>
    <w:rsid w:val="00F50FA3"/>
    <w:rsid w:val="00F55066"/>
    <w:rsid w:val="00F5692A"/>
    <w:rsid w:val="00F616A3"/>
    <w:rsid w:val="00F6572C"/>
    <w:rsid w:val="00F666AA"/>
    <w:rsid w:val="00F668DB"/>
    <w:rsid w:val="00F67870"/>
    <w:rsid w:val="00F67B41"/>
    <w:rsid w:val="00F710BF"/>
    <w:rsid w:val="00F7189F"/>
    <w:rsid w:val="00F755A4"/>
    <w:rsid w:val="00F761A7"/>
    <w:rsid w:val="00F80307"/>
    <w:rsid w:val="00F82EAC"/>
    <w:rsid w:val="00F87371"/>
    <w:rsid w:val="00F927C0"/>
    <w:rsid w:val="00F95CDB"/>
    <w:rsid w:val="00F977E0"/>
    <w:rsid w:val="00FA545B"/>
    <w:rsid w:val="00FA5F7A"/>
    <w:rsid w:val="00FA7D5B"/>
    <w:rsid w:val="00FB0EB6"/>
    <w:rsid w:val="00FB2412"/>
    <w:rsid w:val="00FB54C2"/>
    <w:rsid w:val="00FB5AF6"/>
    <w:rsid w:val="00FB6B55"/>
    <w:rsid w:val="00FC00FB"/>
    <w:rsid w:val="00FC09E7"/>
    <w:rsid w:val="00FC0B06"/>
    <w:rsid w:val="00FC100A"/>
    <w:rsid w:val="00FC2972"/>
    <w:rsid w:val="00FC355C"/>
    <w:rsid w:val="00FC6E46"/>
    <w:rsid w:val="00FD07C8"/>
    <w:rsid w:val="00FD0EB2"/>
    <w:rsid w:val="00FD1DD3"/>
    <w:rsid w:val="00FD2AA4"/>
    <w:rsid w:val="00FD34B1"/>
    <w:rsid w:val="00FD49A5"/>
    <w:rsid w:val="00FD5950"/>
    <w:rsid w:val="00FD5E78"/>
    <w:rsid w:val="00FE11CD"/>
    <w:rsid w:val="00FE19C7"/>
    <w:rsid w:val="00FE607C"/>
    <w:rsid w:val="00FE6CB4"/>
    <w:rsid w:val="00FE7109"/>
    <w:rsid w:val="00FF2502"/>
    <w:rsid w:val="00FF26EC"/>
    <w:rsid w:val="00FF56CD"/>
    <w:rsid w:val="00FF57AE"/>
    <w:rsid w:val="00FF77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F7C1D"/>
  <w15:chartTrackingRefBased/>
  <w15:docId w15:val="{5C588F49-FBC6-459A-9063-4F67A4FC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2"/>
    <w:pPr>
      <w:spacing w:after="0" w:line="240" w:lineRule="auto"/>
    </w:pPr>
    <w:rPr>
      <w:rFonts w:ascii="Times New Roman" w:eastAsia="Times New Roman" w:hAnsi="Times New Roman" w:cs="Times New Roman"/>
      <w:sz w:val="24"/>
      <w:szCs w:val="20"/>
      <w:lang w:val="en-GB"/>
    </w:rPr>
  </w:style>
  <w:style w:type="paragraph" w:styleId="Heading3">
    <w:name w:val="heading 3"/>
    <w:basedOn w:val="Normal"/>
    <w:link w:val="Heading3Char"/>
    <w:uiPriority w:val="9"/>
    <w:qFormat/>
    <w:rsid w:val="00A45DF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5DFC"/>
    <w:rPr>
      <w:rFonts w:ascii="Times New Roman" w:eastAsia="Times New Roman" w:hAnsi="Times New Roman" w:cs="Times New Roman"/>
      <w:b/>
      <w:bCs/>
      <w:sz w:val="27"/>
      <w:szCs w:val="27"/>
    </w:rPr>
  </w:style>
  <w:style w:type="paragraph" w:customStyle="1" w:styleId="Default">
    <w:name w:val="Default"/>
    <w:rsid w:val="001A36C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33B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B9C"/>
    <w:rPr>
      <w:rFonts w:ascii="Segoe UI" w:hAnsi="Segoe UI" w:cs="Segoe UI"/>
      <w:sz w:val="18"/>
      <w:szCs w:val="18"/>
    </w:rPr>
  </w:style>
  <w:style w:type="paragraph" w:styleId="FootnoteText">
    <w:name w:val="footnote text"/>
    <w:aliases w:val="Geneva 9,Font: Geneva 9,Boston 10,f,93,single space,Footnote Text Rail EIS,ft,Char,footnote3,Footnotes,Footnote ak,fn cafc,Footnotes Char Char,Footnote Text Char Char,fn Char Char,footnote text,footnote1,text,Geneva,92,Font:,Boston,10,DNV-"/>
    <w:basedOn w:val="Normal"/>
    <w:link w:val="FootnoteTextChar"/>
    <w:unhideWhenUsed/>
    <w:qFormat/>
    <w:rsid w:val="002011D8"/>
    <w:rPr>
      <w:sz w:val="20"/>
    </w:rPr>
  </w:style>
  <w:style w:type="character" w:customStyle="1" w:styleId="FootnoteTextChar">
    <w:name w:val="Footnote Text Char"/>
    <w:aliases w:val="Geneva 9 Char,Font: Geneva 9 Char,Boston 10 Char,f Char,93 Char,single space Char,Footnote Text Rail EIS Char,ft Char,Char Char,footnote3 Char,Footnotes Char,Footnote ak Char,fn cafc Char,Footnotes Char Char Char,fn Char Char Char"/>
    <w:basedOn w:val="DefaultParagraphFont"/>
    <w:link w:val="FootnoteText"/>
    <w:rsid w:val="002011D8"/>
    <w:rPr>
      <w:sz w:val="20"/>
      <w:szCs w:val="20"/>
    </w:rPr>
  </w:style>
  <w:style w:type="character" w:styleId="FootnoteReference">
    <w:name w:val="footnote reference"/>
    <w:aliases w:val="16 Point,Superscript 6 Point,ftref,(Ref. de nota al pie),number,SUPERS,Footnote Reference Superscript,Footnote Reference1,Ref,de nota al pie,註腳內容,de nota al pie + (Asian) MS Mincho,11 pt,Ref. de nota de rodapé1,stylish,Footnote symbol"/>
    <w:basedOn w:val="DefaultParagraphFont"/>
    <w:link w:val="BVIfnrCharCharCharChar"/>
    <w:unhideWhenUsed/>
    <w:qFormat/>
    <w:rsid w:val="002011D8"/>
    <w:rPr>
      <w:vertAlign w:val="superscript"/>
    </w:rPr>
  </w:style>
  <w:style w:type="character" w:styleId="CommentReference">
    <w:name w:val="annotation reference"/>
    <w:basedOn w:val="DefaultParagraphFont"/>
    <w:uiPriority w:val="99"/>
    <w:unhideWhenUsed/>
    <w:rsid w:val="00C855E3"/>
    <w:rPr>
      <w:sz w:val="16"/>
      <w:szCs w:val="16"/>
    </w:rPr>
  </w:style>
  <w:style w:type="paragraph" w:styleId="CommentText">
    <w:name w:val="annotation text"/>
    <w:basedOn w:val="Normal"/>
    <w:link w:val="CommentTextChar"/>
    <w:uiPriority w:val="99"/>
    <w:unhideWhenUsed/>
    <w:rsid w:val="00C855E3"/>
    <w:rPr>
      <w:sz w:val="20"/>
    </w:rPr>
  </w:style>
  <w:style w:type="character" w:customStyle="1" w:styleId="CommentTextChar">
    <w:name w:val="Comment Text Char"/>
    <w:basedOn w:val="DefaultParagraphFont"/>
    <w:link w:val="CommentText"/>
    <w:uiPriority w:val="99"/>
    <w:rsid w:val="00C855E3"/>
    <w:rPr>
      <w:sz w:val="20"/>
      <w:szCs w:val="20"/>
    </w:rPr>
  </w:style>
  <w:style w:type="paragraph" w:styleId="CommentSubject">
    <w:name w:val="annotation subject"/>
    <w:basedOn w:val="CommentText"/>
    <w:next w:val="CommentText"/>
    <w:link w:val="CommentSubjectChar"/>
    <w:uiPriority w:val="99"/>
    <w:semiHidden/>
    <w:unhideWhenUsed/>
    <w:rsid w:val="00C855E3"/>
    <w:rPr>
      <w:b/>
      <w:bCs/>
    </w:rPr>
  </w:style>
  <w:style w:type="character" w:customStyle="1" w:styleId="CommentSubjectChar">
    <w:name w:val="Comment Subject Char"/>
    <w:basedOn w:val="CommentTextChar"/>
    <w:link w:val="CommentSubject"/>
    <w:uiPriority w:val="99"/>
    <w:semiHidden/>
    <w:rsid w:val="00C855E3"/>
    <w:rPr>
      <w:b/>
      <w:bCs/>
      <w:sz w:val="20"/>
      <w:szCs w:val="20"/>
    </w:rPr>
  </w:style>
  <w:style w:type="paragraph" w:styleId="ListParagraph">
    <w:name w:val="List Paragraph"/>
    <w:basedOn w:val="Normal"/>
    <w:uiPriority w:val="34"/>
    <w:qFormat/>
    <w:rsid w:val="00A4053C"/>
    <w:pPr>
      <w:ind w:left="720"/>
      <w:contextualSpacing/>
    </w:pPr>
  </w:style>
  <w:style w:type="paragraph" w:styleId="NormalWeb">
    <w:name w:val="Normal (Web)"/>
    <w:basedOn w:val="Normal"/>
    <w:uiPriority w:val="99"/>
    <w:semiHidden/>
    <w:unhideWhenUsed/>
    <w:rsid w:val="00A45DFC"/>
    <w:pPr>
      <w:spacing w:before="100" w:beforeAutospacing="1" w:after="100" w:afterAutospacing="1"/>
    </w:pPr>
    <w:rPr>
      <w:szCs w:val="24"/>
    </w:rPr>
  </w:style>
  <w:style w:type="character" w:styleId="Hyperlink">
    <w:name w:val="Hyperlink"/>
    <w:basedOn w:val="DefaultParagraphFont"/>
    <w:unhideWhenUsed/>
    <w:rsid w:val="00FF56CD"/>
    <w:rPr>
      <w:color w:val="0563C1" w:themeColor="hyperlink"/>
      <w:u w:val="single"/>
    </w:rPr>
  </w:style>
  <w:style w:type="character" w:customStyle="1" w:styleId="UnresolvedMention1">
    <w:name w:val="Unresolved Mention1"/>
    <w:basedOn w:val="DefaultParagraphFont"/>
    <w:uiPriority w:val="99"/>
    <w:semiHidden/>
    <w:unhideWhenUsed/>
    <w:rsid w:val="00FF56CD"/>
    <w:rPr>
      <w:color w:val="605E5C"/>
      <w:shd w:val="clear" w:color="auto" w:fill="E1DFDD"/>
    </w:rPr>
  </w:style>
  <w:style w:type="paragraph" w:styleId="Revision">
    <w:name w:val="Revision"/>
    <w:hidden/>
    <w:uiPriority w:val="99"/>
    <w:semiHidden/>
    <w:rsid w:val="00732BBD"/>
    <w:pPr>
      <w:spacing w:after="0" w:line="240" w:lineRule="auto"/>
    </w:pPr>
  </w:style>
  <w:style w:type="paragraph" w:customStyle="1" w:styleId="textheader">
    <w:name w:val="textheader"/>
    <w:basedOn w:val="Normal"/>
    <w:rsid w:val="00A962D1"/>
    <w:pPr>
      <w:spacing w:before="100" w:beforeAutospacing="1" w:after="100" w:afterAutospacing="1"/>
    </w:pPr>
    <w:rPr>
      <w:szCs w:val="24"/>
    </w:rPr>
  </w:style>
  <w:style w:type="paragraph" w:styleId="Header">
    <w:name w:val="header"/>
    <w:aliases w:val="EthylHeader,Char1"/>
    <w:basedOn w:val="Normal"/>
    <w:link w:val="HeaderChar"/>
    <w:unhideWhenUsed/>
    <w:rsid w:val="00C4451F"/>
    <w:pPr>
      <w:tabs>
        <w:tab w:val="center" w:pos="4680"/>
        <w:tab w:val="right" w:pos="9360"/>
      </w:tabs>
    </w:pPr>
  </w:style>
  <w:style w:type="character" w:customStyle="1" w:styleId="HeaderChar">
    <w:name w:val="Header Char"/>
    <w:aliases w:val="EthylHeader Char,Char1 Char"/>
    <w:basedOn w:val="DefaultParagraphFont"/>
    <w:link w:val="Header"/>
    <w:rsid w:val="00C4451F"/>
  </w:style>
  <w:style w:type="paragraph" w:styleId="Footer">
    <w:name w:val="footer"/>
    <w:basedOn w:val="Normal"/>
    <w:link w:val="FooterChar"/>
    <w:uiPriority w:val="99"/>
    <w:unhideWhenUsed/>
    <w:rsid w:val="00C4451F"/>
    <w:pPr>
      <w:tabs>
        <w:tab w:val="center" w:pos="4680"/>
        <w:tab w:val="right" w:pos="9360"/>
      </w:tabs>
    </w:pPr>
  </w:style>
  <w:style w:type="character" w:customStyle="1" w:styleId="FooterChar">
    <w:name w:val="Footer Char"/>
    <w:basedOn w:val="DefaultParagraphFont"/>
    <w:link w:val="Footer"/>
    <w:uiPriority w:val="99"/>
    <w:rsid w:val="00C4451F"/>
  </w:style>
  <w:style w:type="paragraph" w:customStyle="1" w:styleId="Paralevel1">
    <w:name w:val="Para level1"/>
    <w:basedOn w:val="Normal"/>
    <w:link w:val="Paralevel1Char"/>
    <w:autoRedefine/>
    <w:rsid w:val="000B30D2"/>
    <w:pPr>
      <w:tabs>
        <w:tab w:val="left" w:pos="624"/>
      </w:tabs>
      <w:suppressAutoHyphens/>
      <w:spacing w:before="120" w:after="120"/>
    </w:pPr>
    <w:rPr>
      <w:rFonts w:eastAsia="MS Mincho"/>
      <w:sz w:val="20"/>
    </w:rPr>
  </w:style>
  <w:style w:type="character" w:customStyle="1" w:styleId="Paralevel1Char">
    <w:name w:val="Para level1 Char"/>
    <w:link w:val="Paralevel1"/>
    <w:rsid w:val="000B30D2"/>
    <w:rPr>
      <w:rFonts w:ascii="Times New Roman" w:eastAsia="MS Mincho" w:hAnsi="Times New Roman" w:cs="Times New Roman"/>
      <w:sz w:val="20"/>
      <w:szCs w:val="20"/>
      <w:lang w:val="en-GB"/>
    </w:rPr>
  </w:style>
  <w:style w:type="paragraph" w:customStyle="1" w:styleId="ZZAnxheader">
    <w:name w:val="ZZ_Anx_header"/>
    <w:basedOn w:val="Normal"/>
    <w:link w:val="ZZAnxheaderChar"/>
    <w:rsid w:val="000B30D2"/>
    <w:rPr>
      <w:b/>
      <w:bCs/>
      <w:sz w:val="28"/>
      <w:szCs w:val="22"/>
    </w:rPr>
  </w:style>
  <w:style w:type="paragraph" w:customStyle="1" w:styleId="ZZAnxtitle">
    <w:name w:val="ZZ_Anx_title"/>
    <w:basedOn w:val="Normal"/>
    <w:link w:val="ZZAnxtitleChar"/>
    <w:rsid w:val="000B30D2"/>
    <w:pPr>
      <w:spacing w:before="360" w:after="120"/>
      <w:ind w:left="1247"/>
    </w:pPr>
    <w:rPr>
      <w:b/>
      <w:bCs/>
      <w:sz w:val="28"/>
      <w:szCs w:val="26"/>
    </w:rPr>
  </w:style>
  <w:style w:type="paragraph" w:styleId="NoSpacing">
    <w:name w:val="No Spacing"/>
    <w:uiPriority w:val="1"/>
    <w:qFormat/>
    <w:rsid w:val="000B30D2"/>
    <w:pPr>
      <w:spacing w:after="0" w:line="240" w:lineRule="auto"/>
    </w:pPr>
    <w:rPr>
      <w:rFonts w:ascii="Calibri" w:eastAsia="Calibri" w:hAnsi="Calibri" w:cs="Arial"/>
      <w:lang w:val="en-GB"/>
    </w:rPr>
  </w:style>
  <w:style w:type="character" w:customStyle="1" w:styleId="UnresolvedMention2">
    <w:name w:val="Unresolved Mention2"/>
    <w:basedOn w:val="DefaultParagraphFont"/>
    <w:uiPriority w:val="99"/>
    <w:semiHidden/>
    <w:unhideWhenUsed/>
    <w:rsid w:val="00C727AD"/>
    <w:rPr>
      <w:color w:val="605E5C"/>
      <w:shd w:val="clear" w:color="auto" w:fill="E1DFDD"/>
    </w:rPr>
  </w:style>
  <w:style w:type="paragraph" w:customStyle="1" w:styleId="BBTitle">
    <w:name w:val="BB_Title"/>
    <w:basedOn w:val="Normal"/>
    <w:link w:val="BBTitleChar"/>
    <w:qFormat/>
    <w:rsid w:val="00F87371"/>
    <w:pPr>
      <w:keepNext/>
      <w:keepLines/>
      <w:tabs>
        <w:tab w:val="left" w:pos="1247"/>
        <w:tab w:val="left" w:pos="1814"/>
        <w:tab w:val="left" w:pos="2381"/>
        <w:tab w:val="left" w:pos="2948"/>
        <w:tab w:val="left" w:pos="3515"/>
      </w:tabs>
      <w:suppressAutoHyphens/>
      <w:spacing w:before="320" w:after="240"/>
      <w:ind w:left="1247" w:right="567"/>
    </w:pPr>
    <w:rPr>
      <w:b/>
      <w:sz w:val="28"/>
      <w:szCs w:val="28"/>
    </w:rPr>
  </w:style>
  <w:style w:type="character" w:customStyle="1" w:styleId="BBTitleChar">
    <w:name w:val="BB_Title Char"/>
    <w:link w:val="BBTitle"/>
    <w:locked/>
    <w:rsid w:val="00F87371"/>
    <w:rPr>
      <w:rFonts w:ascii="Times New Roman" w:eastAsia="Times New Roman" w:hAnsi="Times New Roman" w:cs="Times New Roman"/>
      <w:b/>
      <w:sz w:val="28"/>
      <w:szCs w:val="28"/>
      <w:lang w:val="en-GB"/>
    </w:rPr>
  </w:style>
  <w:style w:type="character" w:styleId="PageNumber">
    <w:name w:val="page number"/>
    <w:semiHidden/>
    <w:rsid w:val="00F87371"/>
    <w:rPr>
      <w:rFonts w:ascii="Times New Roman" w:hAnsi="Times New Roman"/>
      <w:b/>
      <w:sz w:val="18"/>
    </w:rPr>
  </w:style>
  <w:style w:type="paragraph" w:customStyle="1" w:styleId="Normal-pool">
    <w:name w:val="Normal-pool"/>
    <w:link w:val="Normal-poolChar"/>
    <w:qFormat/>
    <w:rsid w:val="00F87371"/>
    <w:pPr>
      <w:tabs>
        <w:tab w:val="left" w:pos="1247"/>
        <w:tab w:val="left" w:pos="1814"/>
        <w:tab w:val="left" w:pos="2381"/>
        <w:tab w:val="left" w:pos="2948"/>
        <w:tab w:val="left" w:pos="3515"/>
        <w:tab w:val="left" w:pos="4082"/>
      </w:tabs>
      <w:spacing w:after="0" w:line="240" w:lineRule="auto"/>
    </w:pPr>
    <w:rPr>
      <w:rFonts w:ascii="Times New Roman" w:eastAsia="Times New Roman" w:hAnsi="Times New Roman" w:cs="Times New Roman"/>
      <w:lang w:val="en-GB"/>
    </w:rPr>
  </w:style>
  <w:style w:type="paragraph" w:customStyle="1" w:styleId="Titletable">
    <w:name w:val="Title_table"/>
    <w:basedOn w:val="Normal"/>
    <w:rsid w:val="00F87371"/>
    <w:pPr>
      <w:keepNext/>
      <w:keepLines/>
      <w:tabs>
        <w:tab w:val="left" w:pos="1247"/>
        <w:tab w:val="left" w:pos="1814"/>
        <w:tab w:val="left" w:pos="2381"/>
        <w:tab w:val="left" w:pos="2948"/>
        <w:tab w:val="left" w:pos="3515"/>
        <w:tab w:val="left" w:pos="4082"/>
      </w:tabs>
      <w:suppressAutoHyphens/>
      <w:spacing w:after="60"/>
      <w:ind w:left="1247"/>
    </w:pPr>
    <w:rPr>
      <w:b/>
      <w:bCs/>
      <w:sz w:val="20"/>
    </w:rPr>
  </w:style>
  <w:style w:type="table" w:styleId="TableGrid">
    <w:name w:val="Table Grid"/>
    <w:basedOn w:val="TableNormal"/>
    <w:rsid w:val="00F873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oolChar">
    <w:name w:val="Normal-pool Char"/>
    <w:link w:val="Normal-pool"/>
    <w:rsid w:val="00F87371"/>
    <w:rPr>
      <w:rFonts w:ascii="Times New Roman" w:eastAsia="Times New Roman" w:hAnsi="Times New Roman" w:cs="Times New Roman"/>
      <w:lang w:val="en-GB"/>
    </w:rPr>
  </w:style>
  <w:style w:type="character" w:customStyle="1" w:styleId="NormalnumberChar">
    <w:name w:val="Normal_number Char"/>
    <w:link w:val="Normalnumber"/>
    <w:rsid w:val="00F87371"/>
  </w:style>
  <w:style w:type="numbering" w:customStyle="1" w:styleId="Normallist">
    <w:name w:val="Normal_list"/>
    <w:basedOn w:val="NoList"/>
    <w:rsid w:val="00F87371"/>
    <w:pPr>
      <w:numPr>
        <w:numId w:val="21"/>
      </w:numPr>
    </w:pPr>
  </w:style>
  <w:style w:type="paragraph" w:customStyle="1" w:styleId="Normalnumber">
    <w:name w:val="Normal_number"/>
    <w:basedOn w:val="Normal"/>
    <w:link w:val="NormalnumberChar"/>
    <w:qFormat/>
    <w:rsid w:val="00F87371"/>
    <w:pPr>
      <w:numPr>
        <w:numId w:val="21"/>
      </w:numPr>
      <w:tabs>
        <w:tab w:val="left" w:pos="624"/>
      </w:tabs>
      <w:spacing w:after="120"/>
    </w:pPr>
    <w:rPr>
      <w:rFonts w:asciiTheme="minorHAnsi" w:eastAsiaTheme="minorHAnsi" w:hAnsiTheme="minorHAnsi" w:cstheme="minorBidi"/>
      <w:sz w:val="22"/>
      <w:szCs w:val="22"/>
      <w:lang w:val="en-US"/>
    </w:rPr>
  </w:style>
  <w:style w:type="paragraph" w:customStyle="1" w:styleId="NormalNonumber">
    <w:name w:val="Normal_No_number"/>
    <w:basedOn w:val="Normal"/>
    <w:link w:val="NormalNonumberChar"/>
    <w:qFormat/>
    <w:rsid w:val="00F87371"/>
    <w:pPr>
      <w:tabs>
        <w:tab w:val="left" w:pos="1247"/>
        <w:tab w:val="left" w:pos="1814"/>
        <w:tab w:val="left" w:pos="2381"/>
        <w:tab w:val="left" w:pos="2948"/>
        <w:tab w:val="left" w:pos="3515"/>
        <w:tab w:val="left" w:pos="4082"/>
      </w:tabs>
      <w:spacing w:after="120"/>
      <w:ind w:left="1247"/>
    </w:pPr>
    <w:rPr>
      <w:sz w:val="20"/>
      <w:lang w:val="fr-CA"/>
    </w:rPr>
  </w:style>
  <w:style w:type="character" w:customStyle="1" w:styleId="apple-converted-space">
    <w:name w:val="apple-converted-space"/>
    <w:rsid w:val="00F87371"/>
  </w:style>
  <w:style w:type="character" w:styleId="FollowedHyperlink">
    <w:name w:val="FollowedHyperlink"/>
    <w:basedOn w:val="DefaultParagraphFont"/>
    <w:uiPriority w:val="99"/>
    <w:semiHidden/>
    <w:unhideWhenUsed/>
    <w:rsid w:val="00594C85"/>
    <w:rPr>
      <w:color w:val="954F72" w:themeColor="followedHyperlink"/>
      <w:u w:val="single"/>
    </w:rPr>
  </w:style>
  <w:style w:type="paragraph" w:customStyle="1" w:styleId="Normalpool">
    <w:name w:val="Normal_pool"/>
    <w:link w:val="NormalpoolChar"/>
    <w:rsid w:val="00C71958"/>
    <w:pPr>
      <w:tabs>
        <w:tab w:val="left" w:pos="1247"/>
        <w:tab w:val="left" w:pos="1814"/>
        <w:tab w:val="left" w:pos="2381"/>
        <w:tab w:val="left" w:pos="2948"/>
        <w:tab w:val="left" w:pos="3515"/>
        <w:tab w:val="left" w:pos="4082"/>
      </w:tabs>
      <w:spacing w:after="120" w:line="240" w:lineRule="auto"/>
      <w:ind w:left="1247" w:firstLine="624"/>
    </w:pPr>
    <w:rPr>
      <w:rFonts w:ascii="Times New Roman" w:eastAsia="SimSun" w:hAnsi="Times New Roman" w:cs="Times New Roman"/>
      <w:sz w:val="20"/>
      <w:szCs w:val="20"/>
      <w:lang w:val="en-GB"/>
    </w:rPr>
  </w:style>
  <w:style w:type="character" w:customStyle="1" w:styleId="NormalpoolChar">
    <w:name w:val="Normal_pool Char"/>
    <w:link w:val="Normalpool"/>
    <w:locked/>
    <w:rsid w:val="00C71958"/>
    <w:rPr>
      <w:rFonts w:ascii="Times New Roman" w:eastAsia="SimSun" w:hAnsi="Times New Roman" w:cs="Times New Roman"/>
      <w:sz w:val="20"/>
      <w:szCs w:val="20"/>
      <w:lang w:val="en-GB"/>
    </w:rPr>
  </w:style>
  <w:style w:type="character" w:styleId="UnresolvedMention">
    <w:name w:val="Unresolved Mention"/>
    <w:basedOn w:val="DefaultParagraphFont"/>
    <w:uiPriority w:val="99"/>
    <w:semiHidden/>
    <w:unhideWhenUsed/>
    <w:rsid w:val="00CF2676"/>
    <w:rPr>
      <w:color w:val="605E5C"/>
      <w:shd w:val="clear" w:color="auto" w:fill="E1DFDD"/>
    </w:rPr>
  </w:style>
  <w:style w:type="paragraph" w:customStyle="1" w:styleId="BVIfnrCharCharCharChar">
    <w:name w:val="BVI fnr Char Char Char Char"/>
    <w:aliases w:val="BVI fnr Car Car Char Char Char Char,BVI fnr Car Char Char Char Char,BVI fnr Car Car Car Car Char Char Char Char,BVI fnr Car Car Car Car Char Char Char1 Char Char, BVI fnr Car Car Char Char Char Char"/>
    <w:basedOn w:val="Normal"/>
    <w:link w:val="FootnoteReference"/>
    <w:rsid w:val="002F0BD8"/>
    <w:pPr>
      <w:spacing w:before="120" w:after="160" w:line="240" w:lineRule="exact"/>
    </w:pPr>
    <w:rPr>
      <w:rFonts w:asciiTheme="minorHAnsi" w:eastAsiaTheme="minorHAnsi" w:hAnsiTheme="minorHAnsi" w:cstheme="minorBidi"/>
      <w:sz w:val="22"/>
      <w:szCs w:val="22"/>
      <w:vertAlign w:val="superscript"/>
      <w:lang w:val="en-US"/>
    </w:rPr>
  </w:style>
  <w:style w:type="character" w:customStyle="1" w:styleId="Ninguno">
    <w:name w:val="Ninguno"/>
    <w:rsid w:val="00B76EC9"/>
    <w:rPr>
      <w:lang w:val="en-US"/>
    </w:rPr>
  </w:style>
  <w:style w:type="paragraph" w:styleId="EndnoteText">
    <w:name w:val="endnote text"/>
    <w:basedOn w:val="Normal"/>
    <w:link w:val="EndnoteTextChar"/>
    <w:uiPriority w:val="99"/>
    <w:semiHidden/>
    <w:unhideWhenUsed/>
    <w:rsid w:val="00820502"/>
    <w:pPr>
      <w:tabs>
        <w:tab w:val="left" w:pos="1247"/>
        <w:tab w:val="left" w:pos="1814"/>
        <w:tab w:val="left" w:pos="2381"/>
        <w:tab w:val="left" w:pos="2948"/>
        <w:tab w:val="left" w:pos="3515"/>
      </w:tabs>
    </w:pPr>
    <w:rPr>
      <w:sz w:val="20"/>
    </w:rPr>
  </w:style>
  <w:style w:type="character" w:customStyle="1" w:styleId="EndnoteTextChar">
    <w:name w:val="Endnote Text Char"/>
    <w:basedOn w:val="DefaultParagraphFont"/>
    <w:link w:val="EndnoteText"/>
    <w:uiPriority w:val="99"/>
    <w:semiHidden/>
    <w:rsid w:val="00820502"/>
    <w:rPr>
      <w:rFonts w:ascii="Times New Roman" w:eastAsia="Times New Roman" w:hAnsi="Times New Roman" w:cs="Times New Roman"/>
      <w:sz w:val="20"/>
      <w:szCs w:val="20"/>
      <w:lang w:val="en-GB"/>
    </w:rPr>
  </w:style>
  <w:style w:type="character" w:styleId="EndnoteReference">
    <w:name w:val="endnote reference"/>
    <w:uiPriority w:val="99"/>
    <w:semiHidden/>
    <w:unhideWhenUsed/>
    <w:rsid w:val="00820502"/>
    <w:rPr>
      <w:vertAlign w:val="superscript"/>
    </w:rPr>
  </w:style>
  <w:style w:type="character" w:customStyle="1" w:styleId="ZZAnxheaderChar">
    <w:name w:val="ZZ_Anx_header Char"/>
    <w:link w:val="ZZAnxheader"/>
    <w:locked/>
    <w:rsid w:val="009C2650"/>
    <w:rPr>
      <w:rFonts w:ascii="Times New Roman" w:eastAsia="Times New Roman" w:hAnsi="Times New Roman" w:cs="Times New Roman"/>
      <w:b/>
      <w:bCs/>
      <w:sz w:val="28"/>
      <w:lang w:val="en-GB"/>
    </w:rPr>
  </w:style>
  <w:style w:type="character" w:customStyle="1" w:styleId="ZZAnxtitleChar">
    <w:name w:val="ZZ_Anx_title Char"/>
    <w:link w:val="ZZAnxtitle"/>
    <w:rsid w:val="009C2650"/>
    <w:rPr>
      <w:rFonts w:ascii="Times New Roman" w:eastAsia="Times New Roman" w:hAnsi="Times New Roman" w:cs="Times New Roman"/>
      <w:b/>
      <w:bCs/>
      <w:sz w:val="28"/>
      <w:szCs w:val="26"/>
      <w:lang w:val="en-GB"/>
    </w:rPr>
  </w:style>
  <w:style w:type="character" w:customStyle="1" w:styleId="NormalNonumberChar">
    <w:name w:val="Normal_No_number Char"/>
    <w:link w:val="NormalNonumber"/>
    <w:locked/>
    <w:rsid w:val="00E609F3"/>
    <w:rPr>
      <w:rFonts w:ascii="Times New Roman" w:eastAsia="Times New Roman" w:hAnsi="Times New Roman" w:cs="Times New Roman"/>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88109">
      <w:bodyDiv w:val="1"/>
      <w:marLeft w:val="0"/>
      <w:marRight w:val="0"/>
      <w:marTop w:val="0"/>
      <w:marBottom w:val="0"/>
      <w:divBdr>
        <w:top w:val="none" w:sz="0" w:space="0" w:color="auto"/>
        <w:left w:val="none" w:sz="0" w:space="0" w:color="auto"/>
        <w:bottom w:val="none" w:sz="0" w:space="0" w:color="auto"/>
        <w:right w:val="none" w:sz="0" w:space="0" w:color="auto"/>
      </w:divBdr>
    </w:div>
    <w:div w:id="943658409">
      <w:bodyDiv w:val="1"/>
      <w:marLeft w:val="0"/>
      <w:marRight w:val="0"/>
      <w:marTop w:val="0"/>
      <w:marBottom w:val="0"/>
      <w:divBdr>
        <w:top w:val="none" w:sz="0" w:space="0" w:color="auto"/>
        <w:left w:val="none" w:sz="0" w:space="0" w:color="auto"/>
        <w:bottom w:val="none" w:sz="0" w:space="0" w:color="auto"/>
        <w:right w:val="none" w:sz="0" w:space="0" w:color="auto"/>
      </w:divBdr>
    </w:div>
    <w:div w:id="1436317732">
      <w:bodyDiv w:val="1"/>
      <w:marLeft w:val="0"/>
      <w:marRight w:val="0"/>
      <w:marTop w:val="0"/>
      <w:marBottom w:val="0"/>
      <w:divBdr>
        <w:top w:val="none" w:sz="0" w:space="0" w:color="auto"/>
        <w:left w:val="none" w:sz="0" w:space="0" w:color="auto"/>
        <w:bottom w:val="none" w:sz="0" w:space="0" w:color="auto"/>
        <w:right w:val="none" w:sz="0" w:space="0" w:color="auto"/>
      </w:divBdr>
    </w:div>
    <w:div w:id="1571766448">
      <w:bodyDiv w:val="1"/>
      <w:marLeft w:val="0"/>
      <w:marRight w:val="0"/>
      <w:marTop w:val="0"/>
      <w:marBottom w:val="0"/>
      <w:divBdr>
        <w:top w:val="none" w:sz="0" w:space="0" w:color="auto"/>
        <w:left w:val="none" w:sz="0" w:space="0" w:color="auto"/>
        <w:bottom w:val="none" w:sz="0" w:space="0" w:color="auto"/>
        <w:right w:val="none" w:sz="0" w:space="0" w:color="auto"/>
      </w:divBdr>
      <w:divsChild>
        <w:div w:id="913204784">
          <w:marLeft w:val="0"/>
          <w:marRight w:val="0"/>
          <w:marTop w:val="0"/>
          <w:marBottom w:val="0"/>
          <w:divBdr>
            <w:top w:val="none" w:sz="0" w:space="0" w:color="auto"/>
            <w:left w:val="none" w:sz="0" w:space="0" w:color="auto"/>
            <w:bottom w:val="none" w:sz="0" w:space="0" w:color="auto"/>
            <w:right w:val="none" w:sz="0" w:space="0" w:color="auto"/>
          </w:divBdr>
        </w:div>
      </w:divsChild>
    </w:div>
    <w:div w:id="1682510869">
      <w:bodyDiv w:val="1"/>
      <w:marLeft w:val="0"/>
      <w:marRight w:val="0"/>
      <w:marTop w:val="0"/>
      <w:marBottom w:val="0"/>
      <w:divBdr>
        <w:top w:val="none" w:sz="0" w:space="0" w:color="auto"/>
        <w:left w:val="none" w:sz="0" w:space="0" w:color="auto"/>
        <w:bottom w:val="none" w:sz="0" w:space="0" w:color="auto"/>
        <w:right w:val="none" w:sz="0" w:space="0" w:color="auto"/>
      </w:divBdr>
    </w:div>
    <w:div w:id="2083523107">
      <w:bodyDiv w:val="1"/>
      <w:marLeft w:val="0"/>
      <w:marRight w:val="0"/>
      <w:marTop w:val="0"/>
      <w:marBottom w:val="0"/>
      <w:divBdr>
        <w:top w:val="none" w:sz="0" w:space="0" w:color="auto"/>
        <w:left w:val="none" w:sz="0" w:space="0" w:color="auto"/>
        <w:bottom w:val="none" w:sz="0" w:space="0" w:color="auto"/>
        <w:right w:val="none" w:sz="0" w:space="0" w:color="auto"/>
      </w:divBdr>
    </w:div>
    <w:div w:id="21320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21" Type="http://schemas.openxmlformats.org/officeDocument/2006/relationships/footer" Target="footer6.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image" Target="media/image3.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png"/><Relationship Id="rId27" Type="http://schemas.openxmlformats.org/officeDocument/2006/relationships/image" Target="media/image2.png"/><Relationship Id="rId30" Type="http://schemas.openxmlformats.org/officeDocument/2006/relationships/footer" Target="footer9.xml"/><Relationship Id="rId35"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1" ma:contentTypeDescription="Creare un nuovo documento." ma:contentTypeScope="" ma:versionID="f59bf4fb2b22860bf946fdb21535982f">
  <xsd:schema xmlns:xsd="http://www.w3.org/2001/XMLSchema" xmlns:xs="http://www.w3.org/2001/XMLSchema" xmlns:p="http://schemas.microsoft.com/office/2006/metadata/properties" xmlns:ns3="3c9ac98d-36e3-464e-9a3d-571690e2b8cf" targetNamespace="http://schemas.microsoft.com/office/2006/metadata/properties" ma:root="true" ma:fieldsID="c327e0c6520d7c06adf97ff94ae80c08" ns3:_="">
    <xsd:import namespace="3c9ac98d-36e3-464e-9a3d-571690e2b8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982D0-660A-479D-9669-937289032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ac98d-36e3-464e-9a3d-571690e2b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CD2C99-5919-4143-A766-17F553A80C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207A54-75DB-472D-A0DD-054307A4AF65}">
  <ds:schemaRefs>
    <ds:schemaRef ds:uri="http://schemas.microsoft.com/sharepoint/v3/contenttype/forms"/>
  </ds:schemaRefs>
</ds:datastoreItem>
</file>

<file path=customXml/itemProps4.xml><?xml version="1.0" encoding="utf-8"?>
<ds:datastoreItem xmlns:ds="http://schemas.openxmlformats.org/officeDocument/2006/customXml" ds:itemID="{087404FA-EDB1-492F-A8F1-754943ACA305}">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6</TotalTime>
  <Pages>34</Pages>
  <Words>6710</Words>
  <Characters>38248</Characters>
  <Application>Microsoft Office Word</Application>
  <DocSecurity>4</DocSecurity>
  <Lines>318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Marylene Beau</dc:creator>
  <cp:keywords/>
  <dc:description/>
  <cp:lastModifiedBy>Juliette Kohler</cp:lastModifiedBy>
  <cp:revision>2</cp:revision>
  <dcterms:created xsi:type="dcterms:W3CDTF">2024-11-11T16:20:00Z</dcterms:created>
  <dcterms:modified xsi:type="dcterms:W3CDTF">2024-11-11T16:20:00Z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0x01010069574DCA5E8CEA4E912B7198CE871E35</vt:lpwstr>
  </property>
</Properties>
</file>